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760" w:rsidRPr="00E448C2" w:rsidRDefault="007C4760" w:rsidP="007C4760">
      <w:pPr>
        <w:jc w:val="right"/>
        <w:rPr>
          <w:color w:val="FFFFFF" w:themeColor="background1"/>
        </w:rPr>
      </w:pPr>
      <w:r w:rsidRPr="00B56C66">
        <w:rPr>
          <w:rFonts w:ascii="Times New Roman" w:hAnsi="Times New Roman" w:cs="Times New Roman"/>
        </w:rPr>
        <w:t>Прило</w:t>
      </w:r>
      <w:r>
        <w:rPr>
          <w:rFonts w:ascii="Times New Roman" w:hAnsi="Times New Roman" w:cs="Times New Roman"/>
        </w:rPr>
        <w:t>ж</w:t>
      </w:r>
      <w:r>
        <w:rPr>
          <w:rFonts w:ascii="Times New Roman" w:hAnsi="Times New Roman" w:cs="Times New Roman"/>
        </w:rPr>
        <w:t>ение № 1 к договору подряда №    /КС-2021</w:t>
      </w:r>
      <w:r>
        <w:rPr>
          <w:rFonts w:ascii="Times New Roman" w:hAnsi="Times New Roman" w:cs="Times New Roman"/>
        </w:rPr>
        <w:t xml:space="preserve"> от </w:t>
      </w:r>
      <w:proofErr w:type="gramStart"/>
      <w:r>
        <w:rPr>
          <w:rFonts w:ascii="Times New Roman" w:hAnsi="Times New Roman" w:cs="Times New Roman"/>
        </w:rPr>
        <w:t xml:space="preserve">«  </w:t>
      </w:r>
      <w:proofErr w:type="gramEnd"/>
      <w:r>
        <w:rPr>
          <w:rFonts w:ascii="Times New Roman" w:hAnsi="Times New Roman" w:cs="Times New Roman"/>
        </w:rPr>
        <w:t xml:space="preserve">    » декабря </w:t>
      </w:r>
      <w:r>
        <w:rPr>
          <w:rFonts w:ascii="Times New Roman" w:hAnsi="Times New Roman" w:cs="Times New Roman"/>
        </w:rPr>
        <w:t>2021</w:t>
      </w:r>
      <w:r w:rsidRPr="00B56C66">
        <w:rPr>
          <w:rFonts w:ascii="Times New Roman" w:hAnsi="Times New Roman" w:cs="Times New Roman"/>
        </w:rPr>
        <w:t xml:space="preserve">  г.</w:t>
      </w:r>
      <w:r w:rsidRPr="00E448C2">
        <w:rPr>
          <w:color w:val="FFFFFF" w:themeColor="background1"/>
        </w:rPr>
        <w:t xml:space="preserve"> _____</w:t>
      </w:r>
    </w:p>
    <w:tbl>
      <w:tblPr>
        <w:tblpPr w:leftFromText="180" w:rightFromText="180" w:vertAnchor="page" w:horzAnchor="margin" w:tblpY="1891"/>
        <w:tblW w:w="9856" w:type="dxa"/>
        <w:tblLook w:val="04A0" w:firstRow="1" w:lastRow="0" w:firstColumn="1" w:lastColumn="0" w:noHBand="0" w:noVBand="1"/>
      </w:tblPr>
      <w:tblGrid>
        <w:gridCol w:w="5070"/>
        <w:gridCol w:w="4786"/>
      </w:tblGrid>
      <w:tr w:rsidR="007C4760" w:rsidRPr="0048290B" w:rsidTr="004C50B1">
        <w:tc>
          <w:tcPr>
            <w:tcW w:w="5070" w:type="dxa"/>
            <w:shd w:val="clear" w:color="auto" w:fill="auto"/>
          </w:tcPr>
          <w:p w:rsidR="007C4760" w:rsidRPr="00B56C66" w:rsidRDefault="007C4760" w:rsidP="004C50B1">
            <w:pPr>
              <w:spacing w:after="0"/>
              <w:rPr>
                <w:rFonts w:ascii="Times New Roman" w:hAnsi="Times New Roman" w:cs="Times New Roman"/>
              </w:rPr>
            </w:pPr>
            <w:r w:rsidRPr="00B56C66">
              <w:rPr>
                <w:rFonts w:ascii="Times New Roman" w:hAnsi="Times New Roman" w:cs="Times New Roman"/>
              </w:rPr>
              <w:t>СОГЛАСОВАНО:</w:t>
            </w:r>
          </w:p>
          <w:p w:rsidR="007C4760" w:rsidRDefault="007C4760" w:rsidP="004C50B1">
            <w:pPr>
              <w:spacing w:after="0"/>
              <w:rPr>
                <w:rFonts w:ascii="Times New Roman" w:hAnsi="Times New Roman" w:cs="Times New Roman"/>
              </w:rPr>
            </w:pPr>
          </w:p>
          <w:p w:rsidR="007C4760" w:rsidRPr="00B56C66" w:rsidRDefault="007C4760" w:rsidP="004C50B1">
            <w:pPr>
              <w:spacing w:after="0"/>
              <w:rPr>
                <w:rFonts w:ascii="Times New Roman" w:hAnsi="Times New Roman" w:cs="Times New Roman"/>
              </w:rPr>
            </w:pPr>
          </w:p>
          <w:p w:rsidR="007C4760" w:rsidRPr="00B56C66" w:rsidRDefault="007C4760" w:rsidP="004C50B1">
            <w:pPr>
              <w:spacing w:after="0"/>
              <w:rPr>
                <w:rFonts w:ascii="Times New Roman" w:hAnsi="Times New Roman" w:cs="Times New Roman"/>
              </w:rPr>
            </w:pPr>
          </w:p>
          <w:p w:rsidR="007C4760" w:rsidRPr="00B56C66" w:rsidRDefault="007C4760" w:rsidP="007C4760">
            <w:pPr>
              <w:spacing w:after="0"/>
              <w:rPr>
                <w:rFonts w:ascii="Times New Roman" w:hAnsi="Times New Roman" w:cs="Times New Roman"/>
              </w:rPr>
            </w:pPr>
            <w:r>
              <w:rPr>
                <w:rFonts w:ascii="Times New Roman" w:hAnsi="Times New Roman" w:cs="Times New Roman"/>
              </w:rPr>
              <w:t>______________</w:t>
            </w:r>
          </w:p>
        </w:tc>
        <w:tc>
          <w:tcPr>
            <w:tcW w:w="4786" w:type="dxa"/>
            <w:shd w:val="clear" w:color="auto" w:fill="auto"/>
          </w:tcPr>
          <w:p w:rsidR="007C4760" w:rsidRPr="00B56C66" w:rsidRDefault="007C4760" w:rsidP="004C50B1">
            <w:pPr>
              <w:spacing w:after="0"/>
              <w:rPr>
                <w:rFonts w:ascii="Times New Roman" w:hAnsi="Times New Roman" w:cs="Times New Roman"/>
              </w:rPr>
            </w:pPr>
            <w:r w:rsidRPr="00B56C66">
              <w:rPr>
                <w:rFonts w:ascii="Times New Roman" w:hAnsi="Times New Roman" w:cs="Times New Roman"/>
              </w:rPr>
              <w:t>УТВЕРЖДАЮ:</w:t>
            </w:r>
          </w:p>
          <w:p w:rsidR="007C4760" w:rsidRPr="00B56C66" w:rsidRDefault="007C4760" w:rsidP="004C50B1">
            <w:pPr>
              <w:spacing w:after="0"/>
              <w:rPr>
                <w:rFonts w:ascii="Times New Roman" w:hAnsi="Times New Roman" w:cs="Times New Roman"/>
              </w:rPr>
            </w:pPr>
            <w:r w:rsidRPr="00B56C66">
              <w:rPr>
                <w:rFonts w:ascii="Times New Roman" w:hAnsi="Times New Roman" w:cs="Times New Roman"/>
              </w:rPr>
              <w:t>Главный инженер</w:t>
            </w:r>
          </w:p>
          <w:p w:rsidR="007C4760" w:rsidRPr="00B56C66" w:rsidRDefault="007C4760" w:rsidP="004C50B1">
            <w:pPr>
              <w:spacing w:after="0"/>
              <w:rPr>
                <w:rFonts w:ascii="Times New Roman" w:hAnsi="Times New Roman" w:cs="Times New Roman"/>
              </w:rPr>
            </w:pPr>
            <w:r w:rsidRPr="00B56C66">
              <w:rPr>
                <w:rFonts w:ascii="Times New Roman" w:hAnsi="Times New Roman" w:cs="Times New Roman"/>
              </w:rPr>
              <w:t>ООО «Иркутскэнергосбыт»</w:t>
            </w:r>
          </w:p>
          <w:p w:rsidR="007C4760" w:rsidRPr="00B56C66" w:rsidRDefault="007C4760" w:rsidP="004C50B1">
            <w:pPr>
              <w:spacing w:after="0"/>
              <w:rPr>
                <w:rFonts w:ascii="Times New Roman" w:hAnsi="Times New Roman" w:cs="Times New Roman"/>
              </w:rPr>
            </w:pPr>
          </w:p>
          <w:p w:rsidR="007C4760" w:rsidRPr="00B56C66" w:rsidRDefault="007C4760" w:rsidP="004C50B1">
            <w:pPr>
              <w:spacing w:after="0"/>
              <w:rPr>
                <w:rFonts w:ascii="Times New Roman" w:hAnsi="Times New Roman" w:cs="Times New Roman"/>
              </w:rPr>
            </w:pPr>
            <w:r w:rsidRPr="00B56C66">
              <w:rPr>
                <w:rFonts w:ascii="Times New Roman" w:hAnsi="Times New Roman" w:cs="Times New Roman"/>
              </w:rPr>
              <w:t xml:space="preserve">________________  </w:t>
            </w:r>
            <w:r>
              <w:rPr>
                <w:rFonts w:ascii="Times New Roman" w:hAnsi="Times New Roman" w:cs="Times New Roman"/>
              </w:rPr>
              <w:t xml:space="preserve"> </w:t>
            </w:r>
            <w:r w:rsidRPr="00B56C66">
              <w:rPr>
                <w:rFonts w:ascii="Times New Roman" w:hAnsi="Times New Roman" w:cs="Times New Roman"/>
              </w:rPr>
              <w:t>О.Н. Герасименко</w:t>
            </w:r>
          </w:p>
          <w:p w:rsidR="007C4760" w:rsidRPr="00B56C66" w:rsidRDefault="007C4760" w:rsidP="004C50B1">
            <w:pPr>
              <w:spacing w:after="0"/>
              <w:rPr>
                <w:rFonts w:ascii="Times New Roman" w:hAnsi="Times New Roman" w:cs="Times New Roman"/>
              </w:rPr>
            </w:pPr>
            <w:r w:rsidRPr="00B56C66">
              <w:rPr>
                <w:rFonts w:ascii="Times New Roman" w:hAnsi="Times New Roman" w:cs="Times New Roman"/>
              </w:rPr>
              <w:t xml:space="preserve"> </w:t>
            </w:r>
          </w:p>
        </w:tc>
      </w:tr>
    </w:tbl>
    <w:p w:rsidR="00A7291F" w:rsidRPr="007A5EBF" w:rsidRDefault="00A7291F" w:rsidP="00A7291F">
      <w:pPr>
        <w:spacing w:after="0" w:line="240" w:lineRule="auto"/>
        <w:rPr>
          <w:rFonts w:ascii="Times New Roman" w:eastAsia="Times New Roman" w:hAnsi="Times New Roman" w:cs="Times New Roman"/>
          <w:color w:val="FFFFFF" w:themeColor="background1"/>
          <w:sz w:val="24"/>
          <w:szCs w:val="24"/>
        </w:rPr>
      </w:pPr>
      <w:r w:rsidRPr="007A5EBF">
        <w:rPr>
          <w:rFonts w:ascii="Times New Roman" w:hAnsi="Times New Roman" w:cs="Times New Roman"/>
          <w:b/>
          <w:bCs/>
          <w:color w:val="FFFFFF" w:themeColor="background1"/>
          <w:sz w:val="24"/>
          <w:szCs w:val="24"/>
        </w:rPr>
        <w:t xml:space="preserve">                                                                                            </w:t>
      </w:r>
      <w:r w:rsidR="006F394F" w:rsidRPr="007A5EBF">
        <w:rPr>
          <w:rFonts w:ascii="Times New Roman" w:eastAsia="Times New Roman" w:hAnsi="Times New Roman" w:cs="Times New Roman"/>
          <w:color w:val="FFFFFF" w:themeColor="background1"/>
          <w:sz w:val="24"/>
          <w:szCs w:val="24"/>
        </w:rPr>
        <w:t xml:space="preserve">Приложение № </w:t>
      </w:r>
      <w:r w:rsidR="001900C4" w:rsidRPr="007A5EBF">
        <w:rPr>
          <w:rFonts w:ascii="Times New Roman" w:eastAsia="Times New Roman" w:hAnsi="Times New Roman" w:cs="Times New Roman"/>
          <w:color w:val="FFFFFF" w:themeColor="background1"/>
          <w:sz w:val="24"/>
          <w:szCs w:val="24"/>
        </w:rPr>
        <w:t>1</w:t>
      </w:r>
    </w:p>
    <w:p w:rsidR="00047862" w:rsidRPr="007A5EBF" w:rsidRDefault="00A7291F" w:rsidP="00A7291F">
      <w:pPr>
        <w:spacing w:after="0" w:line="240" w:lineRule="auto"/>
        <w:rPr>
          <w:rFonts w:ascii="Times New Roman" w:eastAsia="Times New Roman" w:hAnsi="Times New Roman" w:cs="Times New Roman"/>
          <w:color w:val="FFFFFF" w:themeColor="background1"/>
          <w:sz w:val="24"/>
          <w:szCs w:val="24"/>
        </w:rPr>
      </w:pPr>
      <w:r w:rsidRPr="007A5EBF">
        <w:rPr>
          <w:rFonts w:ascii="Times New Roman" w:eastAsia="Times New Roman" w:hAnsi="Times New Roman" w:cs="Times New Roman"/>
          <w:color w:val="FFFFFF" w:themeColor="background1"/>
          <w:sz w:val="24"/>
          <w:szCs w:val="24"/>
        </w:rPr>
        <w:t xml:space="preserve">                                                                                            </w:t>
      </w:r>
      <w:r w:rsidR="006F394F" w:rsidRPr="007A5EBF">
        <w:rPr>
          <w:rFonts w:ascii="Times New Roman" w:eastAsia="Times New Roman" w:hAnsi="Times New Roman" w:cs="Times New Roman"/>
          <w:color w:val="FFFFFF" w:themeColor="background1"/>
          <w:sz w:val="24"/>
          <w:szCs w:val="24"/>
        </w:rPr>
        <w:t xml:space="preserve">к договору </w:t>
      </w:r>
      <w:r w:rsidR="00047862" w:rsidRPr="007A5EBF">
        <w:rPr>
          <w:rFonts w:ascii="Times New Roman" w:eastAsia="Times New Roman" w:hAnsi="Times New Roman" w:cs="Times New Roman"/>
          <w:color w:val="FFFFFF" w:themeColor="background1"/>
          <w:sz w:val="24"/>
          <w:szCs w:val="24"/>
        </w:rPr>
        <w:t xml:space="preserve">подряда № </w:t>
      </w:r>
      <w:r w:rsidR="00EC426F" w:rsidRPr="007A5EBF">
        <w:rPr>
          <w:rFonts w:ascii="Times New Roman" w:eastAsia="Times New Roman" w:hAnsi="Times New Roman" w:cs="Times New Roman"/>
          <w:color w:val="FFFFFF" w:themeColor="background1"/>
          <w:sz w:val="24"/>
          <w:szCs w:val="24"/>
        </w:rPr>
        <w:t>__</w:t>
      </w:r>
      <w:r w:rsidR="00047862" w:rsidRPr="007A5EBF">
        <w:rPr>
          <w:rFonts w:ascii="Times New Roman" w:eastAsia="Times New Roman" w:hAnsi="Times New Roman" w:cs="Times New Roman"/>
          <w:color w:val="FFFFFF" w:themeColor="background1"/>
          <w:sz w:val="24"/>
          <w:szCs w:val="24"/>
        </w:rPr>
        <w:t>/КС-20</w:t>
      </w:r>
      <w:r w:rsidR="00134583" w:rsidRPr="007A5EBF">
        <w:rPr>
          <w:rFonts w:ascii="Times New Roman" w:eastAsia="Times New Roman" w:hAnsi="Times New Roman" w:cs="Times New Roman"/>
          <w:color w:val="FFFFFF" w:themeColor="background1"/>
          <w:sz w:val="24"/>
          <w:szCs w:val="24"/>
        </w:rPr>
        <w:t>2</w:t>
      </w:r>
      <w:r w:rsidR="0008512B" w:rsidRPr="007A5EBF">
        <w:rPr>
          <w:rFonts w:ascii="Times New Roman" w:eastAsia="Times New Roman" w:hAnsi="Times New Roman" w:cs="Times New Roman"/>
          <w:color w:val="FFFFFF" w:themeColor="background1"/>
          <w:sz w:val="24"/>
          <w:szCs w:val="24"/>
        </w:rPr>
        <w:t>1</w:t>
      </w:r>
    </w:p>
    <w:p w:rsidR="00A7291F" w:rsidRPr="007A5EBF" w:rsidRDefault="00047862" w:rsidP="00A7291F">
      <w:pPr>
        <w:spacing w:after="0" w:line="240" w:lineRule="auto"/>
        <w:rPr>
          <w:rFonts w:ascii="Times New Roman" w:eastAsia="Times New Roman" w:hAnsi="Times New Roman" w:cs="Times New Roman"/>
          <w:color w:val="FFFFFF" w:themeColor="background1"/>
          <w:sz w:val="24"/>
          <w:szCs w:val="24"/>
        </w:rPr>
      </w:pPr>
      <w:r w:rsidRPr="007A5EBF">
        <w:rPr>
          <w:rFonts w:ascii="Times New Roman" w:eastAsia="Times New Roman" w:hAnsi="Times New Roman" w:cs="Times New Roman"/>
          <w:color w:val="FFFFFF" w:themeColor="background1"/>
          <w:sz w:val="24"/>
          <w:szCs w:val="24"/>
        </w:rPr>
        <w:t xml:space="preserve">                                                                                            от» ____________20</w:t>
      </w:r>
      <w:r w:rsidR="00134583" w:rsidRPr="007A5EBF">
        <w:rPr>
          <w:rFonts w:ascii="Times New Roman" w:eastAsia="Times New Roman" w:hAnsi="Times New Roman" w:cs="Times New Roman"/>
          <w:color w:val="FFFFFF" w:themeColor="background1"/>
          <w:sz w:val="24"/>
          <w:szCs w:val="24"/>
        </w:rPr>
        <w:t>2</w:t>
      </w:r>
      <w:r w:rsidR="0008512B" w:rsidRPr="007A5EBF">
        <w:rPr>
          <w:rFonts w:ascii="Times New Roman" w:eastAsia="Times New Roman" w:hAnsi="Times New Roman" w:cs="Times New Roman"/>
          <w:color w:val="FFFFFF" w:themeColor="background1"/>
          <w:sz w:val="24"/>
          <w:szCs w:val="24"/>
          <w:lang w:val="en-US"/>
        </w:rPr>
        <w:t>1</w:t>
      </w:r>
      <w:r w:rsidRPr="007A5EBF">
        <w:rPr>
          <w:rFonts w:ascii="Times New Roman" w:eastAsia="Times New Roman" w:hAnsi="Times New Roman" w:cs="Times New Roman"/>
          <w:color w:val="FFFFFF" w:themeColor="background1"/>
          <w:sz w:val="24"/>
          <w:szCs w:val="24"/>
        </w:rPr>
        <w:t xml:space="preserve"> г.</w:t>
      </w:r>
    </w:p>
    <w:p w:rsidR="00A7291F" w:rsidRPr="0015288F" w:rsidRDefault="00A7291F" w:rsidP="00A7291F">
      <w:pPr>
        <w:spacing w:after="0" w:line="240" w:lineRule="auto"/>
        <w:rPr>
          <w:rFonts w:ascii="Times New Roman" w:eastAsia="Times New Roman" w:hAnsi="Times New Roman" w:cs="Times New Roman"/>
          <w:sz w:val="24"/>
          <w:szCs w:val="24"/>
        </w:rPr>
      </w:pPr>
      <w:r w:rsidRPr="0015288F">
        <w:rPr>
          <w:rFonts w:ascii="Times New Roman" w:eastAsia="Times New Roman" w:hAnsi="Times New Roman" w:cs="Times New Roman"/>
          <w:sz w:val="24"/>
          <w:szCs w:val="24"/>
        </w:rPr>
        <w:t xml:space="preserve">          </w:t>
      </w:r>
    </w:p>
    <w:tbl>
      <w:tblPr>
        <w:tblW w:w="9854" w:type="dxa"/>
        <w:tblLook w:val="00A0" w:firstRow="1" w:lastRow="0" w:firstColumn="1" w:lastColumn="0" w:noHBand="0" w:noVBand="0"/>
      </w:tblPr>
      <w:tblGrid>
        <w:gridCol w:w="4927"/>
        <w:gridCol w:w="4927"/>
      </w:tblGrid>
      <w:tr w:rsidR="0015288F" w:rsidRPr="0015288F" w:rsidTr="00A7291F">
        <w:tc>
          <w:tcPr>
            <w:tcW w:w="4927" w:type="dxa"/>
          </w:tcPr>
          <w:p w:rsidR="00A7291F" w:rsidRPr="0015288F" w:rsidRDefault="00A7291F" w:rsidP="00A7291F">
            <w:pPr>
              <w:spacing w:after="0" w:line="240" w:lineRule="auto"/>
              <w:rPr>
                <w:rFonts w:ascii="Times New Roman" w:hAnsi="Times New Roman" w:cs="Times New Roman"/>
                <w:b/>
                <w:caps/>
                <w:sz w:val="24"/>
                <w:szCs w:val="24"/>
              </w:rPr>
            </w:pPr>
          </w:p>
        </w:tc>
        <w:tc>
          <w:tcPr>
            <w:tcW w:w="4927" w:type="dxa"/>
          </w:tcPr>
          <w:p w:rsidR="007C4760" w:rsidRPr="0015288F" w:rsidRDefault="00A7291F" w:rsidP="007C4760">
            <w:pPr>
              <w:spacing w:after="0" w:line="240" w:lineRule="auto"/>
              <w:rPr>
                <w:rFonts w:ascii="Times New Roman" w:hAnsi="Times New Roman" w:cs="Times New Roman"/>
                <w:caps/>
                <w:sz w:val="24"/>
                <w:szCs w:val="24"/>
              </w:rPr>
            </w:pPr>
            <w:r w:rsidRPr="0015288F">
              <w:rPr>
                <w:rFonts w:ascii="Times New Roman" w:hAnsi="Times New Roman" w:cs="Times New Roman"/>
                <w:b/>
                <w:caps/>
                <w:sz w:val="24"/>
                <w:szCs w:val="24"/>
              </w:rPr>
              <w:t xml:space="preserve">   </w:t>
            </w:r>
          </w:p>
          <w:p w:rsidR="00A7291F" w:rsidRPr="0015288F" w:rsidRDefault="00A7291F" w:rsidP="00A7291F">
            <w:pPr>
              <w:spacing w:after="0" w:line="240" w:lineRule="auto"/>
              <w:rPr>
                <w:rFonts w:ascii="Times New Roman" w:hAnsi="Times New Roman" w:cs="Times New Roman"/>
                <w:caps/>
                <w:sz w:val="24"/>
                <w:szCs w:val="24"/>
              </w:rPr>
            </w:pPr>
          </w:p>
        </w:tc>
      </w:tr>
    </w:tbl>
    <w:p w:rsidR="00A7291F" w:rsidRPr="0015288F" w:rsidRDefault="00A7291F" w:rsidP="00A7291F">
      <w:pPr>
        <w:spacing w:after="0" w:line="240" w:lineRule="auto"/>
        <w:rPr>
          <w:rFonts w:ascii="Times New Roman" w:eastAsia="Times New Roman" w:hAnsi="Times New Roman" w:cs="Times New Roman"/>
          <w:sz w:val="24"/>
          <w:szCs w:val="24"/>
        </w:rPr>
      </w:pPr>
      <w:r w:rsidRPr="0015288F">
        <w:rPr>
          <w:rFonts w:ascii="Times New Roman" w:eastAsia="Times New Roman" w:hAnsi="Times New Roman" w:cs="Times New Roman"/>
          <w:sz w:val="24"/>
          <w:szCs w:val="24"/>
        </w:rPr>
        <w:t xml:space="preserve">                                                                    </w:t>
      </w:r>
    </w:p>
    <w:p w:rsidR="001251CF" w:rsidRPr="0015288F" w:rsidRDefault="001251C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1251CF" w:rsidRPr="0015288F" w:rsidRDefault="001251C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084F7F" w:rsidRPr="0015288F" w:rsidRDefault="00084F7F"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E20B3E" w:rsidRPr="0015288F" w:rsidRDefault="00E20B3E" w:rsidP="0027266A">
      <w:pPr>
        <w:widowControl w:val="0"/>
        <w:autoSpaceDE w:val="0"/>
        <w:autoSpaceDN w:val="0"/>
        <w:adjustRightInd w:val="0"/>
        <w:spacing w:after="0" w:line="240" w:lineRule="auto"/>
        <w:ind w:left="102" w:right="-23"/>
        <w:jc w:val="center"/>
        <w:rPr>
          <w:rFonts w:ascii="Times New Roman" w:hAnsi="Times New Roman" w:cs="Times New Roman"/>
          <w:b/>
          <w:bCs/>
          <w:sz w:val="24"/>
          <w:szCs w:val="24"/>
        </w:rPr>
      </w:pPr>
      <w:r w:rsidRPr="0015288F">
        <w:rPr>
          <w:rFonts w:ascii="Times New Roman" w:hAnsi="Times New Roman" w:cs="Times New Roman"/>
          <w:b/>
          <w:bCs/>
          <w:sz w:val="24"/>
          <w:szCs w:val="24"/>
        </w:rPr>
        <w:t>Техническое задание</w:t>
      </w:r>
    </w:p>
    <w:p w:rsidR="00A7291F" w:rsidRPr="0015288F" w:rsidRDefault="00276278" w:rsidP="00A7291F">
      <w:pPr>
        <w:spacing w:after="0" w:line="240" w:lineRule="auto"/>
        <w:ind w:firstLine="284"/>
        <w:jc w:val="center"/>
        <w:rPr>
          <w:rFonts w:ascii="Times New Roman" w:hAnsi="Times New Roman" w:cs="Times New Roman"/>
        </w:rPr>
      </w:pPr>
      <w:r w:rsidRPr="0015288F">
        <w:rPr>
          <w:rFonts w:ascii="Times New Roman" w:hAnsi="Times New Roman" w:cs="Times New Roman"/>
        </w:rPr>
        <w:t xml:space="preserve">на </w:t>
      </w:r>
      <w:r w:rsidR="00A7291F" w:rsidRPr="0015288F">
        <w:rPr>
          <w:rFonts w:ascii="Times New Roman" w:hAnsi="Times New Roman" w:cs="Times New Roman"/>
        </w:rPr>
        <w:t xml:space="preserve">Создание автоматизированных информационных систем управления потоками посетителей и оценки качества обслуживания </w:t>
      </w:r>
      <w:r w:rsidR="00F82DBE">
        <w:rPr>
          <w:rFonts w:ascii="Times New Roman" w:hAnsi="Times New Roman" w:cs="Times New Roman"/>
        </w:rPr>
        <w:t>(</w:t>
      </w:r>
      <w:r w:rsidR="00F82DBE">
        <w:rPr>
          <w:rFonts w:ascii="Times New Roman" w:eastAsia="Times New Roman" w:hAnsi="Times New Roman" w:cs="Times New Roman"/>
          <w:color w:val="000000"/>
          <w:sz w:val="24"/>
          <w:szCs w:val="24"/>
        </w:rPr>
        <w:t>А</w:t>
      </w:r>
      <w:r w:rsidR="00F82DBE" w:rsidRPr="00CD46E6">
        <w:rPr>
          <w:rFonts w:ascii="Times New Roman" w:eastAsia="Times New Roman" w:hAnsi="Times New Roman" w:cs="Times New Roman"/>
          <w:color w:val="000000"/>
          <w:sz w:val="24"/>
          <w:szCs w:val="24"/>
        </w:rPr>
        <w:t>ИС</w:t>
      </w:r>
      <w:r w:rsidR="00A7291F" w:rsidRPr="0015288F">
        <w:rPr>
          <w:rFonts w:ascii="Times New Roman" w:hAnsi="Times New Roman" w:cs="Times New Roman"/>
        </w:rPr>
        <w:t>) в офисах ООО «Иркутскэнергосбыт» по адресам:</w:t>
      </w:r>
    </w:p>
    <w:p w:rsidR="003B0CE3" w:rsidRPr="007C4760" w:rsidRDefault="00A7291F" w:rsidP="00A7291F">
      <w:pPr>
        <w:numPr>
          <w:ilvl w:val="0"/>
          <w:numId w:val="33"/>
        </w:numPr>
        <w:spacing w:after="0" w:line="240" w:lineRule="auto"/>
        <w:jc w:val="center"/>
        <w:rPr>
          <w:rFonts w:ascii="Times New Roman" w:hAnsi="Times New Roman" w:cs="Times New Roman"/>
        </w:rPr>
      </w:pPr>
      <w:r w:rsidRPr="007C4760">
        <w:rPr>
          <w:rFonts w:ascii="Times New Roman" w:hAnsi="Times New Roman" w:cs="Times New Roman"/>
        </w:rPr>
        <w:t>АИС №</w:t>
      </w:r>
      <w:r w:rsidR="00F87722" w:rsidRPr="007C4760">
        <w:rPr>
          <w:rFonts w:ascii="Times New Roman" w:hAnsi="Times New Roman" w:cs="Times New Roman"/>
        </w:rPr>
        <w:t xml:space="preserve"> 1</w:t>
      </w:r>
      <w:r w:rsidR="003B0CE3" w:rsidRPr="007C4760">
        <w:rPr>
          <w:rFonts w:ascii="Times New Roman" w:hAnsi="Times New Roman" w:cs="Times New Roman"/>
        </w:rPr>
        <w:t>.</w:t>
      </w:r>
      <w:r w:rsidRPr="007C4760">
        <w:rPr>
          <w:rFonts w:ascii="Times New Roman" w:hAnsi="Times New Roman" w:cs="Times New Roman"/>
        </w:rPr>
        <w:t xml:space="preserve">  </w:t>
      </w:r>
      <w:r w:rsidR="008C3FF8" w:rsidRPr="007C4760">
        <w:rPr>
          <w:rFonts w:ascii="Times New Roman" w:hAnsi="Times New Roman" w:cs="Times New Roman"/>
        </w:rPr>
        <w:t xml:space="preserve">Иркутская обл., г. </w:t>
      </w:r>
      <w:r w:rsidR="00585C2B" w:rsidRPr="007C4760">
        <w:rPr>
          <w:rFonts w:ascii="Times New Roman" w:hAnsi="Times New Roman" w:cs="Times New Roman"/>
        </w:rPr>
        <w:t xml:space="preserve">Черемхово, </w:t>
      </w:r>
      <w:r w:rsidR="008C3FF8" w:rsidRPr="007C4760">
        <w:rPr>
          <w:rFonts w:ascii="Times New Roman" w:hAnsi="Times New Roman" w:cs="Times New Roman"/>
        </w:rPr>
        <w:t xml:space="preserve">ул. </w:t>
      </w:r>
      <w:r w:rsidR="00585C2B" w:rsidRPr="007C4760">
        <w:rPr>
          <w:rFonts w:ascii="Times New Roman" w:hAnsi="Times New Roman" w:cs="Times New Roman"/>
        </w:rPr>
        <w:t>Забо</w:t>
      </w:r>
      <w:r w:rsidR="001B2E1B" w:rsidRPr="007C4760">
        <w:rPr>
          <w:rFonts w:ascii="Times New Roman" w:hAnsi="Times New Roman" w:cs="Times New Roman"/>
        </w:rPr>
        <w:t>й</w:t>
      </w:r>
      <w:r w:rsidR="00585C2B" w:rsidRPr="007C4760">
        <w:rPr>
          <w:rFonts w:ascii="Times New Roman" w:hAnsi="Times New Roman" w:cs="Times New Roman"/>
        </w:rPr>
        <w:t xml:space="preserve">щиков, </w:t>
      </w:r>
      <w:r w:rsidR="007A5EBF" w:rsidRPr="007C4760">
        <w:rPr>
          <w:rFonts w:ascii="Times New Roman" w:hAnsi="Times New Roman" w:cs="Times New Roman"/>
        </w:rPr>
        <w:t>26</w:t>
      </w:r>
      <w:r w:rsidR="008C3FF8" w:rsidRPr="007C4760">
        <w:rPr>
          <w:rFonts w:ascii="Times New Roman" w:hAnsi="Times New Roman" w:cs="Times New Roman"/>
        </w:rPr>
        <w:t>;</w:t>
      </w:r>
    </w:p>
    <w:p w:rsidR="00A7291F" w:rsidRPr="007C4760" w:rsidRDefault="003B0CE3" w:rsidP="00A7291F">
      <w:pPr>
        <w:numPr>
          <w:ilvl w:val="0"/>
          <w:numId w:val="33"/>
        </w:numPr>
        <w:spacing w:after="0" w:line="240" w:lineRule="auto"/>
        <w:jc w:val="center"/>
        <w:rPr>
          <w:rFonts w:ascii="Times New Roman" w:hAnsi="Times New Roman" w:cs="Times New Roman"/>
        </w:rPr>
      </w:pPr>
      <w:r w:rsidRPr="007C4760">
        <w:rPr>
          <w:rFonts w:ascii="Times New Roman" w:hAnsi="Times New Roman" w:cs="Times New Roman"/>
        </w:rPr>
        <w:t xml:space="preserve"> </w:t>
      </w:r>
      <w:r w:rsidR="00A7291F" w:rsidRPr="007C4760">
        <w:rPr>
          <w:rFonts w:ascii="Times New Roman" w:hAnsi="Times New Roman" w:cs="Times New Roman"/>
        </w:rPr>
        <w:t>АИС №</w:t>
      </w:r>
      <w:r w:rsidR="00F87722" w:rsidRPr="007C4760">
        <w:rPr>
          <w:rFonts w:ascii="Times New Roman" w:hAnsi="Times New Roman" w:cs="Times New Roman"/>
        </w:rPr>
        <w:t xml:space="preserve"> 2</w:t>
      </w:r>
      <w:r w:rsidRPr="007C4760">
        <w:rPr>
          <w:rFonts w:ascii="Times New Roman" w:hAnsi="Times New Roman" w:cs="Times New Roman"/>
        </w:rPr>
        <w:t>.</w:t>
      </w:r>
      <w:r w:rsidR="00A7291F" w:rsidRPr="007C4760">
        <w:rPr>
          <w:rFonts w:ascii="Times New Roman" w:hAnsi="Times New Roman" w:cs="Times New Roman"/>
        </w:rPr>
        <w:t xml:space="preserve"> </w:t>
      </w:r>
      <w:r w:rsidRPr="007C4760">
        <w:rPr>
          <w:rFonts w:ascii="Times New Roman" w:hAnsi="Times New Roman" w:cs="Times New Roman"/>
        </w:rPr>
        <w:t xml:space="preserve">Иркутская обл., </w:t>
      </w:r>
      <w:r w:rsidR="007A5EBF" w:rsidRPr="007C4760">
        <w:rPr>
          <w:rFonts w:ascii="Times New Roman" w:hAnsi="Times New Roman" w:cs="Times New Roman"/>
        </w:rPr>
        <w:t>г.</w:t>
      </w:r>
      <w:r w:rsidR="0027240B" w:rsidRPr="007C4760">
        <w:rPr>
          <w:rFonts w:ascii="Times New Roman" w:hAnsi="Times New Roman" w:cs="Times New Roman"/>
        </w:rPr>
        <w:t xml:space="preserve"> </w:t>
      </w:r>
      <w:r w:rsidR="007A5EBF" w:rsidRPr="007C4760">
        <w:rPr>
          <w:rFonts w:ascii="Times New Roman" w:hAnsi="Times New Roman" w:cs="Times New Roman"/>
        </w:rPr>
        <w:t>Братск, ул. Гайнулина, 1</w:t>
      </w:r>
      <w:r w:rsidR="00A7291F" w:rsidRPr="007C4760">
        <w:rPr>
          <w:rFonts w:ascii="Times New Roman" w:hAnsi="Times New Roman" w:cs="Times New Roman"/>
        </w:rPr>
        <w:t>;</w:t>
      </w:r>
    </w:p>
    <w:p w:rsidR="00E20B3E" w:rsidRPr="007C4760" w:rsidRDefault="00A7291F" w:rsidP="0015288F">
      <w:pPr>
        <w:widowControl w:val="0"/>
        <w:numPr>
          <w:ilvl w:val="0"/>
          <w:numId w:val="33"/>
        </w:numPr>
        <w:autoSpaceDE w:val="0"/>
        <w:autoSpaceDN w:val="0"/>
        <w:adjustRightInd w:val="0"/>
        <w:spacing w:after="0" w:line="240" w:lineRule="auto"/>
        <w:ind w:left="102" w:right="-20"/>
        <w:jc w:val="center"/>
        <w:rPr>
          <w:rFonts w:ascii="Times New Roman" w:hAnsi="Times New Roman" w:cs="Times New Roman"/>
          <w:bCs/>
          <w:sz w:val="24"/>
          <w:szCs w:val="24"/>
        </w:rPr>
      </w:pPr>
      <w:r w:rsidRPr="007C4760">
        <w:rPr>
          <w:rFonts w:ascii="Times New Roman" w:hAnsi="Times New Roman" w:cs="Times New Roman"/>
        </w:rPr>
        <w:t>АИС №</w:t>
      </w:r>
      <w:r w:rsidR="00F87722" w:rsidRPr="007C4760">
        <w:rPr>
          <w:rFonts w:ascii="Times New Roman" w:hAnsi="Times New Roman" w:cs="Times New Roman"/>
        </w:rPr>
        <w:t xml:space="preserve"> 3</w:t>
      </w:r>
      <w:r w:rsidR="003B0CE3" w:rsidRPr="007C4760">
        <w:rPr>
          <w:rFonts w:ascii="Times New Roman" w:hAnsi="Times New Roman" w:cs="Times New Roman"/>
        </w:rPr>
        <w:t>.</w:t>
      </w:r>
      <w:r w:rsidRPr="007C4760">
        <w:rPr>
          <w:rFonts w:ascii="Times New Roman" w:hAnsi="Times New Roman" w:cs="Times New Roman"/>
        </w:rPr>
        <w:t xml:space="preserve"> </w:t>
      </w:r>
      <w:r w:rsidR="003B0CE3" w:rsidRPr="007C4760">
        <w:rPr>
          <w:rFonts w:ascii="Times New Roman" w:hAnsi="Times New Roman" w:cs="Times New Roman"/>
        </w:rPr>
        <w:t xml:space="preserve">Иркутская обл., г. </w:t>
      </w:r>
      <w:r w:rsidR="007A5EBF" w:rsidRPr="007C4760">
        <w:rPr>
          <w:rFonts w:ascii="Times New Roman" w:hAnsi="Times New Roman" w:cs="Times New Roman"/>
        </w:rPr>
        <w:t>Усть-Илимск, ул. 50-летия ВЛКСМ, 18</w:t>
      </w:r>
      <w:r w:rsidR="003B0CE3" w:rsidRPr="007C4760">
        <w:rPr>
          <w:rFonts w:ascii="Times New Roman" w:hAnsi="Times New Roman" w:cs="Times New Roman"/>
        </w:rPr>
        <w:t>.</w:t>
      </w:r>
    </w:p>
    <w:p w:rsidR="00781CE3" w:rsidRPr="0015288F" w:rsidRDefault="00781CE3" w:rsidP="0027266A">
      <w:pPr>
        <w:widowControl w:val="0"/>
        <w:autoSpaceDE w:val="0"/>
        <w:autoSpaceDN w:val="0"/>
        <w:adjustRightInd w:val="0"/>
        <w:spacing w:after="0" w:line="240" w:lineRule="auto"/>
        <w:ind w:left="102" w:right="-20"/>
        <w:jc w:val="center"/>
        <w:rPr>
          <w:rFonts w:ascii="Times New Roman" w:hAnsi="Times New Roman" w:cs="Times New Roman"/>
          <w:b/>
          <w:bCs/>
          <w:sz w:val="24"/>
          <w:szCs w:val="24"/>
        </w:rPr>
      </w:pPr>
    </w:p>
    <w:p w:rsidR="00781CE3" w:rsidRPr="0015288F" w:rsidRDefault="00781CE3" w:rsidP="0027266A">
      <w:pPr>
        <w:widowControl w:val="0"/>
        <w:autoSpaceDE w:val="0"/>
        <w:autoSpaceDN w:val="0"/>
        <w:adjustRightInd w:val="0"/>
        <w:spacing w:after="0" w:line="240" w:lineRule="auto"/>
        <w:ind w:left="4962" w:right="-20"/>
        <w:rPr>
          <w:rFonts w:ascii="Times New Roman" w:hAnsi="Times New Roman" w:cs="Times New Roman"/>
          <w:b/>
          <w:bCs/>
          <w:sz w:val="24"/>
          <w:szCs w:val="24"/>
        </w:rPr>
      </w:pPr>
    </w:p>
    <w:p w:rsidR="00C67261" w:rsidRPr="0015288F" w:rsidRDefault="00C67261" w:rsidP="0027266A">
      <w:pPr>
        <w:widowControl w:val="0"/>
        <w:autoSpaceDE w:val="0"/>
        <w:autoSpaceDN w:val="0"/>
        <w:adjustRightInd w:val="0"/>
        <w:spacing w:after="0" w:line="240" w:lineRule="auto"/>
        <w:ind w:left="4962" w:right="-20"/>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933349" w:rsidP="00933349">
      <w:pPr>
        <w:pStyle w:val="10"/>
        <w:numPr>
          <w:ilvl w:val="0"/>
          <w:numId w:val="26"/>
        </w:numPr>
        <w:spacing w:before="0" w:line="240" w:lineRule="auto"/>
        <w:rPr>
          <w:color w:val="000000"/>
          <w:sz w:val="24"/>
          <w:szCs w:val="24"/>
        </w:rPr>
      </w:pPr>
      <w:r w:rsidRPr="00933349">
        <w:rPr>
          <w:color w:val="000000"/>
          <w:sz w:val="24"/>
          <w:szCs w:val="24"/>
        </w:rPr>
        <w:lastRenderedPageBreak/>
        <w:t>Содержание</w:t>
      </w:r>
    </w:p>
    <w:p w:rsidR="00E63C4D" w:rsidRPr="00933349" w:rsidRDefault="00E63C4D" w:rsidP="00F568E9">
      <w:pPr>
        <w:pStyle w:val="aa"/>
        <w:numPr>
          <w:ilvl w:val="0"/>
          <w:numId w:val="36"/>
        </w:numPr>
        <w:shd w:val="clear" w:color="auto" w:fill="FFFFFF"/>
        <w:rPr>
          <w:rFonts w:cs="Calibri"/>
          <w:color w:val="000000"/>
          <w:sz w:val="24"/>
          <w:szCs w:val="24"/>
        </w:rPr>
      </w:pPr>
      <w:r w:rsidRPr="00933349">
        <w:rPr>
          <w:rFonts w:ascii="Times New Roman" w:hAnsi="Times New Roman"/>
          <w:color w:val="000000"/>
          <w:sz w:val="24"/>
          <w:szCs w:val="24"/>
        </w:rPr>
        <w:t>Раздел «Содержание»;</w:t>
      </w:r>
    </w:p>
    <w:p w:rsidR="00F568E9" w:rsidRPr="00933349" w:rsidRDefault="00E63C4D" w:rsidP="008E56D1">
      <w:pPr>
        <w:pStyle w:val="aa"/>
        <w:numPr>
          <w:ilvl w:val="0"/>
          <w:numId w:val="36"/>
        </w:numPr>
        <w:shd w:val="clear" w:color="auto" w:fill="FFFFFF"/>
        <w:rPr>
          <w:rFonts w:cs="Calibri"/>
          <w:color w:val="000000"/>
          <w:sz w:val="24"/>
          <w:szCs w:val="24"/>
        </w:rPr>
      </w:pPr>
      <w:r w:rsidRPr="00933349">
        <w:rPr>
          <w:rFonts w:ascii="Times New Roman" w:hAnsi="Times New Roman"/>
          <w:color w:val="000000"/>
          <w:sz w:val="24"/>
          <w:szCs w:val="24"/>
        </w:rPr>
        <w:t xml:space="preserve">Раздел «Общие сведения об </w:t>
      </w:r>
      <w:r w:rsidR="00F82DBE" w:rsidRPr="00933349">
        <w:rPr>
          <w:rFonts w:ascii="Times New Roman" w:hAnsi="Times New Roman"/>
          <w:color w:val="000000"/>
          <w:sz w:val="24"/>
          <w:szCs w:val="24"/>
        </w:rPr>
        <w:t>АИС</w:t>
      </w:r>
      <w:r w:rsidRPr="00933349">
        <w:rPr>
          <w:rFonts w:ascii="Times New Roman" w:hAnsi="Times New Roman"/>
          <w:color w:val="000000"/>
          <w:sz w:val="24"/>
          <w:szCs w:val="24"/>
        </w:rPr>
        <w:t>»;</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 xml:space="preserve">Подраздел «Наименование </w:t>
      </w:r>
      <w:r w:rsidR="004C58CC" w:rsidRPr="00933349">
        <w:rPr>
          <w:rFonts w:ascii="Times New Roman" w:hAnsi="Times New Roman"/>
          <w:color w:val="000000"/>
          <w:sz w:val="24"/>
          <w:szCs w:val="24"/>
        </w:rPr>
        <w:t>А</w:t>
      </w:r>
      <w:r w:rsidRPr="00933349">
        <w:rPr>
          <w:rFonts w:ascii="Times New Roman" w:hAnsi="Times New Roman"/>
          <w:color w:val="000000"/>
          <w:sz w:val="24"/>
          <w:szCs w:val="24"/>
        </w:rPr>
        <w:t>ИС»;</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«Наименование организации-заказчика и организации-участников работ»;</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«Перечень документов, на основании которых создается система»;</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«Плановые сроки начала и окончания работ по созданию системы»;</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«Источники и порядок финансирования работ»;</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«Порядок оформления и предъявления заказчику результатов работ по созданию системы»;</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«Определения, обозначения, сокращения»;</w:t>
      </w:r>
    </w:p>
    <w:p w:rsidR="00E63C4D" w:rsidRPr="00933349" w:rsidRDefault="00E63C4D" w:rsidP="00F568E9">
      <w:pPr>
        <w:pStyle w:val="aa"/>
        <w:numPr>
          <w:ilvl w:val="0"/>
          <w:numId w:val="36"/>
        </w:numPr>
        <w:shd w:val="clear" w:color="auto" w:fill="FFFFFF"/>
        <w:rPr>
          <w:rFonts w:cs="Calibri"/>
          <w:color w:val="000000"/>
          <w:sz w:val="24"/>
          <w:szCs w:val="24"/>
        </w:rPr>
      </w:pPr>
      <w:r w:rsidRPr="00933349">
        <w:rPr>
          <w:rFonts w:ascii="Times New Roman" w:hAnsi="Times New Roman"/>
          <w:color w:val="000000"/>
          <w:sz w:val="24"/>
          <w:szCs w:val="24"/>
        </w:rPr>
        <w:t xml:space="preserve"> «Назначение и цели создания системы»;</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«Назначение системы»;</w:t>
      </w:r>
    </w:p>
    <w:p w:rsidR="00F568E9" w:rsidRPr="00933349" w:rsidRDefault="00E63C4D" w:rsidP="00F568E9">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«Цели создания системы»;</w:t>
      </w:r>
    </w:p>
    <w:p w:rsidR="008E56D1" w:rsidRPr="00933349" w:rsidRDefault="00E63C4D" w:rsidP="008E56D1">
      <w:pPr>
        <w:pStyle w:val="aa"/>
        <w:numPr>
          <w:ilvl w:val="0"/>
          <w:numId w:val="36"/>
        </w:numPr>
        <w:shd w:val="clear" w:color="auto" w:fill="FFFFFF"/>
        <w:rPr>
          <w:rFonts w:cs="Calibri"/>
          <w:color w:val="000000"/>
          <w:sz w:val="24"/>
          <w:szCs w:val="24"/>
        </w:rPr>
      </w:pPr>
      <w:r w:rsidRPr="00933349">
        <w:rPr>
          <w:rFonts w:ascii="Times New Roman" w:hAnsi="Times New Roman"/>
          <w:color w:val="000000"/>
          <w:sz w:val="24"/>
          <w:szCs w:val="24"/>
        </w:rPr>
        <w:t>Раздел «Характеристика объекта автоматизации»;</w:t>
      </w:r>
    </w:p>
    <w:p w:rsidR="008E56D1" w:rsidRPr="00933349" w:rsidRDefault="00E63C4D" w:rsidP="008E56D1">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«Существующее программное обеспечение»;</w:t>
      </w:r>
    </w:p>
    <w:p w:rsidR="008E56D1" w:rsidRPr="00933349" w:rsidRDefault="00E63C4D" w:rsidP="008E56D1">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«Существующие проекты по внедрению системы взаимодействия с клиентами»;</w:t>
      </w:r>
    </w:p>
    <w:p w:rsidR="008E56D1" w:rsidRPr="00933349" w:rsidRDefault="00E63C4D" w:rsidP="008E56D1">
      <w:pPr>
        <w:pStyle w:val="aa"/>
        <w:numPr>
          <w:ilvl w:val="0"/>
          <w:numId w:val="36"/>
        </w:numPr>
        <w:shd w:val="clear" w:color="auto" w:fill="FFFFFF"/>
        <w:rPr>
          <w:rFonts w:cs="Calibri"/>
          <w:color w:val="000000"/>
          <w:sz w:val="24"/>
          <w:szCs w:val="24"/>
        </w:rPr>
      </w:pPr>
      <w:r w:rsidRPr="00933349">
        <w:rPr>
          <w:rFonts w:ascii="Times New Roman" w:hAnsi="Times New Roman"/>
          <w:color w:val="000000"/>
          <w:sz w:val="24"/>
          <w:szCs w:val="24"/>
        </w:rPr>
        <w:t>Раздел «Требования к системе»;</w:t>
      </w:r>
    </w:p>
    <w:p w:rsidR="008E56D1" w:rsidRPr="008E56D1" w:rsidRDefault="00E63C4D" w:rsidP="008E56D1">
      <w:pPr>
        <w:pStyle w:val="aa"/>
        <w:numPr>
          <w:ilvl w:val="1"/>
          <w:numId w:val="36"/>
        </w:numPr>
        <w:shd w:val="clear" w:color="auto" w:fill="FFFFFF"/>
        <w:rPr>
          <w:rFonts w:cs="Calibri"/>
          <w:color w:val="000000"/>
          <w:sz w:val="24"/>
          <w:szCs w:val="24"/>
        </w:rPr>
      </w:pPr>
      <w:r w:rsidRPr="00933349">
        <w:rPr>
          <w:rFonts w:ascii="Times New Roman" w:hAnsi="Times New Roman"/>
          <w:color w:val="000000"/>
          <w:sz w:val="24"/>
          <w:szCs w:val="24"/>
        </w:rPr>
        <w:t>Подраздел «Требования к системе в целом</w:t>
      </w:r>
      <w:r w:rsidRPr="008E56D1">
        <w:rPr>
          <w:rFonts w:ascii="Times New Roman" w:hAnsi="Times New Roman"/>
          <w:color w:val="000000"/>
          <w:sz w:val="24"/>
          <w:szCs w:val="24"/>
        </w:rPr>
        <w:t>»;</w:t>
      </w:r>
    </w:p>
    <w:p w:rsidR="008E56D1" w:rsidRPr="008E56D1" w:rsidRDefault="00E63C4D" w:rsidP="008E56D1">
      <w:pPr>
        <w:pStyle w:val="aa"/>
        <w:numPr>
          <w:ilvl w:val="1"/>
          <w:numId w:val="36"/>
        </w:numPr>
        <w:shd w:val="clear" w:color="auto" w:fill="FFFFFF"/>
        <w:rPr>
          <w:rFonts w:cs="Calibri"/>
          <w:color w:val="000000"/>
          <w:sz w:val="24"/>
          <w:szCs w:val="24"/>
        </w:rPr>
      </w:pPr>
      <w:r w:rsidRPr="008E56D1">
        <w:rPr>
          <w:rFonts w:ascii="Times New Roman" w:hAnsi="Times New Roman"/>
          <w:color w:val="000000"/>
          <w:sz w:val="24"/>
          <w:szCs w:val="24"/>
        </w:rPr>
        <w:t>Подраздел «Требования к функциям (задачам), выполняемым системой»;</w:t>
      </w:r>
    </w:p>
    <w:p w:rsidR="008E56D1" w:rsidRPr="008E56D1" w:rsidRDefault="00E63C4D" w:rsidP="008E56D1">
      <w:pPr>
        <w:pStyle w:val="aa"/>
        <w:numPr>
          <w:ilvl w:val="1"/>
          <w:numId w:val="36"/>
        </w:numPr>
        <w:shd w:val="clear" w:color="auto" w:fill="FFFFFF"/>
        <w:rPr>
          <w:rFonts w:cs="Calibri"/>
          <w:color w:val="000000"/>
          <w:sz w:val="24"/>
          <w:szCs w:val="24"/>
        </w:rPr>
      </w:pPr>
      <w:r w:rsidRPr="008E56D1">
        <w:rPr>
          <w:rFonts w:ascii="Times New Roman" w:hAnsi="Times New Roman"/>
          <w:color w:val="000000"/>
          <w:sz w:val="24"/>
          <w:szCs w:val="24"/>
        </w:rPr>
        <w:t>Подраздел «Требования к видам обеспечения»;</w:t>
      </w:r>
    </w:p>
    <w:p w:rsidR="00E63C4D" w:rsidRPr="008E56D1" w:rsidRDefault="00E63C4D" w:rsidP="008E56D1">
      <w:pPr>
        <w:pStyle w:val="aa"/>
        <w:numPr>
          <w:ilvl w:val="1"/>
          <w:numId w:val="36"/>
        </w:numPr>
        <w:shd w:val="clear" w:color="auto" w:fill="FFFFFF"/>
        <w:rPr>
          <w:rFonts w:cs="Calibri"/>
          <w:color w:val="000000"/>
          <w:sz w:val="24"/>
          <w:szCs w:val="24"/>
        </w:rPr>
      </w:pPr>
      <w:r w:rsidRPr="008E56D1">
        <w:rPr>
          <w:rFonts w:ascii="Times New Roman" w:hAnsi="Times New Roman"/>
          <w:color w:val="000000"/>
          <w:sz w:val="24"/>
          <w:szCs w:val="24"/>
        </w:rPr>
        <w:t>Подраздел «Требования к системе защиты информации»;</w:t>
      </w:r>
    </w:p>
    <w:p w:rsidR="008E56D1" w:rsidRPr="008E56D1" w:rsidRDefault="00E63C4D" w:rsidP="008E56D1">
      <w:pPr>
        <w:pStyle w:val="aa"/>
        <w:numPr>
          <w:ilvl w:val="0"/>
          <w:numId w:val="36"/>
        </w:numPr>
        <w:shd w:val="clear" w:color="auto" w:fill="FFFFFF"/>
        <w:rPr>
          <w:rFonts w:cs="Calibri"/>
          <w:color w:val="000000"/>
          <w:sz w:val="24"/>
          <w:szCs w:val="24"/>
        </w:rPr>
      </w:pPr>
      <w:r w:rsidRPr="008E56D1">
        <w:rPr>
          <w:rFonts w:ascii="Times New Roman" w:hAnsi="Times New Roman"/>
          <w:color w:val="000000"/>
          <w:sz w:val="24"/>
          <w:szCs w:val="24"/>
        </w:rPr>
        <w:t>Раздел «Состав и содержание работ по созданию (развитию) системы»;</w:t>
      </w:r>
    </w:p>
    <w:p w:rsidR="008E56D1" w:rsidRPr="008E56D1" w:rsidRDefault="00E63C4D" w:rsidP="008E56D1">
      <w:pPr>
        <w:pStyle w:val="aa"/>
        <w:numPr>
          <w:ilvl w:val="0"/>
          <w:numId w:val="36"/>
        </w:numPr>
        <w:shd w:val="clear" w:color="auto" w:fill="FFFFFF"/>
        <w:rPr>
          <w:rFonts w:cs="Calibri"/>
          <w:color w:val="000000"/>
          <w:sz w:val="24"/>
          <w:szCs w:val="24"/>
        </w:rPr>
      </w:pPr>
      <w:r w:rsidRPr="008E56D1">
        <w:rPr>
          <w:rFonts w:ascii="Times New Roman" w:hAnsi="Times New Roman"/>
          <w:color w:val="000000"/>
          <w:sz w:val="24"/>
          <w:szCs w:val="24"/>
        </w:rPr>
        <w:t>Раздел «Порядок контроля и приемки системы»;</w:t>
      </w:r>
    </w:p>
    <w:p w:rsidR="008E56D1" w:rsidRPr="008E56D1" w:rsidRDefault="00E63C4D" w:rsidP="008E56D1">
      <w:pPr>
        <w:pStyle w:val="aa"/>
        <w:numPr>
          <w:ilvl w:val="1"/>
          <w:numId w:val="36"/>
        </w:numPr>
        <w:shd w:val="clear" w:color="auto" w:fill="FFFFFF"/>
        <w:rPr>
          <w:rFonts w:cs="Calibri"/>
          <w:color w:val="000000"/>
          <w:sz w:val="24"/>
          <w:szCs w:val="24"/>
        </w:rPr>
      </w:pPr>
      <w:r w:rsidRPr="008E56D1">
        <w:rPr>
          <w:rFonts w:ascii="Times New Roman" w:hAnsi="Times New Roman"/>
          <w:color w:val="000000"/>
          <w:sz w:val="24"/>
          <w:szCs w:val="24"/>
        </w:rPr>
        <w:t>Подраздел «Виды, состав, объем и методы испытаний системы»;</w:t>
      </w:r>
    </w:p>
    <w:p w:rsidR="008E56D1" w:rsidRPr="008E56D1" w:rsidRDefault="00E63C4D" w:rsidP="008E56D1">
      <w:pPr>
        <w:pStyle w:val="aa"/>
        <w:numPr>
          <w:ilvl w:val="1"/>
          <w:numId w:val="36"/>
        </w:numPr>
        <w:shd w:val="clear" w:color="auto" w:fill="FFFFFF"/>
        <w:rPr>
          <w:rFonts w:cs="Calibri"/>
          <w:color w:val="000000"/>
          <w:sz w:val="24"/>
          <w:szCs w:val="24"/>
        </w:rPr>
      </w:pPr>
      <w:r w:rsidRPr="008E56D1">
        <w:rPr>
          <w:rFonts w:ascii="Times New Roman" w:hAnsi="Times New Roman"/>
          <w:color w:val="000000"/>
          <w:sz w:val="24"/>
          <w:szCs w:val="24"/>
        </w:rPr>
        <w:t>Подраздел «Общие требования к приемке работ по стадиям»;</w:t>
      </w:r>
    </w:p>
    <w:p w:rsidR="008E56D1" w:rsidRPr="008E56D1" w:rsidRDefault="00E63C4D" w:rsidP="008E56D1">
      <w:pPr>
        <w:pStyle w:val="aa"/>
        <w:numPr>
          <w:ilvl w:val="1"/>
          <w:numId w:val="36"/>
        </w:numPr>
        <w:shd w:val="clear" w:color="auto" w:fill="FFFFFF"/>
        <w:rPr>
          <w:rFonts w:cs="Calibri"/>
          <w:color w:val="000000"/>
          <w:sz w:val="24"/>
          <w:szCs w:val="24"/>
        </w:rPr>
      </w:pPr>
      <w:r w:rsidRPr="008E56D1">
        <w:rPr>
          <w:rFonts w:ascii="Times New Roman" w:hAnsi="Times New Roman"/>
          <w:color w:val="000000"/>
          <w:sz w:val="24"/>
          <w:szCs w:val="24"/>
        </w:rPr>
        <w:t>Подраздел «Статус приемочной комиссии»;</w:t>
      </w:r>
    </w:p>
    <w:p w:rsidR="008E56D1" w:rsidRPr="008E56D1" w:rsidRDefault="00E63C4D" w:rsidP="008E56D1">
      <w:pPr>
        <w:pStyle w:val="aa"/>
        <w:numPr>
          <w:ilvl w:val="0"/>
          <w:numId w:val="36"/>
        </w:numPr>
        <w:shd w:val="clear" w:color="auto" w:fill="FFFFFF"/>
        <w:rPr>
          <w:rFonts w:cs="Calibri"/>
          <w:color w:val="000000"/>
          <w:sz w:val="24"/>
          <w:szCs w:val="24"/>
        </w:rPr>
      </w:pPr>
      <w:r w:rsidRPr="008E56D1">
        <w:rPr>
          <w:rFonts w:ascii="Times New Roman" w:hAnsi="Times New Roman"/>
          <w:color w:val="000000"/>
          <w:sz w:val="24"/>
          <w:szCs w:val="24"/>
        </w:rPr>
        <w:t>Раздел «Требования к составу и содержанию работ по подготовке объекта автоматизации к вводу системы в действие»;</w:t>
      </w:r>
    </w:p>
    <w:p w:rsidR="008E56D1" w:rsidRPr="008E56D1" w:rsidRDefault="00E63C4D" w:rsidP="008E56D1">
      <w:pPr>
        <w:pStyle w:val="aa"/>
        <w:numPr>
          <w:ilvl w:val="0"/>
          <w:numId w:val="36"/>
        </w:numPr>
        <w:shd w:val="clear" w:color="auto" w:fill="FFFFFF"/>
        <w:rPr>
          <w:rFonts w:cs="Calibri"/>
          <w:color w:val="000000"/>
          <w:sz w:val="24"/>
          <w:szCs w:val="24"/>
        </w:rPr>
      </w:pPr>
      <w:r w:rsidRPr="008E56D1">
        <w:rPr>
          <w:rFonts w:ascii="Times New Roman" w:hAnsi="Times New Roman"/>
          <w:color w:val="000000"/>
          <w:sz w:val="24"/>
          <w:szCs w:val="24"/>
        </w:rPr>
        <w:t>Раздел «Требования к документированию»;</w:t>
      </w:r>
    </w:p>
    <w:p w:rsidR="00E63C4D" w:rsidRPr="008E56D1" w:rsidRDefault="00E63C4D" w:rsidP="008E56D1">
      <w:pPr>
        <w:pStyle w:val="aa"/>
        <w:numPr>
          <w:ilvl w:val="0"/>
          <w:numId w:val="36"/>
        </w:numPr>
        <w:shd w:val="clear" w:color="auto" w:fill="FFFFFF"/>
        <w:rPr>
          <w:rFonts w:cs="Calibri"/>
          <w:color w:val="000000"/>
          <w:sz w:val="24"/>
          <w:szCs w:val="24"/>
        </w:rPr>
      </w:pPr>
      <w:r w:rsidRPr="008E56D1">
        <w:rPr>
          <w:rFonts w:ascii="Times New Roman" w:hAnsi="Times New Roman"/>
          <w:color w:val="000000"/>
          <w:sz w:val="24"/>
          <w:szCs w:val="24"/>
        </w:rPr>
        <w:t>Раздел «Источники разработки».</w:t>
      </w:r>
    </w:p>
    <w:p w:rsidR="00E63C4D" w:rsidRDefault="00E63C4D" w:rsidP="00E63C4D">
      <w:pPr>
        <w:spacing w:after="0" w:line="240" w:lineRule="auto"/>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E63C4D" w:rsidRDefault="00E63C4D" w:rsidP="0027266A">
      <w:pPr>
        <w:spacing w:after="0" w:line="240" w:lineRule="auto"/>
        <w:ind w:left="4962"/>
        <w:rPr>
          <w:rFonts w:ascii="Times New Roman" w:hAnsi="Times New Roman" w:cs="Times New Roman"/>
          <w:b/>
          <w:bCs/>
          <w:sz w:val="24"/>
          <w:szCs w:val="24"/>
        </w:rPr>
      </w:pPr>
    </w:p>
    <w:p w:rsidR="00781CE3" w:rsidRPr="0015288F" w:rsidRDefault="00781CE3" w:rsidP="0027266A">
      <w:pPr>
        <w:spacing w:after="0" w:line="240" w:lineRule="auto"/>
        <w:ind w:left="4962"/>
        <w:rPr>
          <w:rFonts w:ascii="Times New Roman" w:hAnsi="Times New Roman" w:cs="Times New Roman"/>
          <w:b/>
          <w:bCs/>
          <w:sz w:val="24"/>
          <w:szCs w:val="24"/>
        </w:rPr>
      </w:pPr>
      <w:r w:rsidRPr="0015288F">
        <w:rPr>
          <w:rFonts w:ascii="Times New Roman" w:hAnsi="Times New Roman" w:cs="Times New Roman"/>
          <w:b/>
          <w:bCs/>
          <w:sz w:val="24"/>
          <w:szCs w:val="24"/>
        </w:rPr>
        <w:br w:type="page"/>
      </w:r>
    </w:p>
    <w:p w:rsidR="00994F6D" w:rsidRPr="0015288F" w:rsidRDefault="007B5412" w:rsidP="00404737">
      <w:pPr>
        <w:pStyle w:val="10"/>
        <w:numPr>
          <w:ilvl w:val="0"/>
          <w:numId w:val="26"/>
        </w:numPr>
        <w:spacing w:before="0" w:line="240" w:lineRule="auto"/>
        <w:rPr>
          <w:rFonts w:cs="Times New Roman"/>
          <w:sz w:val="24"/>
          <w:szCs w:val="24"/>
        </w:rPr>
      </w:pPr>
      <w:bookmarkStart w:id="0" w:name="_Toc377122482"/>
      <w:r w:rsidRPr="00F568E9">
        <w:rPr>
          <w:color w:val="000000"/>
          <w:sz w:val="24"/>
          <w:szCs w:val="24"/>
        </w:rPr>
        <w:lastRenderedPageBreak/>
        <w:t>Общие сведения об АИС</w:t>
      </w:r>
    </w:p>
    <w:p w:rsidR="00AE4781" w:rsidRDefault="00994F6D" w:rsidP="0027266A">
      <w:pPr>
        <w:pStyle w:val="10"/>
        <w:numPr>
          <w:ilvl w:val="1"/>
          <w:numId w:val="26"/>
        </w:numPr>
        <w:spacing w:before="0" w:line="240" w:lineRule="auto"/>
        <w:ind w:left="567" w:hanging="567"/>
        <w:rPr>
          <w:rFonts w:cs="Times New Roman"/>
          <w:spacing w:val="-1"/>
          <w:sz w:val="24"/>
          <w:szCs w:val="24"/>
        </w:rPr>
      </w:pPr>
      <w:r w:rsidRPr="0015288F">
        <w:rPr>
          <w:rFonts w:cs="Times New Roman"/>
          <w:sz w:val="24"/>
          <w:szCs w:val="24"/>
        </w:rPr>
        <w:t>П</w:t>
      </w:r>
      <w:r w:rsidRPr="0015288F">
        <w:rPr>
          <w:rFonts w:cs="Times New Roman"/>
          <w:spacing w:val="-2"/>
          <w:sz w:val="24"/>
          <w:szCs w:val="24"/>
        </w:rPr>
        <w:t>о</w:t>
      </w:r>
      <w:r w:rsidRPr="0015288F">
        <w:rPr>
          <w:rFonts w:cs="Times New Roman"/>
          <w:spacing w:val="1"/>
          <w:sz w:val="24"/>
          <w:szCs w:val="24"/>
        </w:rPr>
        <w:t>лн</w:t>
      </w:r>
      <w:r w:rsidRPr="0015288F">
        <w:rPr>
          <w:rFonts w:cs="Times New Roman"/>
          <w:sz w:val="24"/>
          <w:szCs w:val="24"/>
        </w:rPr>
        <w:t>ое</w:t>
      </w:r>
      <w:r w:rsidRPr="0015288F">
        <w:rPr>
          <w:rFonts w:cs="Times New Roman"/>
          <w:spacing w:val="-5"/>
          <w:sz w:val="24"/>
          <w:szCs w:val="24"/>
        </w:rPr>
        <w:t xml:space="preserve"> </w:t>
      </w:r>
      <w:r w:rsidRPr="0015288F">
        <w:rPr>
          <w:rFonts w:cs="Times New Roman"/>
          <w:spacing w:val="1"/>
          <w:sz w:val="24"/>
          <w:szCs w:val="24"/>
        </w:rPr>
        <w:t>н</w:t>
      </w:r>
      <w:r w:rsidRPr="0015288F">
        <w:rPr>
          <w:rFonts w:cs="Times New Roman"/>
          <w:spacing w:val="-2"/>
          <w:sz w:val="24"/>
          <w:szCs w:val="24"/>
        </w:rPr>
        <w:t>а</w:t>
      </w:r>
      <w:r w:rsidRPr="0015288F">
        <w:rPr>
          <w:rFonts w:cs="Times New Roman"/>
          <w:spacing w:val="1"/>
          <w:sz w:val="24"/>
          <w:szCs w:val="24"/>
        </w:rPr>
        <w:t>и</w:t>
      </w:r>
      <w:r w:rsidRPr="0015288F">
        <w:rPr>
          <w:rFonts w:cs="Times New Roman"/>
          <w:spacing w:val="-1"/>
          <w:sz w:val="24"/>
          <w:szCs w:val="24"/>
        </w:rPr>
        <w:t>м</w:t>
      </w:r>
      <w:r w:rsidRPr="0015288F">
        <w:rPr>
          <w:rFonts w:cs="Times New Roman"/>
          <w:sz w:val="24"/>
          <w:szCs w:val="24"/>
        </w:rPr>
        <w:t>ено</w:t>
      </w:r>
      <w:r w:rsidRPr="0015288F">
        <w:rPr>
          <w:rFonts w:cs="Times New Roman"/>
          <w:spacing w:val="1"/>
          <w:sz w:val="24"/>
          <w:szCs w:val="24"/>
        </w:rPr>
        <w:t>в</w:t>
      </w:r>
      <w:r w:rsidRPr="0015288F">
        <w:rPr>
          <w:rFonts w:cs="Times New Roman"/>
          <w:sz w:val="24"/>
          <w:szCs w:val="24"/>
        </w:rPr>
        <w:t>а</w:t>
      </w:r>
      <w:r w:rsidRPr="0015288F">
        <w:rPr>
          <w:rFonts w:cs="Times New Roman"/>
          <w:spacing w:val="1"/>
          <w:sz w:val="24"/>
          <w:szCs w:val="24"/>
        </w:rPr>
        <w:t>ни</w:t>
      </w:r>
      <w:r w:rsidRPr="0015288F">
        <w:rPr>
          <w:rFonts w:cs="Times New Roman"/>
          <w:sz w:val="24"/>
          <w:szCs w:val="24"/>
        </w:rPr>
        <w:t>е</w:t>
      </w:r>
      <w:r w:rsidRPr="0015288F">
        <w:rPr>
          <w:rFonts w:cs="Times New Roman"/>
          <w:spacing w:val="-1"/>
          <w:sz w:val="24"/>
          <w:szCs w:val="24"/>
        </w:rPr>
        <w:t xml:space="preserve"> </w:t>
      </w:r>
      <w:r w:rsidRPr="0015288F">
        <w:rPr>
          <w:rFonts w:cs="Times New Roman"/>
          <w:sz w:val="24"/>
          <w:szCs w:val="24"/>
        </w:rPr>
        <w:t>си</w:t>
      </w:r>
      <w:r w:rsidRPr="0015288F">
        <w:rPr>
          <w:rFonts w:cs="Times New Roman"/>
          <w:spacing w:val="-2"/>
          <w:sz w:val="24"/>
          <w:szCs w:val="24"/>
        </w:rPr>
        <w:t>с</w:t>
      </w:r>
      <w:r w:rsidRPr="0015288F">
        <w:rPr>
          <w:rFonts w:cs="Times New Roman"/>
          <w:sz w:val="24"/>
          <w:szCs w:val="24"/>
        </w:rPr>
        <w:t>те</w:t>
      </w:r>
      <w:r w:rsidRPr="0015288F">
        <w:rPr>
          <w:rFonts w:cs="Times New Roman"/>
          <w:spacing w:val="-1"/>
          <w:sz w:val="24"/>
          <w:szCs w:val="24"/>
        </w:rPr>
        <w:t>м</w:t>
      </w:r>
    </w:p>
    <w:p w:rsidR="00AE4781" w:rsidRPr="00AE4781" w:rsidRDefault="00AE4781" w:rsidP="00AE4781">
      <w:pPr>
        <w:pStyle w:val="aa"/>
        <w:widowControl w:val="0"/>
        <w:autoSpaceDE w:val="0"/>
        <w:autoSpaceDN w:val="0"/>
        <w:adjustRightInd w:val="0"/>
        <w:ind w:left="360" w:right="41" w:firstLine="0"/>
        <w:jc w:val="both"/>
        <w:rPr>
          <w:rFonts w:ascii="Times New Roman" w:hAnsi="Times New Roman"/>
          <w:spacing w:val="-1"/>
          <w:sz w:val="24"/>
          <w:szCs w:val="24"/>
        </w:rPr>
      </w:pPr>
      <w:proofErr w:type="gramStart"/>
      <w:r w:rsidRPr="00AE4781">
        <w:rPr>
          <w:rFonts w:ascii="Times New Roman" w:hAnsi="Times New Roman"/>
          <w:sz w:val="24"/>
          <w:szCs w:val="24"/>
        </w:rPr>
        <w:t>Пол</w:t>
      </w:r>
      <w:r w:rsidRPr="00AE4781">
        <w:rPr>
          <w:rFonts w:ascii="Times New Roman" w:hAnsi="Times New Roman"/>
          <w:spacing w:val="-1"/>
          <w:sz w:val="24"/>
          <w:szCs w:val="24"/>
        </w:rPr>
        <w:t>н</w:t>
      </w:r>
      <w:r w:rsidRPr="00AE4781">
        <w:rPr>
          <w:rFonts w:ascii="Times New Roman" w:hAnsi="Times New Roman"/>
          <w:sz w:val="24"/>
          <w:szCs w:val="24"/>
        </w:rPr>
        <w:t xml:space="preserve">ое </w:t>
      </w:r>
      <w:r w:rsidRPr="00AE4781">
        <w:rPr>
          <w:rFonts w:ascii="Times New Roman" w:hAnsi="Times New Roman"/>
          <w:spacing w:val="19"/>
          <w:sz w:val="24"/>
          <w:szCs w:val="24"/>
        </w:rPr>
        <w:t xml:space="preserve"> </w:t>
      </w:r>
      <w:r w:rsidRPr="00AE4781">
        <w:rPr>
          <w:rFonts w:ascii="Times New Roman" w:hAnsi="Times New Roman"/>
          <w:spacing w:val="-1"/>
          <w:sz w:val="24"/>
          <w:szCs w:val="24"/>
        </w:rPr>
        <w:t>н</w:t>
      </w:r>
      <w:r w:rsidRPr="00AE4781">
        <w:rPr>
          <w:rFonts w:ascii="Times New Roman" w:hAnsi="Times New Roman"/>
          <w:sz w:val="24"/>
          <w:szCs w:val="24"/>
        </w:rPr>
        <w:t>а</w:t>
      </w:r>
      <w:r w:rsidRPr="00AE4781">
        <w:rPr>
          <w:rFonts w:ascii="Times New Roman" w:hAnsi="Times New Roman"/>
          <w:spacing w:val="-1"/>
          <w:sz w:val="24"/>
          <w:szCs w:val="24"/>
        </w:rPr>
        <w:t>и</w:t>
      </w:r>
      <w:r w:rsidRPr="00AE4781">
        <w:rPr>
          <w:rFonts w:ascii="Times New Roman" w:hAnsi="Times New Roman"/>
          <w:sz w:val="24"/>
          <w:szCs w:val="24"/>
        </w:rPr>
        <w:t>м</w:t>
      </w:r>
      <w:r w:rsidRPr="00AE4781">
        <w:rPr>
          <w:rFonts w:ascii="Times New Roman" w:hAnsi="Times New Roman"/>
          <w:spacing w:val="-1"/>
          <w:sz w:val="24"/>
          <w:szCs w:val="24"/>
        </w:rPr>
        <w:t>ен</w:t>
      </w:r>
      <w:r w:rsidRPr="00AE4781">
        <w:rPr>
          <w:rFonts w:ascii="Times New Roman" w:hAnsi="Times New Roman"/>
          <w:sz w:val="24"/>
          <w:szCs w:val="24"/>
        </w:rPr>
        <w:t>ова</w:t>
      </w:r>
      <w:r w:rsidRPr="00AE4781">
        <w:rPr>
          <w:rFonts w:ascii="Times New Roman" w:hAnsi="Times New Roman"/>
          <w:spacing w:val="-1"/>
          <w:sz w:val="24"/>
          <w:szCs w:val="24"/>
        </w:rPr>
        <w:t>ни</w:t>
      </w:r>
      <w:r w:rsidRPr="00AE4781">
        <w:rPr>
          <w:rFonts w:ascii="Times New Roman" w:hAnsi="Times New Roman"/>
          <w:sz w:val="24"/>
          <w:szCs w:val="24"/>
        </w:rPr>
        <w:t>е</w:t>
      </w:r>
      <w:proofErr w:type="gramEnd"/>
      <w:r w:rsidRPr="00AE4781">
        <w:rPr>
          <w:rFonts w:ascii="Times New Roman" w:hAnsi="Times New Roman"/>
          <w:sz w:val="24"/>
          <w:szCs w:val="24"/>
        </w:rPr>
        <w:t xml:space="preserve"> </w:t>
      </w:r>
      <w:r w:rsidRPr="00AE4781">
        <w:rPr>
          <w:rFonts w:ascii="Times New Roman" w:hAnsi="Times New Roman"/>
          <w:spacing w:val="17"/>
          <w:sz w:val="24"/>
          <w:szCs w:val="24"/>
        </w:rPr>
        <w:t xml:space="preserve"> </w:t>
      </w:r>
      <w:r w:rsidRPr="00AE4781">
        <w:rPr>
          <w:rFonts w:ascii="Times New Roman" w:hAnsi="Times New Roman"/>
          <w:sz w:val="24"/>
          <w:szCs w:val="24"/>
        </w:rPr>
        <w:t>с</w:t>
      </w:r>
      <w:r w:rsidRPr="00AE4781">
        <w:rPr>
          <w:rFonts w:ascii="Times New Roman" w:hAnsi="Times New Roman"/>
          <w:spacing w:val="-1"/>
          <w:sz w:val="24"/>
          <w:szCs w:val="24"/>
        </w:rPr>
        <w:t>и</w:t>
      </w:r>
      <w:r w:rsidRPr="00AE4781">
        <w:rPr>
          <w:rFonts w:ascii="Times New Roman" w:hAnsi="Times New Roman"/>
          <w:sz w:val="24"/>
          <w:szCs w:val="24"/>
        </w:rPr>
        <w:t>с</w:t>
      </w:r>
      <w:r w:rsidRPr="00AE4781">
        <w:rPr>
          <w:rFonts w:ascii="Times New Roman" w:hAnsi="Times New Roman"/>
          <w:spacing w:val="-1"/>
          <w:sz w:val="24"/>
          <w:szCs w:val="24"/>
        </w:rPr>
        <w:t>т</w:t>
      </w:r>
      <w:r w:rsidRPr="00AE4781">
        <w:rPr>
          <w:rFonts w:ascii="Times New Roman" w:hAnsi="Times New Roman"/>
          <w:sz w:val="24"/>
          <w:szCs w:val="24"/>
        </w:rPr>
        <w:t xml:space="preserve">емы: </w:t>
      </w:r>
      <w:r w:rsidRPr="00AE4781">
        <w:rPr>
          <w:rFonts w:ascii="Times New Roman" w:hAnsi="Times New Roman"/>
          <w:spacing w:val="16"/>
          <w:sz w:val="24"/>
          <w:szCs w:val="24"/>
        </w:rPr>
        <w:t xml:space="preserve"> </w:t>
      </w:r>
      <w:r w:rsidRPr="00AE4781">
        <w:rPr>
          <w:rFonts w:ascii="Times New Roman" w:hAnsi="Times New Roman"/>
          <w:sz w:val="24"/>
          <w:szCs w:val="24"/>
        </w:rPr>
        <w:t>ав</w:t>
      </w:r>
      <w:r w:rsidRPr="00AE4781">
        <w:rPr>
          <w:rFonts w:ascii="Times New Roman" w:hAnsi="Times New Roman"/>
          <w:spacing w:val="-1"/>
          <w:sz w:val="24"/>
          <w:szCs w:val="24"/>
        </w:rPr>
        <w:t>т</w:t>
      </w:r>
      <w:r w:rsidRPr="00AE4781">
        <w:rPr>
          <w:rFonts w:ascii="Times New Roman" w:hAnsi="Times New Roman"/>
          <w:sz w:val="24"/>
          <w:szCs w:val="24"/>
        </w:rPr>
        <w:t>ом</w:t>
      </w:r>
      <w:r w:rsidRPr="00AE4781">
        <w:rPr>
          <w:rFonts w:ascii="Times New Roman" w:hAnsi="Times New Roman"/>
          <w:spacing w:val="-1"/>
          <w:sz w:val="24"/>
          <w:szCs w:val="24"/>
        </w:rPr>
        <w:t>атизи</w:t>
      </w:r>
      <w:r w:rsidRPr="00AE4781">
        <w:rPr>
          <w:rFonts w:ascii="Times New Roman" w:hAnsi="Times New Roman"/>
          <w:sz w:val="24"/>
          <w:szCs w:val="24"/>
        </w:rPr>
        <w:t>ров</w:t>
      </w:r>
      <w:r w:rsidRPr="00AE4781">
        <w:rPr>
          <w:rFonts w:ascii="Times New Roman" w:hAnsi="Times New Roman"/>
          <w:spacing w:val="1"/>
          <w:sz w:val="24"/>
          <w:szCs w:val="24"/>
        </w:rPr>
        <w:t>а</w:t>
      </w:r>
      <w:r w:rsidRPr="00AE4781">
        <w:rPr>
          <w:rFonts w:ascii="Times New Roman" w:hAnsi="Times New Roman"/>
          <w:spacing w:val="-1"/>
          <w:sz w:val="24"/>
          <w:szCs w:val="24"/>
        </w:rPr>
        <w:t>нн</w:t>
      </w:r>
      <w:r w:rsidRPr="00AE4781">
        <w:rPr>
          <w:rFonts w:ascii="Times New Roman" w:hAnsi="Times New Roman"/>
          <w:sz w:val="24"/>
          <w:szCs w:val="24"/>
        </w:rPr>
        <w:t xml:space="preserve">ая </w:t>
      </w:r>
      <w:r w:rsidRPr="00AE4781">
        <w:rPr>
          <w:rFonts w:ascii="Times New Roman" w:hAnsi="Times New Roman"/>
          <w:spacing w:val="15"/>
          <w:sz w:val="24"/>
          <w:szCs w:val="24"/>
        </w:rPr>
        <w:t xml:space="preserve"> информационная </w:t>
      </w:r>
      <w:r w:rsidRPr="00AE4781">
        <w:rPr>
          <w:rFonts w:ascii="Times New Roman" w:hAnsi="Times New Roman"/>
          <w:sz w:val="24"/>
          <w:szCs w:val="24"/>
        </w:rPr>
        <w:t>с</w:t>
      </w:r>
      <w:r w:rsidRPr="00AE4781">
        <w:rPr>
          <w:rFonts w:ascii="Times New Roman" w:hAnsi="Times New Roman"/>
          <w:spacing w:val="-1"/>
          <w:sz w:val="24"/>
          <w:szCs w:val="24"/>
        </w:rPr>
        <w:t>и</w:t>
      </w:r>
      <w:r w:rsidRPr="00AE4781">
        <w:rPr>
          <w:rFonts w:ascii="Times New Roman" w:hAnsi="Times New Roman"/>
          <w:sz w:val="24"/>
          <w:szCs w:val="24"/>
        </w:rPr>
        <w:t>с</w:t>
      </w:r>
      <w:r w:rsidRPr="00AE4781">
        <w:rPr>
          <w:rFonts w:ascii="Times New Roman" w:hAnsi="Times New Roman"/>
          <w:spacing w:val="-1"/>
          <w:sz w:val="24"/>
          <w:szCs w:val="24"/>
        </w:rPr>
        <w:t>т</w:t>
      </w:r>
      <w:r w:rsidRPr="00AE4781">
        <w:rPr>
          <w:rFonts w:ascii="Times New Roman" w:hAnsi="Times New Roman"/>
          <w:sz w:val="24"/>
          <w:szCs w:val="24"/>
        </w:rPr>
        <w:t xml:space="preserve">ема </w:t>
      </w:r>
      <w:r w:rsidRPr="00AE4781">
        <w:rPr>
          <w:rFonts w:ascii="Times New Roman" w:hAnsi="Times New Roman"/>
          <w:spacing w:val="17"/>
          <w:sz w:val="24"/>
          <w:szCs w:val="24"/>
        </w:rPr>
        <w:t xml:space="preserve"> </w:t>
      </w:r>
      <w:r w:rsidRPr="00AE4781">
        <w:rPr>
          <w:rFonts w:ascii="Times New Roman" w:hAnsi="Times New Roman"/>
          <w:spacing w:val="-4"/>
          <w:sz w:val="24"/>
          <w:szCs w:val="24"/>
        </w:rPr>
        <w:t>у</w:t>
      </w:r>
      <w:r w:rsidRPr="00AE4781">
        <w:rPr>
          <w:rFonts w:ascii="Times New Roman" w:hAnsi="Times New Roman"/>
          <w:spacing w:val="-1"/>
          <w:sz w:val="24"/>
          <w:szCs w:val="24"/>
        </w:rPr>
        <w:t>п</w:t>
      </w:r>
      <w:r w:rsidRPr="00AE4781">
        <w:rPr>
          <w:rFonts w:ascii="Times New Roman" w:hAnsi="Times New Roman"/>
          <w:spacing w:val="2"/>
          <w:sz w:val="24"/>
          <w:szCs w:val="24"/>
        </w:rPr>
        <w:t>р</w:t>
      </w:r>
      <w:r w:rsidRPr="00AE4781">
        <w:rPr>
          <w:rFonts w:ascii="Times New Roman" w:hAnsi="Times New Roman"/>
          <w:sz w:val="24"/>
          <w:szCs w:val="24"/>
        </w:rPr>
        <w:t>авле</w:t>
      </w:r>
      <w:r w:rsidRPr="00AE4781">
        <w:rPr>
          <w:rFonts w:ascii="Times New Roman" w:hAnsi="Times New Roman"/>
          <w:spacing w:val="1"/>
          <w:sz w:val="24"/>
          <w:szCs w:val="24"/>
        </w:rPr>
        <w:t>н</w:t>
      </w:r>
      <w:r w:rsidRPr="00AE4781">
        <w:rPr>
          <w:rFonts w:ascii="Times New Roman" w:hAnsi="Times New Roman"/>
          <w:spacing w:val="-1"/>
          <w:sz w:val="24"/>
          <w:szCs w:val="24"/>
        </w:rPr>
        <w:t>и</w:t>
      </w:r>
      <w:r w:rsidRPr="00AE4781">
        <w:rPr>
          <w:rFonts w:ascii="Times New Roman" w:hAnsi="Times New Roman"/>
          <w:sz w:val="24"/>
          <w:szCs w:val="24"/>
        </w:rPr>
        <w:t xml:space="preserve">я </w:t>
      </w:r>
      <w:r w:rsidRPr="00AE4781">
        <w:rPr>
          <w:rFonts w:ascii="Times New Roman" w:hAnsi="Times New Roman"/>
          <w:spacing w:val="19"/>
          <w:sz w:val="24"/>
          <w:szCs w:val="24"/>
        </w:rPr>
        <w:t xml:space="preserve"> </w:t>
      </w:r>
      <w:r w:rsidRPr="00AE4781">
        <w:rPr>
          <w:rFonts w:ascii="Times New Roman" w:hAnsi="Times New Roman"/>
          <w:spacing w:val="-1"/>
          <w:sz w:val="24"/>
          <w:szCs w:val="24"/>
        </w:rPr>
        <w:t>п</w:t>
      </w:r>
      <w:r w:rsidRPr="00AE4781">
        <w:rPr>
          <w:rFonts w:ascii="Times New Roman" w:hAnsi="Times New Roman"/>
          <w:sz w:val="24"/>
          <w:szCs w:val="24"/>
        </w:rPr>
        <w:t>о</w:t>
      </w:r>
      <w:r w:rsidRPr="00AE4781">
        <w:rPr>
          <w:rFonts w:ascii="Times New Roman" w:hAnsi="Times New Roman"/>
          <w:spacing w:val="-1"/>
          <w:sz w:val="24"/>
          <w:szCs w:val="24"/>
        </w:rPr>
        <w:t>т</w:t>
      </w:r>
      <w:r w:rsidRPr="00AE4781">
        <w:rPr>
          <w:rFonts w:ascii="Times New Roman" w:hAnsi="Times New Roman"/>
          <w:sz w:val="24"/>
          <w:szCs w:val="24"/>
        </w:rPr>
        <w:t>о</w:t>
      </w:r>
      <w:r w:rsidRPr="00AE4781">
        <w:rPr>
          <w:rFonts w:ascii="Times New Roman" w:hAnsi="Times New Roman"/>
          <w:spacing w:val="-1"/>
          <w:sz w:val="24"/>
          <w:szCs w:val="24"/>
        </w:rPr>
        <w:t>к</w:t>
      </w:r>
      <w:r w:rsidRPr="00AE4781">
        <w:rPr>
          <w:rFonts w:ascii="Times New Roman" w:hAnsi="Times New Roman"/>
          <w:sz w:val="24"/>
          <w:szCs w:val="24"/>
        </w:rPr>
        <w:t xml:space="preserve">ами </w:t>
      </w:r>
      <w:r w:rsidRPr="00AE4781">
        <w:rPr>
          <w:rFonts w:ascii="Times New Roman" w:hAnsi="Times New Roman"/>
          <w:spacing w:val="17"/>
          <w:sz w:val="24"/>
          <w:szCs w:val="24"/>
        </w:rPr>
        <w:t xml:space="preserve"> </w:t>
      </w:r>
      <w:r w:rsidRPr="00AE4781">
        <w:rPr>
          <w:rFonts w:ascii="Times New Roman" w:hAnsi="Times New Roman"/>
          <w:spacing w:val="-1"/>
          <w:sz w:val="24"/>
          <w:szCs w:val="24"/>
        </w:rPr>
        <w:t>посетителей, включая систему оценки качества обслуживания  (далее АИС).</w:t>
      </w:r>
    </w:p>
    <w:p w:rsidR="00AE4781" w:rsidRDefault="004C58CC" w:rsidP="00AE4781">
      <w:pPr>
        <w:pStyle w:val="aa"/>
        <w:widowControl w:val="0"/>
        <w:autoSpaceDE w:val="0"/>
        <w:autoSpaceDN w:val="0"/>
        <w:adjustRightInd w:val="0"/>
        <w:ind w:left="360" w:right="41" w:firstLine="0"/>
        <w:jc w:val="both"/>
        <w:rPr>
          <w:rFonts w:ascii="Times New Roman" w:hAnsi="Times New Roman"/>
          <w:sz w:val="24"/>
          <w:szCs w:val="24"/>
        </w:rPr>
      </w:pPr>
      <w:r>
        <w:rPr>
          <w:rFonts w:ascii="Times New Roman" w:hAnsi="Times New Roman"/>
          <w:sz w:val="24"/>
          <w:szCs w:val="24"/>
        </w:rPr>
        <w:t>Количество систем – 3, в т.ч.:</w:t>
      </w:r>
    </w:p>
    <w:p w:rsidR="004C58CC" w:rsidRPr="008004EC" w:rsidRDefault="004C58CC" w:rsidP="008004EC">
      <w:pPr>
        <w:pStyle w:val="aa"/>
        <w:widowControl w:val="0"/>
        <w:numPr>
          <w:ilvl w:val="0"/>
          <w:numId w:val="31"/>
        </w:numPr>
        <w:autoSpaceDE w:val="0"/>
        <w:autoSpaceDN w:val="0"/>
        <w:adjustRightInd w:val="0"/>
        <w:ind w:right="-20"/>
        <w:jc w:val="both"/>
        <w:rPr>
          <w:rFonts w:ascii="Times New Roman" w:hAnsi="Times New Roman"/>
          <w:sz w:val="24"/>
          <w:szCs w:val="24"/>
        </w:rPr>
      </w:pPr>
      <w:r w:rsidRPr="008004EC">
        <w:rPr>
          <w:rFonts w:ascii="Times New Roman" w:hAnsi="Times New Roman"/>
          <w:sz w:val="24"/>
          <w:szCs w:val="24"/>
        </w:rPr>
        <w:t>АИС</w:t>
      </w:r>
      <w:r w:rsidR="008004EC" w:rsidRPr="008004EC">
        <w:rPr>
          <w:rFonts w:ascii="Times New Roman" w:hAnsi="Times New Roman"/>
          <w:sz w:val="24"/>
          <w:szCs w:val="24"/>
        </w:rPr>
        <w:t xml:space="preserve"> в помещении по адресу:</w:t>
      </w:r>
      <w:r w:rsidRPr="008004EC">
        <w:rPr>
          <w:rFonts w:ascii="Times New Roman" w:hAnsi="Times New Roman"/>
          <w:sz w:val="24"/>
          <w:szCs w:val="24"/>
        </w:rPr>
        <w:t xml:space="preserve"> Иркутская обл., г. Черемхово, ул. Забойщиков, 26</w:t>
      </w:r>
      <w:r w:rsidR="005A3F62">
        <w:rPr>
          <w:rFonts w:ascii="Times New Roman" w:hAnsi="Times New Roman"/>
          <w:sz w:val="24"/>
          <w:szCs w:val="24"/>
          <w:lang w:val="en-US"/>
        </w:rPr>
        <w:t xml:space="preserve"> (</w:t>
      </w:r>
      <w:r w:rsidR="005A3F62">
        <w:rPr>
          <w:rFonts w:ascii="Times New Roman" w:hAnsi="Times New Roman"/>
          <w:sz w:val="24"/>
          <w:szCs w:val="24"/>
        </w:rPr>
        <w:t>№1)</w:t>
      </w:r>
      <w:r w:rsidRPr="008004EC">
        <w:rPr>
          <w:rFonts w:ascii="Times New Roman" w:hAnsi="Times New Roman"/>
          <w:sz w:val="24"/>
          <w:szCs w:val="24"/>
        </w:rPr>
        <w:t>;</w:t>
      </w:r>
    </w:p>
    <w:p w:rsidR="004C58CC" w:rsidRPr="008004EC" w:rsidRDefault="008004EC" w:rsidP="005A3F62">
      <w:pPr>
        <w:pStyle w:val="aa"/>
        <w:widowControl w:val="0"/>
        <w:numPr>
          <w:ilvl w:val="0"/>
          <w:numId w:val="31"/>
        </w:numPr>
        <w:autoSpaceDE w:val="0"/>
        <w:autoSpaceDN w:val="0"/>
        <w:adjustRightInd w:val="0"/>
        <w:ind w:right="-20"/>
        <w:jc w:val="both"/>
        <w:rPr>
          <w:rFonts w:ascii="Times New Roman" w:hAnsi="Times New Roman"/>
          <w:sz w:val="24"/>
          <w:szCs w:val="24"/>
        </w:rPr>
      </w:pPr>
      <w:r w:rsidRPr="008004EC">
        <w:rPr>
          <w:rFonts w:ascii="Times New Roman" w:hAnsi="Times New Roman"/>
          <w:sz w:val="24"/>
          <w:szCs w:val="24"/>
        </w:rPr>
        <w:t xml:space="preserve">АИС в помещении по адресу: </w:t>
      </w:r>
      <w:r w:rsidR="004C58CC" w:rsidRPr="008004EC">
        <w:rPr>
          <w:rFonts w:ascii="Times New Roman" w:hAnsi="Times New Roman"/>
          <w:sz w:val="24"/>
          <w:szCs w:val="24"/>
        </w:rPr>
        <w:t>Иркутская обл., г.</w:t>
      </w:r>
      <w:r w:rsidR="000A2857">
        <w:rPr>
          <w:rFonts w:ascii="Times New Roman" w:hAnsi="Times New Roman"/>
          <w:sz w:val="24"/>
          <w:szCs w:val="24"/>
        </w:rPr>
        <w:t xml:space="preserve"> </w:t>
      </w:r>
      <w:r w:rsidR="004C58CC" w:rsidRPr="008004EC">
        <w:rPr>
          <w:rFonts w:ascii="Times New Roman" w:hAnsi="Times New Roman"/>
          <w:sz w:val="24"/>
          <w:szCs w:val="24"/>
        </w:rPr>
        <w:t>Братск, ул. Гайнулина, 1</w:t>
      </w:r>
      <w:r w:rsidR="005A3F62" w:rsidRPr="005A3F62">
        <w:rPr>
          <w:rFonts w:ascii="Times New Roman" w:hAnsi="Times New Roman"/>
          <w:sz w:val="24"/>
          <w:szCs w:val="24"/>
        </w:rPr>
        <w:t>(№</w:t>
      </w:r>
      <w:r w:rsidR="005A3F62">
        <w:rPr>
          <w:rFonts w:ascii="Times New Roman" w:hAnsi="Times New Roman"/>
          <w:sz w:val="24"/>
          <w:szCs w:val="24"/>
        </w:rPr>
        <w:t>2</w:t>
      </w:r>
      <w:r w:rsidR="005A3F62" w:rsidRPr="005A3F62">
        <w:rPr>
          <w:rFonts w:ascii="Times New Roman" w:hAnsi="Times New Roman"/>
          <w:sz w:val="24"/>
          <w:szCs w:val="24"/>
        </w:rPr>
        <w:t>)</w:t>
      </w:r>
      <w:r w:rsidR="004C58CC" w:rsidRPr="008004EC">
        <w:rPr>
          <w:rFonts w:ascii="Times New Roman" w:hAnsi="Times New Roman"/>
          <w:sz w:val="24"/>
          <w:szCs w:val="24"/>
        </w:rPr>
        <w:t>;</w:t>
      </w:r>
    </w:p>
    <w:p w:rsidR="004C58CC" w:rsidRDefault="008004EC" w:rsidP="005A3F62">
      <w:pPr>
        <w:pStyle w:val="aa"/>
        <w:widowControl w:val="0"/>
        <w:numPr>
          <w:ilvl w:val="0"/>
          <w:numId w:val="31"/>
        </w:numPr>
        <w:autoSpaceDE w:val="0"/>
        <w:autoSpaceDN w:val="0"/>
        <w:adjustRightInd w:val="0"/>
        <w:ind w:right="-20"/>
        <w:jc w:val="both"/>
        <w:rPr>
          <w:rFonts w:ascii="Times New Roman" w:hAnsi="Times New Roman"/>
          <w:sz w:val="24"/>
          <w:szCs w:val="24"/>
        </w:rPr>
      </w:pPr>
      <w:r w:rsidRPr="008004EC">
        <w:rPr>
          <w:rFonts w:ascii="Times New Roman" w:hAnsi="Times New Roman"/>
          <w:sz w:val="24"/>
          <w:szCs w:val="24"/>
        </w:rPr>
        <w:t xml:space="preserve">АИС в помещении по адресу: </w:t>
      </w:r>
      <w:r w:rsidR="004C58CC" w:rsidRPr="008004EC">
        <w:rPr>
          <w:rFonts w:ascii="Times New Roman" w:hAnsi="Times New Roman"/>
          <w:sz w:val="24"/>
          <w:szCs w:val="24"/>
        </w:rPr>
        <w:t>Иркутская обл., г. Усть-Илимск, ул. 50-летия ВЛКСМ, 18</w:t>
      </w:r>
      <w:r w:rsidR="005A3F62" w:rsidRPr="005A3F62">
        <w:rPr>
          <w:rFonts w:ascii="Times New Roman" w:hAnsi="Times New Roman"/>
          <w:sz w:val="24"/>
          <w:szCs w:val="24"/>
        </w:rPr>
        <w:t>(№</w:t>
      </w:r>
      <w:r w:rsidR="005A3F62">
        <w:rPr>
          <w:rFonts w:ascii="Times New Roman" w:hAnsi="Times New Roman"/>
          <w:sz w:val="24"/>
          <w:szCs w:val="24"/>
        </w:rPr>
        <w:t>3</w:t>
      </w:r>
      <w:r w:rsidR="005A3F62" w:rsidRPr="005A3F62">
        <w:rPr>
          <w:rFonts w:ascii="Times New Roman" w:hAnsi="Times New Roman"/>
          <w:sz w:val="24"/>
          <w:szCs w:val="24"/>
        </w:rPr>
        <w:t>)</w:t>
      </w:r>
      <w:r w:rsidR="004C58CC" w:rsidRPr="008004EC">
        <w:rPr>
          <w:rFonts w:ascii="Times New Roman" w:hAnsi="Times New Roman"/>
          <w:sz w:val="24"/>
          <w:szCs w:val="24"/>
        </w:rPr>
        <w:t>.</w:t>
      </w:r>
    </w:p>
    <w:p w:rsidR="0060588D" w:rsidRPr="0060588D" w:rsidRDefault="0060588D" w:rsidP="0060588D">
      <w:pPr>
        <w:widowControl w:val="0"/>
        <w:autoSpaceDE w:val="0"/>
        <w:autoSpaceDN w:val="0"/>
        <w:adjustRightInd w:val="0"/>
        <w:ind w:right="-20"/>
        <w:jc w:val="both"/>
        <w:rPr>
          <w:rFonts w:ascii="Times New Roman" w:hAnsi="Times New Roman"/>
          <w:sz w:val="24"/>
          <w:szCs w:val="24"/>
        </w:rPr>
      </w:pPr>
    </w:p>
    <w:p w:rsidR="00AE4781" w:rsidRDefault="00AE4781" w:rsidP="00AE4781">
      <w:pPr>
        <w:pStyle w:val="10"/>
        <w:numPr>
          <w:ilvl w:val="1"/>
          <w:numId w:val="26"/>
        </w:numPr>
        <w:spacing w:before="0" w:line="240" w:lineRule="auto"/>
        <w:ind w:left="567" w:hanging="567"/>
        <w:rPr>
          <w:rFonts w:eastAsia="Times New Roman" w:cs="Times New Roman"/>
          <w:color w:val="000000"/>
          <w:sz w:val="24"/>
          <w:szCs w:val="24"/>
        </w:rPr>
      </w:pPr>
      <w:r w:rsidRPr="00AE4781">
        <w:rPr>
          <w:rFonts w:eastAsia="Times New Roman" w:cs="Times New Roman"/>
          <w:color w:val="000000"/>
          <w:sz w:val="24"/>
          <w:szCs w:val="24"/>
        </w:rPr>
        <w:t>Наименование организации-заказчика и организации-участников работ</w:t>
      </w:r>
    </w:p>
    <w:p w:rsidR="009B5FDA" w:rsidRPr="009B5FDA" w:rsidRDefault="009B5FDA" w:rsidP="009B5FDA">
      <w:pPr>
        <w:pStyle w:val="aa"/>
        <w:widowControl w:val="0"/>
        <w:autoSpaceDE w:val="0"/>
        <w:autoSpaceDN w:val="0"/>
        <w:adjustRightInd w:val="0"/>
        <w:ind w:left="360" w:right="41" w:firstLine="0"/>
        <w:jc w:val="both"/>
        <w:rPr>
          <w:rFonts w:ascii="Times New Roman" w:hAnsi="Times New Roman"/>
          <w:sz w:val="24"/>
          <w:szCs w:val="24"/>
        </w:rPr>
      </w:pPr>
      <w:r>
        <w:rPr>
          <w:rFonts w:ascii="Times New Roman" w:hAnsi="Times New Roman"/>
          <w:sz w:val="24"/>
          <w:szCs w:val="24"/>
        </w:rPr>
        <w:t>З</w:t>
      </w:r>
      <w:r w:rsidRPr="009B5FDA">
        <w:rPr>
          <w:rFonts w:ascii="Times New Roman" w:hAnsi="Times New Roman"/>
          <w:sz w:val="24"/>
          <w:szCs w:val="24"/>
        </w:rPr>
        <w:t>аказчик: ООО «Иркутскэнергосбыт»</w:t>
      </w:r>
    </w:p>
    <w:p w:rsidR="009B5FDA" w:rsidRDefault="009B5FDA" w:rsidP="009B5FDA">
      <w:pPr>
        <w:pStyle w:val="aa"/>
        <w:widowControl w:val="0"/>
        <w:autoSpaceDE w:val="0"/>
        <w:autoSpaceDN w:val="0"/>
        <w:adjustRightInd w:val="0"/>
        <w:ind w:left="360" w:right="41" w:firstLine="0"/>
        <w:jc w:val="both"/>
        <w:rPr>
          <w:rFonts w:ascii="Times New Roman" w:hAnsi="Times New Roman"/>
          <w:sz w:val="24"/>
          <w:szCs w:val="24"/>
        </w:rPr>
      </w:pPr>
      <w:r>
        <w:rPr>
          <w:rFonts w:ascii="Times New Roman" w:hAnsi="Times New Roman"/>
          <w:sz w:val="24"/>
          <w:szCs w:val="24"/>
        </w:rPr>
        <w:t>Подрядчик: определяется по результатам _____________________</w:t>
      </w:r>
    </w:p>
    <w:p w:rsidR="009B5FDA" w:rsidRPr="009B5FDA" w:rsidRDefault="009B5FDA" w:rsidP="009B5FDA">
      <w:pPr>
        <w:pStyle w:val="10"/>
        <w:numPr>
          <w:ilvl w:val="1"/>
          <w:numId w:val="26"/>
        </w:numPr>
        <w:spacing w:before="0" w:line="240" w:lineRule="auto"/>
        <w:ind w:left="567" w:hanging="567"/>
        <w:rPr>
          <w:rFonts w:cs="Times New Roman"/>
          <w:spacing w:val="-2"/>
          <w:sz w:val="24"/>
          <w:szCs w:val="24"/>
        </w:rPr>
      </w:pPr>
      <w:r w:rsidRPr="009B5FDA">
        <w:rPr>
          <w:rFonts w:cs="Times New Roman"/>
          <w:spacing w:val="-2"/>
          <w:sz w:val="24"/>
          <w:szCs w:val="24"/>
        </w:rPr>
        <w:t>Перечень документов, на основании которых создается система</w:t>
      </w:r>
    </w:p>
    <w:p w:rsidR="009B5FDA" w:rsidRPr="009B5FDA" w:rsidRDefault="009B5FDA" w:rsidP="008004EC">
      <w:pPr>
        <w:pStyle w:val="aa"/>
        <w:widowControl w:val="0"/>
        <w:autoSpaceDE w:val="0"/>
        <w:autoSpaceDN w:val="0"/>
        <w:adjustRightInd w:val="0"/>
        <w:ind w:left="360" w:right="41" w:firstLine="0"/>
        <w:jc w:val="both"/>
        <w:rPr>
          <w:rFonts w:ascii="Times New Roman" w:hAnsi="Times New Roman"/>
          <w:sz w:val="24"/>
          <w:szCs w:val="24"/>
        </w:rPr>
      </w:pPr>
      <w:r w:rsidRPr="009B5FDA">
        <w:rPr>
          <w:rFonts w:ascii="Times New Roman" w:hAnsi="Times New Roman"/>
          <w:sz w:val="24"/>
          <w:szCs w:val="24"/>
        </w:rPr>
        <w:t>При разработке автоматизированной системы и создании проектно-эксплуатационной документации Разработчик должен руководствоваться требованиями следующих нормативных документов:</w:t>
      </w:r>
    </w:p>
    <w:p w:rsidR="009B5FDA" w:rsidRPr="009B5FDA" w:rsidRDefault="009B5FDA" w:rsidP="008004EC">
      <w:pPr>
        <w:pStyle w:val="aa"/>
        <w:widowControl w:val="0"/>
        <w:autoSpaceDE w:val="0"/>
        <w:autoSpaceDN w:val="0"/>
        <w:adjustRightInd w:val="0"/>
        <w:ind w:left="360" w:right="41" w:firstLine="0"/>
        <w:jc w:val="both"/>
        <w:rPr>
          <w:rFonts w:ascii="Times New Roman" w:hAnsi="Times New Roman"/>
          <w:sz w:val="24"/>
          <w:szCs w:val="24"/>
        </w:rPr>
      </w:pPr>
      <w:r w:rsidRPr="009B5FDA">
        <w:rPr>
          <w:rFonts w:ascii="Times New Roman" w:hAnsi="Times New Roman"/>
          <w:sz w:val="24"/>
          <w:szCs w:val="24"/>
        </w:rPr>
        <w:t>ГОСТ 19.201-78. Техническое задание. Требования к содержанию и оформлению;</w:t>
      </w:r>
    </w:p>
    <w:p w:rsidR="009B5FDA" w:rsidRPr="009B5FDA" w:rsidRDefault="009B5FDA" w:rsidP="008004EC">
      <w:pPr>
        <w:pStyle w:val="aa"/>
        <w:widowControl w:val="0"/>
        <w:autoSpaceDE w:val="0"/>
        <w:autoSpaceDN w:val="0"/>
        <w:adjustRightInd w:val="0"/>
        <w:ind w:left="360" w:right="41" w:firstLine="0"/>
        <w:jc w:val="both"/>
        <w:rPr>
          <w:rFonts w:ascii="Times New Roman" w:hAnsi="Times New Roman"/>
          <w:sz w:val="24"/>
          <w:szCs w:val="24"/>
        </w:rPr>
      </w:pPr>
      <w:r w:rsidRPr="009B5FDA">
        <w:rPr>
          <w:rFonts w:ascii="Times New Roman" w:hAnsi="Times New Roman"/>
          <w:sz w:val="24"/>
          <w:szCs w:val="24"/>
        </w:rPr>
        <w:t>ГОСТ 34.601-90. Комплекс стандартов на автоматизированные системы. Автоматизированные системы. Стадии создания;</w:t>
      </w:r>
    </w:p>
    <w:p w:rsidR="009B5FDA" w:rsidRPr="009B5FDA" w:rsidRDefault="009B5FDA" w:rsidP="008004EC">
      <w:pPr>
        <w:pStyle w:val="aa"/>
        <w:widowControl w:val="0"/>
        <w:autoSpaceDE w:val="0"/>
        <w:autoSpaceDN w:val="0"/>
        <w:adjustRightInd w:val="0"/>
        <w:ind w:left="360" w:right="41" w:firstLine="0"/>
        <w:jc w:val="both"/>
        <w:rPr>
          <w:rFonts w:ascii="Times New Roman" w:hAnsi="Times New Roman"/>
          <w:sz w:val="24"/>
          <w:szCs w:val="24"/>
        </w:rPr>
      </w:pPr>
      <w:r w:rsidRPr="009B5FDA">
        <w:rPr>
          <w:rFonts w:ascii="Times New Roman" w:hAnsi="Times New Roman"/>
          <w:sz w:val="24"/>
          <w:szCs w:val="24"/>
        </w:rPr>
        <w:t>ГОСТ 34.201-89. Информационная технология. Комплекс стандартов на автоматизированные системы. Виды, комплексность и обозначение документов при создании автоматизированных систем;</w:t>
      </w:r>
    </w:p>
    <w:p w:rsidR="009B5FDA" w:rsidRDefault="009B5FDA" w:rsidP="009B5FDA">
      <w:pPr>
        <w:pStyle w:val="aa"/>
        <w:widowControl w:val="0"/>
        <w:autoSpaceDE w:val="0"/>
        <w:autoSpaceDN w:val="0"/>
        <w:adjustRightInd w:val="0"/>
        <w:ind w:left="360" w:right="41" w:firstLine="0"/>
        <w:jc w:val="both"/>
        <w:rPr>
          <w:rFonts w:ascii="Times New Roman" w:hAnsi="Times New Roman"/>
          <w:sz w:val="24"/>
          <w:szCs w:val="24"/>
        </w:rPr>
      </w:pPr>
      <w:r w:rsidRPr="009B5FDA">
        <w:rPr>
          <w:rFonts w:ascii="Times New Roman" w:hAnsi="Times New Roman"/>
          <w:sz w:val="24"/>
          <w:szCs w:val="24"/>
        </w:rPr>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rsidR="009B5FDA" w:rsidRDefault="009B5FDA" w:rsidP="009B5FDA">
      <w:pPr>
        <w:pStyle w:val="10"/>
        <w:numPr>
          <w:ilvl w:val="1"/>
          <w:numId w:val="26"/>
        </w:numPr>
        <w:spacing w:before="0" w:line="240" w:lineRule="auto"/>
        <w:ind w:left="567" w:hanging="567"/>
        <w:rPr>
          <w:rFonts w:cs="Times New Roman"/>
          <w:spacing w:val="-2"/>
          <w:sz w:val="24"/>
          <w:szCs w:val="24"/>
        </w:rPr>
      </w:pPr>
      <w:r w:rsidRPr="009B5FDA">
        <w:rPr>
          <w:rFonts w:cs="Times New Roman"/>
          <w:spacing w:val="-2"/>
          <w:sz w:val="24"/>
          <w:szCs w:val="24"/>
        </w:rPr>
        <w:t>Плановые сроки начала и оконч</w:t>
      </w:r>
      <w:r>
        <w:rPr>
          <w:rFonts w:cs="Times New Roman"/>
          <w:spacing w:val="-2"/>
          <w:sz w:val="24"/>
          <w:szCs w:val="24"/>
        </w:rPr>
        <w:t>ания работ по созданию систем</w:t>
      </w:r>
    </w:p>
    <w:p w:rsidR="009B5FDA" w:rsidRPr="009B5FDA" w:rsidRDefault="00B36A37" w:rsidP="009B5FDA">
      <w:pPr>
        <w:pStyle w:val="aa"/>
        <w:widowControl w:val="0"/>
        <w:autoSpaceDE w:val="0"/>
        <w:autoSpaceDN w:val="0"/>
        <w:adjustRightInd w:val="0"/>
        <w:ind w:left="360" w:right="41" w:firstLine="0"/>
        <w:jc w:val="both"/>
        <w:rPr>
          <w:rFonts w:ascii="Times New Roman" w:hAnsi="Times New Roman"/>
          <w:sz w:val="24"/>
          <w:szCs w:val="24"/>
        </w:rPr>
      </w:pPr>
      <w:r>
        <w:rPr>
          <w:rFonts w:ascii="Times New Roman" w:hAnsi="Times New Roman"/>
          <w:sz w:val="24"/>
          <w:szCs w:val="24"/>
        </w:rPr>
        <w:t>Начало работ: декабрь</w:t>
      </w:r>
      <w:r w:rsidR="009B5FDA" w:rsidRPr="009B5FDA">
        <w:rPr>
          <w:rFonts w:ascii="Times New Roman" w:hAnsi="Times New Roman"/>
          <w:sz w:val="24"/>
          <w:szCs w:val="24"/>
        </w:rPr>
        <w:t xml:space="preserve"> 2021 г.</w:t>
      </w:r>
    </w:p>
    <w:p w:rsidR="009B5FDA" w:rsidRPr="009B5FDA" w:rsidRDefault="00B36A37" w:rsidP="009B5FDA">
      <w:pPr>
        <w:pStyle w:val="aa"/>
        <w:widowControl w:val="0"/>
        <w:autoSpaceDE w:val="0"/>
        <w:autoSpaceDN w:val="0"/>
        <w:adjustRightInd w:val="0"/>
        <w:ind w:left="360" w:right="41" w:firstLine="0"/>
        <w:jc w:val="both"/>
        <w:rPr>
          <w:rFonts w:ascii="Times New Roman" w:hAnsi="Times New Roman"/>
          <w:sz w:val="24"/>
          <w:szCs w:val="24"/>
        </w:rPr>
      </w:pPr>
      <w:r>
        <w:rPr>
          <w:rFonts w:ascii="Times New Roman" w:hAnsi="Times New Roman"/>
          <w:sz w:val="24"/>
          <w:szCs w:val="24"/>
        </w:rPr>
        <w:t>Окончание работ: 31</w:t>
      </w:r>
      <w:r w:rsidR="009B5FDA" w:rsidRPr="009B5FDA">
        <w:rPr>
          <w:rFonts w:ascii="Times New Roman" w:hAnsi="Times New Roman"/>
          <w:sz w:val="24"/>
          <w:szCs w:val="24"/>
        </w:rPr>
        <w:t>.12.2021 г.</w:t>
      </w:r>
    </w:p>
    <w:p w:rsidR="009B5FDA" w:rsidRDefault="009B5FDA" w:rsidP="009B5FDA">
      <w:pPr>
        <w:pStyle w:val="10"/>
        <w:numPr>
          <w:ilvl w:val="1"/>
          <w:numId w:val="26"/>
        </w:numPr>
        <w:spacing w:before="0" w:line="240" w:lineRule="auto"/>
        <w:ind w:left="567" w:hanging="567"/>
        <w:rPr>
          <w:rFonts w:cs="Times New Roman"/>
          <w:spacing w:val="-2"/>
          <w:sz w:val="24"/>
          <w:szCs w:val="24"/>
        </w:rPr>
      </w:pPr>
      <w:r w:rsidRPr="009B5FDA">
        <w:rPr>
          <w:rFonts w:cs="Times New Roman"/>
          <w:spacing w:val="-2"/>
          <w:sz w:val="24"/>
          <w:szCs w:val="24"/>
        </w:rPr>
        <w:t xml:space="preserve">Источники </w:t>
      </w:r>
      <w:r>
        <w:rPr>
          <w:rFonts w:cs="Times New Roman"/>
          <w:spacing w:val="-2"/>
          <w:sz w:val="24"/>
          <w:szCs w:val="24"/>
        </w:rPr>
        <w:t>и порядок финансирования работ</w:t>
      </w:r>
    </w:p>
    <w:p w:rsidR="009B5FDA" w:rsidRPr="00E12EA7" w:rsidRDefault="009B5FDA" w:rsidP="00E12EA7">
      <w:pPr>
        <w:pStyle w:val="aa"/>
        <w:widowControl w:val="0"/>
        <w:autoSpaceDE w:val="0"/>
        <w:autoSpaceDN w:val="0"/>
        <w:adjustRightInd w:val="0"/>
        <w:ind w:left="360" w:right="41" w:firstLine="0"/>
        <w:jc w:val="both"/>
        <w:rPr>
          <w:rFonts w:ascii="Times New Roman" w:hAnsi="Times New Roman"/>
          <w:sz w:val="24"/>
          <w:szCs w:val="24"/>
        </w:rPr>
      </w:pPr>
      <w:r w:rsidRPr="00E12EA7">
        <w:rPr>
          <w:rFonts w:ascii="Times New Roman" w:hAnsi="Times New Roman"/>
          <w:sz w:val="24"/>
          <w:szCs w:val="24"/>
        </w:rPr>
        <w:t>Источник финансирования работ: Собственные средства ООО «Иркутскэнергосбыт»</w:t>
      </w:r>
    </w:p>
    <w:p w:rsidR="009B5FDA" w:rsidRDefault="009B5FDA" w:rsidP="00E12EA7">
      <w:pPr>
        <w:pStyle w:val="aa"/>
        <w:widowControl w:val="0"/>
        <w:autoSpaceDE w:val="0"/>
        <w:autoSpaceDN w:val="0"/>
        <w:adjustRightInd w:val="0"/>
        <w:ind w:left="360" w:right="41" w:firstLine="0"/>
        <w:jc w:val="both"/>
        <w:rPr>
          <w:rFonts w:ascii="Times New Roman" w:hAnsi="Times New Roman"/>
          <w:sz w:val="24"/>
          <w:szCs w:val="24"/>
        </w:rPr>
      </w:pPr>
      <w:r w:rsidRPr="00E12EA7">
        <w:rPr>
          <w:rFonts w:ascii="Times New Roman" w:hAnsi="Times New Roman"/>
          <w:sz w:val="24"/>
          <w:szCs w:val="24"/>
        </w:rPr>
        <w:t xml:space="preserve">Порядок финансирования: В соответствии с инвестиционной программой </w:t>
      </w:r>
      <w:r w:rsidR="00E12EA7" w:rsidRPr="00E12EA7">
        <w:rPr>
          <w:rFonts w:ascii="Times New Roman" w:hAnsi="Times New Roman"/>
          <w:sz w:val="24"/>
          <w:szCs w:val="24"/>
        </w:rPr>
        <w:t>ООО «Иркутскэнергосбыт» 2021 г. и условиями договора подряда.</w:t>
      </w:r>
    </w:p>
    <w:p w:rsidR="00F41656" w:rsidRDefault="00F41656" w:rsidP="00E12EA7">
      <w:pPr>
        <w:pStyle w:val="aa"/>
        <w:widowControl w:val="0"/>
        <w:autoSpaceDE w:val="0"/>
        <w:autoSpaceDN w:val="0"/>
        <w:adjustRightInd w:val="0"/>
        <w:ind w:left="360" w:right="41" w:firstLine="0"/>
        <w:jc w:val="both"/>
        <w:rPr>
          <w:rFonts w:ascii="Times New Roman" w:hAnsi="Times New Roman"/>
          <w:sz w:val="24"/>
          <w:szCs w:val="24"/>
        </w:rPr>
      </w:pPr>
    </w:p>
    <w:p w:rsidR="006761D9" w:rsidRDefault="00D14888" w:rsidP="00D14888">
      <w:pPr>
        <w:pStyle w:val="10"/>
        <w:numPr>
          <w:ilvl w:val="1"/>
          <w:numId w:val="26"/>
        </w:numPr>
        <w:spacing w:before="0" w:line="240" w:lineRule="auto"/>
        <w:rPr>
          <w:rFonts w:cs="Times New Roman"/>
          <w:spacing w:val="-2"/>
          <w:sz w:val="24"/>
          <w:szCs w:val="24"/>
        </w:rPr>
      </w:pPr>
      <w:r w:rsidRPr="00F568E9">
        <w:rPr>
          <w:color w:val="000000"/>
          <w:sz w:val="24"/>
          <w:szCs w:val="24"/>
        </w:rPr>
        <w:t>Порядок оформления и предъявления заказчику результатов работ по созданию системы</w:t>
      </w:r>
    </w:p>
    <w:p w:rsidR="00D14888" w:rsidRPr="0015288F" w:rsidRDefault="00D14888" w:rsidP="008004EC">
      <w:pPr>
        <w:pStyle w:val="aa"/>
        <w:widowControl w:val="0"/>
        <w:autoSpaceDE w:val="0"/>
        <w:autoSpaceDN w:val="0"/>
        <w:adjustRightInd w:val="0"/>
        <w:ind w:left="360" w:right="41" w:firstLine="0"/>
        <w:jc w:val="both"/>
        <w:rPr>
          <w:rFonts w:ascii="Times New Roman" w:hAnsi="Times New Roman"/>
          <w:sz w:val="24"/>
          <w:szCs w:val="24"/>
        </w:rPr>
      </w:pPr>
      <w:r w:rsidRPr="0015288F">
        <w:rPr>
          <w:rFonts w:ascii="Times New Roman" w:hAnsi="Times New Roman"/>
          <w:sz w:val="24"/>
          <w:szCs w:val="24"/>
        </w:rPr>
        <w:t xml:space="preserve">По мере завершения выполнения работ и готовности к приёмо-сдаточным испытаниям работы АИС, но не позднее, чем за 3 (три) календарных дня до планируемой даты проведения приёмо-сдаточных испытаний, Поставщик, направляет в адрес Заказчика Уведомление о готовности к тестированию с перечнем выполненных работ и предлагаемой датой их демонстрации. </w:t>
      </w:r>
    </w:p>
    <w:p w:rsidR="00D14888" w:rsidRPr="0015288F" w:rsidRDefault="00D14888" w:rsidP="008004EC">
      <w:pPr>
        <w:pStyle w:val="aa"/>
        <w:widowControl w:val="0"/>
        <w:autoSpaceDE w:val="0"/>
        <w:autoSpaceDN w:val="0"/>
        <w:adjustRightInd w:val="0"/>
        <w:ind w:left="360" w:right="41" w:firstLine="0"/>
        <w:jc w:val="both"/>
        <w:rPr>
          <w:rFonts w:ascii="Times New Roman" w:hAnsi="Times New Roman"/>
          <w:sz w:val="24"/>
          <w:szCs w:val="24"/>
        </w:rPr>
      </w:pPr>
      <w:r w:rsidRPr="0015288F">
        <w:rPr>
          <w:rFonts w:ascii="Times New Roman" w:hAnsi="Times New Roman"/>
          <w:sz w:val="24"/>
          <w:szCs w:val="24"/>
        </w:rPr>
        <w:t>В приложении к Уведомлению о готовности к приемке направляется документация в объёме, необходимом для проведения испытаний:</w:t>
      </w:r>
    </w:p>
    <w:p w:rsidR="00D14888" w:rsidRPr="0015288F" w:rsidRDefault="00D14888" w:rsidP="00D14888">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перечень версий программного обеспечения, порядок их установки;</w:t>
      </w:r>
    </w:p>
    <w:p w:rsidR="00D14888" w:rsidRPr="0015288F" w:rsidRDefault="00D14888" w:rsidP="00D14888">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эксплуатационную документацию (руководство администратора, руководство пользователя).</w:t>
      </w:r>
    </w:p>
    <w:p w:rsidR="00D14888" w:rsidRPr="0015288F" w:rsidRDefault="00D14888" w:rsidP="008004EC">
      <w:pPr>
        <w:pStyle w:val="aa"/>
        <w:widowControl w:val="0"/>
        <w:autoSpaceDE w:val="0"/>
        <w:autoSpaceDN w:val="0"/>
        <w:adjustRightInd w:val="0"/>
        <w:ind w:left="360" w:right="41" w:firstLine="0"/>
        <w:jc w:val="both"/>
        <w:rPr>
          <w:rFonts w:ascii="Times New Roman" w:hAnsi="Times New Roman"/>
          <w:sz w:val="24"/>
          <w:szCs w:val="24"/>
        </w:rPr>
      </w:pPr>
      <w:r w:rsidRPr="0015288F">
        <w:rPr>
          <w:rFonts w:ascii="Times New Roman" w:hAnsi="Times New Roman"/>
          <w:sz w:val="24"/>
          <w:szCs w:val="24"/>
        </w:rPr>
        <w:t>Документация направляется в адрес Заказчика в электронном виде, в случае запроса Заказчика, в бумажном.</w:t>
      </w:r>
    </w:p>
    <w:p w:rsidR="00D14888" w:rsidRPr="0015288F" w:rsidRDefault="00D14888" w:rsidP="008004EC">
      <w:pPr>
        <w:pStyle w:val="aa"/>
        <w:widowControl w:val="0"/>
        <w:autoSpaceDE w:val="0"/>
        <w:autoSpaceDN w:val="0"/>
        <w:adjustRightInd w:val="0"/>
        <w:ind w:left="360" w:right="41" w:firstLine="0"/>
        <w:jc w:val="both"/>
        <w:rPr>
          <w:rFonts w:ascii="Times New Roman" w:hAnsi="Times New Roman"/>
          <w:sz w:val="24"/>
          <w:szCs w:val="24"/>
        </w:rPr>
      </w:pPr>
      <w:r w:rsidRPr="0015288F">
        <w:rPr>
          <w:rFonts w:ascii="Times New Roman" w:hAnsi="Times New Roman"/>
          <w:sz w:val="24"/>
          <w:szCs w:val="24"/>
        </w:rPr>
        <w:t>В случае отсутствия в приложении к Уведомлению о готовности к тестированию вышеперечисленной документации или её наличия, но ненадлежащего оформления указанных документов (не утверждены, не согласованы) считается, что Поставщик не представил результаты выполнения работ и не готов к приёмо-сдаточным испытаниям, о чём Заказчик в течение 3 (трёх) рабочих дней письменно информирует Поставщика с указанием выявленных недостатков.</w:t>
      </w:r>
    </w:p>
    <w:p w:rsidR="00D14888" w:rsidRPr="0015288F" w:rsidRDefault="00D14888" w:rsidP="008004EC">
      <w:pPr>
        <w:pStyle w:val="aa"/>
        <w:widowControl w:val="0"/>
        <w:autoSpaceDE w:val="0"/>
        <w:autoSpaceDN w:val="0"/>
        <w:adjustRightInd w:val="0"/>
        <w:ind w:left="360" w:right="41" w:firstLine="0"/>
        <w:jc w:val="both"/>
        <w:rPr>
          <w:rFonts w:ascii="Times New Roman" w:hAnsi="Times New Roman"/>
          <w:sz w:val="24"/>
          <w:szCs w:val="24"/>
        </w:rPr>
      </w:pPr>
      <w:r w:rsidRPr="0015288F">
        <w:rPr>
          <w:rFonts w:ascii="Times New Roman" w:hAnsi="Times New Roman"/>
          <w:sz w:val="24"/>
          <w:szCs w:val="24"/>
        </w:rPr>
        <w:t xml:space="preserve">Приёмка АИС, в случае его готовности, осуществляется комиссией в составе уполномоченных представителей Заказчика, и Поставщика. </w:t>
      </w:r>
    </w:p>
    <w:p w:rsidR="00D14888" w:rsidRPr="0015288F" w:rsidRDefault="00D14888" w:rsidP="008004EC">
      <w:pPr>
        <w:pStyle w:val="aa"/>
        <w:widowControl w:val="0"/>
        <w:autoSpaceDE w:val="0"/>
        <w:autoSpaceDN w:val="0"/>
        <w:adjustRightInd w:val="0"/>
        <w:ind w:left="360" w:right="41" w:firstLine="0"/>
        <w:jc w:val="both"/>
        <w:rPr>
          <w:rFonts w:ascii="Times New Roman" w:hAnsi="Times New Roman"/>
          <w:sz w:val="24"/>
          <w:szCs w:val="24"/>
        </w:rPr>
      </w:pPr>
      <w:r w:rsidRPr="0015288F">
        <w:rPr>
          <w:rFonts w:ascii="Times New Roman" w:hAnsi="Times New Roman"/>
          <w:sz w:val="24"/>
          <w:szCs w:val="24"/>
        </w:rPr>
        <w:lastRenderedPageBreak/>
        <w:t>Тестирование проводится для определения работоспособности АИС и его готовности к приёмо-сдаточным испытаниям.</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Планирование Заказчиком сроков тестирования осуществляется на основании, направленного Поставщиком в адрес Заказчика, Уведомления о готовности к тестированию.</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Работы по тестированию АИС производятся в согласованное с представителями Заказчика время, с использованием и проверкой всех запрошенных Заказчиком параметров и требований к АИС, согласно ТЗ. </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 результатам тестирования оформляется протокол тестирования, в котором отражаются результаты тестирования и выводы о готовности АИС к работе с клиентами и предъявлению комиссии по приёмке работ</w:t>
      </w:r>
      <w:r w:rsidRPr="0015288F" w:rsidDel="009A3917">
        <w:rPr>
          <w:rFonts w:ascii="Times New Roman" w:hAnsi="Times New Roman" w:cs="Times New Roman"/>
          <w:sz w:val="24"/>
          <w:szCs w:val="24"/>
        </w:rPr>
        <w:t xml:space="preserve"> </w:t>
      </w:r>
      <w:r w:rsidRPr="0015288F">
        <w:rPr>
          <w:rFonts w:ascii="Times New Roman" w:hAnsi="Times New Roman" w:cs="Times New Roman"/>
          <w:sz w:val="24"/>
          <w:szCs w:val="24"/>
        </w:rPr>
        <w:t>для проведения приёмо-сдаточных испытаний.</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случае выявления по итогам тестирования замечаний, ошибок, несоответствия требованиям к работе АИС Поставщик обязан устранить выявленные недостатки за свой счёт до проведения приёмо-сдаточных испытаний, и передать Заказчику, приведённый в соответствие с предъявленными требованиями/замечаниями комплект отчётной документации и отчёт об устранении недостатков.</w:t>
      </w:r>
    </w:p>
    <w:p w:rsidR="006761D9" w:rsidRDefault="006761D9" w:rsidP="006761D9">
      <w:pPr>
        <w:pStyle w:val="10"/>
        <w:spacing w:before="0" w:line="240" w:lineRule="auto"/>
        <w:ind w:left="567"/>
        <w:rPr>
          <w:rFonts w:cs="Times New Roman"/>
          <w:spacing w:val="-2"/>
          <w:sz w:val="24"/>
          <w:szCs w:val="24"/>
        </w:rPr>
      </w:pPr>
    </w:p>
    <w:p w:rsidR="00F41656" w:rsidRPr="00F41656" w:rsidRDefault="00F41656" w:rsidP="00F41656">
      <w:pPr>
        <w:pStyle w:val="10"/>
        <w:numPr>
          <w:ilvl w:val="1"/>
          <w:numId w:val="26"/>
        </w:numPr>
        <w:spacing w:before="0" w:line="240" w:lineRule="auto"/>
        <w:ind w:left="567" w:hanging="567"/>
        <w:rPr>
          <w:rFonts w:cs="Times New Roman"/>
          <w:spacing w:val="-2"/>
          <w:sz w:val="24"/>
          <w:szCs w:val="24"/>
        </w:rPr>
      </w:pPr>
      <w:r w:rsidRPr="00F41656">
        <w:rPr>
          <w:rFonts w:cs="Times New Roman"/>
          <w:spacing w:val="-2"/>
          <w:sz w:val="24"/>
          <w:szCs w:val="24"/>
        </w:rPr>
        <w:t>Определения, обозначения, сокращения</w:t>
      </w:r>
    </w:p>
    <w:p w:rsidR="00F41656" w:rsidRPr="00211596" w:rsidRDefault="00F41656" w:rsidP="00E12EA7">
      <w:pPr>
        <w:pStyle w:val="aa"/>
        <w:widowControl w:val="0"/>
        <w:autoSpaceDE w:val="0"/>
        <w:autoSpaceDN w:val="0"/>
        <w:adjustRightInd w:val="0"/>
        <w:ind w:left="360" w:right="41" w:firstLine="0"/>
        <w:jc w:val="both"/>
        <w:rPr>
          <w:rFonts w:ascii="Times New Roman" w:hAnsi="Times New Roman"/>
          <w:color w:val="FF0000"/>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654"/>
      </w:tblGrid>
      <w:tr w:rsidR="00030A94" w:rsidRPr="00030A94" w:rsidTr="00207FAC">
        <w:trPr>
          <w:trHeight w:val="345"/>
        </w:trPr>
        <w:tc>
          <w:tcPr>
            <w:tcW w:w="2547" w:type="dxa"/>
            <w:shd w:val="clear" w:color="auto" w:fill="auto"/>
            <w:noWrap/>
            <w:vAlign w:val="center"/>
            <w:hideMark/>
          </w:tcPr>
          <w:p w:rsidR="00211596" w:rsidRPr="00030A94" w:rsidRDefault="00211596" w:rsidP="00207FAC">
            <w:pPr>
              <w:jc w:val="center"/>
              <w:rPr>
                <w:rFonts w:ascii="Times New Roman" w:hAnsi="Times New Roman" w:cs="Times New Roman"/>
                <w:b/>
                <w:bCs/>
                <w:sz w:val="24"/>
                <w:szCs w:val="24"/>
              </w:rPr>
            </w:pPr>
            <w:r w:rsidRPr="00030A94">
              <w:rPr>
                <w:rFonts w:ascii="Times New Roman" w:hAnsi="Times New Roman" w:cs="Times New Roman"/>
                <w:b/>
                <w:bCs/>
                <w:sz w:val="24"/>
                <w:szCs w:val="24"/>
              </w:rPr>
              <w:t>Термин/сокращение</w:t>
            </w:r>
          </w:p>
        </w:tc>
        <w:tc>
          <w:tcPr>
            <w:tcW w:w="7654" w:type="dxa"/>
            <w:shd w:val="clear" w:color="auto" w:fill="auto"/>
            <w:noWrap/>
            <w:vAlign w:val="center"/>
            <w:hideMark/>
          </w:tcPr>
          <w:p w:rsidR="00211596" w:rsidRPr="00030A94" w:rsidRDefault="00211596" w:rsidP="00207FAC">
            <w:pPr>
              <w:jc w:val="center"/>
              <w:rPr>
                <w:rFonts w:ascii="Times New Roman" w:hAnsi="Times New Roman" w:cs="Times New Roman"/>
                <w:b/>
                <w:bCs/>
                <w:sz w:val="24"/>
                <w:szCs w:val="24"/>
              </w:rPr>
            </w:pPr>
            <w:r w:rsidRPr="00030A94">
              <w:rPr>
                <w:rFonts w:ascii="Times New Roman" w:hAnsi="Times New Roman" w:cs="Times New Roman"/>
                <w:b/>
                <w:bCs/>
                <w:sz w:val="24"/>
                <w:szCs w:val="24"/>
              </w:rPr>
              <w:t>Описание</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lang w:val="en-US"/>
              </w:rPr>
              <w:t>API</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lang w:val="en-US"/>
              </w:rPr>
              <w:t>Application</w:t>
            </w:r>
            <w:r w:rsidRPr="00030A94">
              <w:rPr>
                <w:rFonts w:ascii="Times New Roman" w:hAnsi="Times New Roman" w:cs="Times New Roman"/>
                <w:sz w:val="24"/>
                <w:szCs w:val="24"/>
              </w:rPr>
              <w:t xml:space="preserve"> </w:t>
            </w:r>
            <w:r w:rsidRPr="00030A94">
              <w:rPr>
                <w:rFonts w:ascii="Times New Roman" w:hAnsi="Times New Roman" w:cs="Times New Roman"/>
                <w:sz w:val="24"/>
                <w:szCs w:val="24"/>
                <w:lang w:val="en-US"/>
              </w:rPr>
              <w:t>Programming</w:t>
            </w:r>
            <w:r w:rsidRPr="00030A94">
              <w:rPr>
                <w:rFonts w:ascii="Times New Roman" w:hAnsi="Times New Roman" w:cs="Times New Roman"/>
                <w:sz w:val="24"/>
                <w:szCs w:val="24"/>
              </w:rPr>
              <w:t xml:space="preserve"> </w:t>
            </w:r>
            <w:r w:rsidRPr="00030A94">
              <w:rPr>
                <w:rFonts w:ascii="Times New Roman" w:hAnsi="Times New Roman" w:cs="Times New Roman"/>
                <w:sz w:val="24"/>
                <w:szCs w:val="24"/>
                <w:lang w:val="en-US"/>
              </w:rPr>
              <w:t>Interface</w:t>
            </w:r>
            <w:r w:rsidRPr="00030A94">
              <w:rPr>
                <w:rFonts w:ascii="Times New Roman" w:hAnsi="Times New Roman" w:cs="Times New Roman"/>
                <w:sz w:val="24"/>
                <w:szCs w:val="24"/>
              </w:rPr>
              <w:t xml:space="preserve"> (интерфейс программирования приложений)</w:t>
            </w:r>
          </w:p>
        </w:tc>
      </w:tr>
      <w:tr w:rsidR="00030A94" w:rsidRPr="00030A94" w:rsidTr="00207FAC">
        <w:trPr>
          <w:trHeight w:val="76"/>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lang w:val="en-US"/>
              </w:rPr>
              <w:t>IE</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lang w:val="en-US"/>
              </w:rPr>
              <w:t>Internet</w:t>
            </w:r>
            <w:r w:rsidRPr="00030A94">
              <w:rPr>
                <w:rFonts w:ascii="Times New Roman" w:hAnsi="Times New Roman" w:cs="Times New Roman"/>
                <w:sz w:val="24"/>
                <w:szCs w:val="24"/>
              </w:rPr>
              <w:t xml:space="preserve"> </w:t>
            </w:r>
            <w:r w:rsidRPr="00030A94">
              <w:rPr>
                <w:rFonts w:ascii="Times New Roman" w:hAnsi="Times New Roman" w:cs="Times New Roman"/>
                <w:sz w:val="24"/>
                <w:szCs w:val="24"/>
                <w:lang w:val="en-US"/>
              </w:rPr>
              <w:t>Explorer</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lang w:val="en-US"/>
              </w:rPr>
              <w:t>PIN</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lang w:val="en-US"/>
              </w:rPr>
              <w:t>Personal</w:t>
            </w:r>
            <w:r w:rsidRPr="00030A94">
              <w:rPr>
                <w:rFonts w:ascii="Times New Roman" w:hAnsi="Times New Roman" w:cs="Times New Roman"/>
                <w:sz w:val="24"/>
                <w:szCs w:val="24"/>
              </w:rPr>
              <w:t xml:space="preserve"> </w:t>
            </w:r>
            <w:r w:rsidRPr="00030A94">
              <w:rPr>
                <w:rFonts w:ascii="Times New Roman" w:hAnsi="Times New Roman" w:cs="Times New Roman"/>
                <w:sz w:val="24"/>
                <w:szCs w:val="24"/>
                <w:lang w:val="en-US"/>
              </w:rPr>
              <w:t>Identification</w:t>
            </w:r>
            <w:r w:rsidRPr="00030A94">
              <w:rPr>
                <w:rFonts w:ascii="Times New Roman" w:hAnsi="Times New Roman" w:cs="Times New Roman"/>
                <w:sz w:val="24"/>
                <w:szCs w:val="24"/>
              </w:rPr>
              <w:t xml:space="preserve"> </w:t>
            </w:r>
            <w:r w:rsidRPr="00030A94">
              <w:rPr>
                <w:rFonts w:ascii="Times New Roman" w:hAnsi="Times New Roman" w:cs="Times New Roman"/>
                <w:sz w:val="24"/>
                <w:szCs w:val="24"/>
                <w:lang w:val="en-US"/>
              </w:rPr>
              <w:t>Number</w:t>
            </w:r>
            <w:r w:rsidRPr="00030A94">
              <w:rPr>
                <w:rFonts w:ascii="Times New Roman" w:hAnsi="Times New Roman" w:cs="Times New Roman"/>
                <w:sz w:val="24"/>
                <w:szCs w:val="24"/>
              </w:rPr>
              <w:t xml:space="preserve"> (персональный идентификационный номер)</w:t>
            </w:r>
          </w:p>
        </w:tc>
      </w:tr>
      <w:tr w:rsidR="00030A94" w:rsidRPr="00030A94" w:rsidTr="00207FAC">
        <w:trPr>
          <w:trHeight w:val="96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Администратор смены (администратор операционного зала)</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Роль пользователя, дающая право управлять параметрами работы операторов в операционном зале, контролировать состояние очереди, просматривать отчетность и определять параметры управления очередями для данного операционного зала</w:t>
            </w:r>
          </w:p>
        </w:tc>
      </w:tr>
      <w:tr w:rsidR="00030A94" w:rsidRPr="00030A94" w:rsidTr="00207FAC">
        <w:trPr>
          <w:trHeight w:val="689"/>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Администратор центрального офиса (администратор СУО)</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Роль пользователя Системы, дающая право удаленно управлять списками и установочными данными, действующими в масштабах всей Системы и выполнять тиражирование этих данных на подконтрольные подразделения</w:t>
            </w:r>
          </w:p>
        </w:tc>
      </w:tr>
      <w:tr w:rsidR="00030A94" w:rsidRPr="00030A94" w:rsidTr="00207FAC">
        <w:trPr>
          <w:trHeight w:val="60"/>
        </w:trPr>
        <w:tc>
          <w:tcPr>
            <w:tcW w:w="2547" w:type="dxa"/>
            <w:shd w:val="clear" w:color="auto" w:fill="auto"/>
            <w:noWrap/>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АИС Иркутскэнергосбыт</w:t>
            </w:r>
          </w:p>
        </w:tc>
        <w:tc>
          <w:tcPr>
            <w:tcW w:w="7654" w:type="dxa"/>
            <w:shd w:val="clear" w:color="auto" w:fill="auto"/>
            <w:noWrap/>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Автоматизированная информационная система</w:t>
            </w:r>
          </w:p>
        </w:tc>
      </w:tr>
      <w:tr w:rsidR="00030A94" w:rsidRPr="00030A94" w:rsidTr="00207FAC">
        <w:trPr>
          <w:trHeight w:val="317"/>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proofErr w:type="spellStart"/>
            <w:r w:rsidRPr="00030A94">
              <w:rPr>
                <w:rFonts w:ascii="Times New Roman" w:hAnsi="Times New Roman" w:cs="Times New Roman"/>
                <w:b/>
                <w:bCs/>
                <w:sz w:val="24"/>
                <w:szCs w:val="24"/>
              </w:rPr>
              <w:t>Алиас</w:t>
            </w:r>
            <w:proofErr w:type="spellEnd"/>
            <w:r w:rsidRPr="00030A94">
              <w:rPr>
                <w:rFonts w:ascii="Times New Roman" w:hAnsi="Times New Roman" w:cs="Times New Roman"/>
                <w:b/>
                <w:bCs/>
                <w:sz w:val="24"/>
                <w:szCs w:val="24"/>
              </w:rPr>
              <w:t xml:space="preserve"> (версия представления операции)</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Вариант представления операции в интерфейсах выбора услуг (тексты и иконка)</w:t>
            </w:r>
          </w:p>
        </w:tc>
      </w:tr>
      <w:tr w:rsidR="00030A94" w:rsidRPr="00030A94" w:rsidTr="00207FAC">
        <w:trPr>
          <w:trHeight w:val="42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АРМ</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Автоматизированное рабочее место. Частным случаем АРМ операциониста в СУО является аппаратный (физический) Пульт оператора</w:t>
            </w:r>
          </w:p>
        </w:tc>
      </w:tr>
      <w:tr w:rsidR="00030A94" w:rsidRPr="00030A94" w:rsidTr="00207FAC">
        <w:trPr>
          <w:trHeight w:val="777"/>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Время ожидания</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Время, проведенное посетителем в очереди; отсчитывается с момента выписки талона (либо от завершения предыдущего сеанса обслуживания) до начала очередного сеанса обслуживания</w:t>
            </w:r>
          </w:p>
        </w:tc>
      </w:tr>
      <w:tr w:rsidR="00030A94" w:rsidRPr="00030A94"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lastRenderedPageBreak/>
              <w:t>Главное табло</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ЖК-панель, используемая для оповещения посетителей о вызове, а также отображающая историю вызовов. На Главное табло возможен вывод бегущей строки и видеороликов</w:t>
            </w:r>
          </w:p>
        </w:tc>
      </w:tr>
      <w:tr w:rsidR="00030A94" w:rsidRPr="00030A94" w:rsidTr="00207FAC">
        <w:trPr>
          <w:trHeight w:val="768"/>
        </w:trPr>
        <w:tc>
          <w:tcPr>
            <w:tcW w:w="2547" w:type="dxa"/>
            <w:shd w:val="clear" w:color="auto" w:fill="auto"/>
            <w:vAlign w:val="center"/>
            <w:hideMark/>
          </w:tcPr>
          <w:p w:rsidR="00211596" w:rsidRPr="00030A94" w:rsidRDefault="00211596" w:rsidP="00840620">
            <w:pPr>
              <w:rPr>
                <w:rFonts w:ascii="Times New Roman" w:hAnsi="Times New Roman" w:cs="Times New Roman"/>
                <w:b/>
                <w:bCs/>
                <w:sz w:val="24"/>
                <w:szCs w:val="24"/>
              </w:rPr>
            </w:pPr>
            <w:r w:rsidRPr="00030A94">
              <w:rPr>
                <w:rFonts w:ascii="Times New Roman" w:hAnsi="Times New Roman" w:cs="Times New Roman"/>
                <w:b/>
                <w:bCs/>
                <w:sz w:val="24"/>
                <w:szCs w:val="24"/>
              </w:rPr>
              <w:t>График оказания</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График, показывающий (раздельно по дням недели) время, в течение которого в данном окне разрешено выполнение указанной операции обслуживания. По умолчанию – график оказания совпадает со временем работы офиса и не содержит перерывов</w:t>
            </w:r>
          </w:p>
        </w:tc>
      </w:tr>
      <w:tr w:rsidR="00030A94" w:rsidRPr="00030A94" w:rsidTr="00207FAC">
        <w:trPr>
          <w:trHeight w:val="645"/>
        </w:trPr>
        <w:tc>
          <w:tcPr>
            <w:tcW w:w="2547" w:type="dxa"/>
            <w:shd w:val="clear" w:color="auto" w:fill="auto"/>
            <w:vAlign w:val="center"/>
            <w:hideMark/>
          </w:tcPr>
          <w:p w:rsidR="00211596" w:rsidRPr="00030A94" w:rsidRDefault="00211596" w:rsidP="00840620">
            <w:pPr>
              <w:rPr>
                <w:rFonts w:ascii="Times New Roman" w:hAnsi="Times New Roman" w:cs="Times New Roman"/>
                <w:b/>
                <w:bCs/>
                <w:sz w:val="24"/>
                <w:szCs w:val="24"/>
              </w:rPr>
            </w:pPr>
            <w:r w:rsidRPr="00030A94">
              <w:rPr>
                <w:rFonts w:ascii="Times New Roman" w:hAnsi="Times New Roman" w:cs="Times New Roman"/>
                <w:b/>
                <w:bCs/>
                <w:sz w:val="24"/>
                <w:szCs w:val="24"/>
              </w:rPr>
              <w:t xml:space="preserve">Дерево </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 xml:space="preserve">Логическая структура, определяющая возможные последовательности выбора услуг посетителем (в интерфейсе Пультов выбора услуг). Содержит </w:t>
            </w:r>
            <w:proofErr w:type="spellStart"/>
            <w:r w:rsidRPr="00030A94">
              <w:rPr>
                <w:rFonts w:ascii="Times New Roman" w:hAnsi="Times New Roman" w:cs="Times New Roman"/>
                <w:sz w:val="24"/>
                <w:szCs w:val="24"/>
              </w:rPr>
              <w:t>алиасы</w:t>
            </w:r>
            <w:proofErr w:type="spellEnd"/>
            <w:r w:rsidRPr="00030A94">
              <w:rPr>
                <w:rFonts w:ascii="Times New Roman" w:hAnsi="Times New Roman" w:cs="Times New Roman"/>
                <w:sz w:val="24"/>
                <w:szCs w:val="24"/>
              </w:rPr>
              <w:t xml:space="preserve"> и группы услуг</w:t>
            </w:r>
          </w:p>
        </w:tc>
      </w:tr>
      <w:tr w:rsidR="00030A94" w:rsidRPr="00030A94" w:rsidTr="00207FAC">
        <w:trPr>
          <w:trHeight w:val="6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ЖК</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Жидкокристаллический</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Заявка</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Зарегистрированное в СУО требование посетителя на обслуживание по конкретной операции</w:t>
            </w:r>
          </w:p>
        </w:tc>
      </w:tr>
      <w:tr w:rsidR="00030A94" w:rsidRPr="00030A94" w:rsidTr="00207FAC">
        <w:trPr>
          <w:trHeight w:val="62"/>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ИС</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Информационная система</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Мониторинг</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Оперативный контроль текущих параметров обслуживания посетителей в операционных залах</w:t>
            </w:r>
          </w:p>
        </w:tc>
      </w:tr>
      <w:tr w:rsidR="00030A94" w:rsidRPr="00030A94"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Операционист</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Роль пользователя СУО, работающего в операционном зале и выполняющего обслуживание посетителей по операциям установленного типа</w:t>
            </w:r>
          </w:p>
        </w:tc>
      </w:tr>
      <w:tr w:rsidR="00030A94" w:rsidRPr="00030A94"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Операционный зал (операционный офис)</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Структурное подразделение Заказчика, осуществляющее определенные операции обслуживания посетителей</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Операция</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Процедура, однозначно определяющее цель прибытия посетителя</w:t>
            </w:r>
          </w:p>
        </w:tc>
      </w:tr>
      <w:tr w:rsidR="00030A94" w:rsidRPr="00030A94" w:rsidTr="00207FAC">
        <w:trPr>
          <w:trHeight w:val="645"/>
        </w:trPr>
        <w:tc>
          <w:tcPr>
            <w:tcW w:w="2547" w:type="dxa"/>
            <w:shd w:val="clear" w:color="auto" w:fill="auto"/>
            <w:vAlign w:val="center"/>
            <w:hideMark/>
          </w:tcPr>
          <w:p w:rsidR="00211596" w:rsidRPr="00030A94" w:rsidRDefault="00F06CCF" w:rsidP="00F06CCF">
            <w:pPr>
              <w:rPr>
                <w:rFonts w:ascii="Times New Roman" w:hAnsi="Times New Roman" w:cs="Times New Roman"/>
                <w:b/>
                <w:bCs/>
                <w:sz w:val="24"/>
                <w:szCs w:val="24"/>
              </w:rPr>
            </w:pPr>
            <w:r w:rsidRPr="00030A94">
              <w:rPr>
                <w:rFonts w:ascii="Times New Roman" w:hAnsi="Times New Roman" w:cs="Times New Roman"/>
                <w:b/>
                <w:bCs/>
                <w:sz w:val="24"/>
                <w:szCs w:val="24"/>
              </w:rPr>
              <w:t>У</w:t>
            </w:r>
            <w:r w:rsidR="00211596" w:rsidRPr="00030A94">
              <w:rPr>
                <w:rFonts w:ascii="Times New Roman" w:hAnsi="Times New Roman" w:cs="Times New Roman"/>
                <w:b/>
                <w:bCs/>
                <w:sz w:val="24"/>
                <w:szCs w:val="24"/>
              </w:rPr>
              <w:t>слуга</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Процесс в операционном зале, протекающий при непосредственном взаимодействии операциониста с посетителем (клиентом), имеющий целью достижение нужного посетителю результата</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ОС</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Операционная система</w:t>
            </w:r>
          </w:p>
        </w:tc>
      </w:tr>
      <w:tr w:rsidR="00030A94" w:rsidRPr="00030A94" w:rsidTr="00207FAC">
        <w:trPr>
          <w:trHeight w:val="330"/>
        </w:trPr>
        <w:tc>
          <w:tcPr>
            <w:tcW w:w="2547" w:type="dxa"/>
            <w:shd w:val="clear" w:color="auto" w:fill="auto"/>
            <w:vAlign w:val="center"/>
            <w:hideMark/>
          </w:tcPr>
          <w:p w:rsidR="00211596" w:rsidRPr="00030A94" w:rsidRDefault="00211596" w:rsidP="00E15227">
            <w:pPr>
              <w:rPr>
                <w:rFonts w:ascii="Times New Roman" w:hAnsi="Times New Roman" w:cs="Times New Roman"/>
                <w:b/>
                <w:bCs/>
                <w:sz w:val="24"/>
                <w:szCs w:val="24"/>
              </w:rPr>
            </w:pPr>
            <w:r w:rsidRPr="00030A94">
              <w:rPr>
                <w:rFonts w:ascii="Times New Roman" w:hAnsi="Times New Roman" w:cs="Times New Roman"/>
                <w:b/>
                <w:bCs/>
                <w:sz w:val="24"/>
                <w:szCs w:val="24"/>
              </w:rPr>
              <w:t>Офис</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Структурное подразделение</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ПО</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Программное обеспечение</w:t>
            </w:r>
          </w:p>
        </w:tc>
      </w:tr>
      <w:tr w:rsidR="00030A94" w:rsidRPr="00030A94"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Посетитель (клиент)</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Лицо, посещающее (или намеревающееся посетить) операционный зал Заказчика для получения требуемой услуги</w:t>
            </w:r>
          </w:p>
        </w:tc>
      </w:tr>
      <w:tr w:rsidR="00030A94" w:rsidRPr="00030A94"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Префикс</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Короткий символьный код, назначаемый операции</w:t>
            </w:r>
          </w:p>
        </w:tc>
      </w:tr>
      <w:tr w:rsidR="00030A94" w:rsidRPr="00030A94"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Пульт выбора услуг</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Информационный киоск, предназначенный для выбора услуг посетителем, учета его заявок на обслуживание и выдачи талонов. Как правило, оборудуется принтером для печати талонов</w:t>
            </w:r>
          </w:p>
        </w:tc>
      </w:tr>
      <w:tr w:rsidR="00030A94" w:rsidRPr="00030A94" w:rsidTr="00207FAC">
        <w:trPr>
          <w:trHeight w:val="177"/>
        </w:trPr>
        <w:tc>
          <w:tcPr>
            <w:tcW w:w="2547" w:type="dxa"/>
            <w:shd w:val="clear" w:color="auto" w:fill="auto"/>
            <w:noWrap/>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lastRenderedPageBreak/>
              <w:t>Результат</w:t>
            </w:r>
          </w:p>
        </w:tc>
        <w:tc>
          <w:tcPr>
            <w:tcW w:w="7654" w:type="dxa"/>
            <w:shd w:val="clear" w:color="auto" w:fill="auto"/>
            <w:noWrap/>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Процедура регистрации результата по услуге</w:t>
            </w:r>
          </w:p>
        </w:tc>
      </w:tr>
      <w:tr w:rsidR="00211596" w:rsidRPr="00211596"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 xml:space="preserve">Роль </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Механизм присвоения прав пользователю; комплекс прав на работу в Системе закреплен за ролью. Администратор назначает каждому пользователю одну или несколько ролей.</w:t>
            </w:r>
          </w:p>
        </w:tc>
      </w:tr>
      <w:tr w:rsidR="00211596" w:rsidRPr="00211596" w:rsidTr="00207FAC">
        <w:trPr>
          <w:trHeight w:val="330"/>
        </w:trPr>
        <w:tc>
          <w:tcPr>
            <w:tcW w:w="2547" w:type="dxa"/>
            <w:shd w:val="clear" w:color="auto" w:fill="auto"/>
            <w:noWrap/>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СУБД</w:t>
            </w:r>
          </w:p>
        </w:tc>
        <w:tc>
          <w:tcPr>
            <w:tcW w:w="7654" w:type="dxa"/>
            <w:shd w:val="clear" w:color="auto" w:fill="auto"/>
            <w:noWrap/>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Система управления базами данных</w:t>
            </w:r>
          </w:p>
        </w:tc>
      </w:tr>
      <w:tr w:rsidR="00211596" w:rsidRPr="00211596" w:rsidTr="00207FAC">
        <w:trPr>
          <w:trHeight w:val="33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СУО</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Система управления очередями</w:t>
            </w:r>
          </w:p>
        </w:tc>
      </w:tr>
      <w:tr w:rsidR="00211596" w:rsidRPr="00211596" w:rsidTr="00207FAC">
        <w:trPr>
          <w:trHeight w:val="645"/>
        </w:trPr>
        <w:tc>
          <w:tcPr>
            <w:tcW w:w="2547" w:type="dxa"/>
            <w:shd w:val="clear" w:color="auto" w:fill="auto"/>
            <w:vAlign w:val="center"/>
            <w:hideMark/>
          </w:tcPr>
          <w:p w:rsidR="00211596" w:rsidRPr="00030A94" w:rsidRDefault="00211596" w:rsidP="00030A94">
            <w:pPr>
              <w:rPr>
                <w:rFonts w:ascii="Times New Roman" w:hAnsi="Times New Roman" w:cs="Times New Roman"/>
                <w:b/>
                <w:bCs/>
                <w:sz w:val="24"/>
                <w:szCs w:val="24"/>
              </w:rPr>
            </w:pPr>
            <w:r w:rsidRPr="00030A94">
              <w:rPr>
                <w:rFonts w:ascii="Times New Roman" w:hAnsi="Times New Roman" w:cs="Times New Roman"/>
                <w:b/>
                <w:bCs/>
                <w:sz w:val="24"/>
                <w:szCs w:val="24"/>
              </w:rPr>
              <w:t xml:space="preserve">Табло </w:t>
            </w:r>
            <w:r w:rsidR="00030A94" w:rsidRPr="00030A94">
              <w:rPr>
                <w:rFonts w:ascii="Times New Roman" w:hAnsi="Times New Roman" w:cs="Times New Roman"/>
                <w:b/>
                <w:bCs/>
                <w:sz w:val="24"/>
                <w:szCs w:val="24"/>
              </w:rPr>
              <w:t>оператора</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Табло, предназначенное для оповещения посетителей о вызове по номеру талона, который высвечивается на экране. Входит в комплект оборудования окна</w:t>
            </w:r>
          </w:p>
        </w:tc>
      </w:tr>
      <w:tr w:rsidR="00211596" w:rsidRPr="00211596" w:rsidTr="00207FAC">
        <w:trPr>
          <w:trHeight w:val="960"/>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 xml:space="preserve">Талон </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Вид контрольного документа, удостоверяющий право на получение одной или нескольких операций. Выдается посетителю после регистрации в СУО. Может содержать коды операций, время выдачи, прогнозное время ожидания и прочую информацию (в зависимости от настроек в СУО)</w:t>
            </w:r>
          </w:p>
        </w:tc>
      </w:tr>
      <w:tr w:rsidR="00211596" w:rsidRPr="00211596" w:rsidTr="00207FAC">
        <w:trPr>
          <w:trHeight w:val="645"/>
        </w:trPr>
        <w:tc>
          <w:tcPr>
            <w:tcW w:w="2547" w:type="dxa"/>
            <w:shd w:val="clear" w:color="auto" w:fill="auto"/>
            <w:vAlign w:val="center"/>
            <w:hideMark/>
          </w:tcPr>
          <w:p w:rsidR="00211596" w:rsidRPr="00030A94" w:rsidRDefault="00211596" w:rsidP="00207FAC">
            <w:pPr>
              <w:rPr>
                <w:rFonts w:ascii="Times New Roman" w:hAnsi="Times New Roman" w:cs="Times New Roman"/>
                <w:b/>
                <w:bCs/>
                <w:sz w:val="24"/>
                <w:szCs w:val="24"/>
              </w:rPr>
            </w:pPr>
            <w:r w:rsidRPr="00030A94">
              <w:rPr>
                <w:rFonts w:ascii="Times New Roman" w:hAnsi="Times New Roman" w:cs="Times New Roman"/>
                <w:b/>
                <w:bCs/>
                <w:sz w:val="24"/>
                <w:szCs w:val="24"/>
              </w:rPr>
              <w:t>Шаблон</w:t>
            </w:r>
          </w:p>
        </w:tc>
        <w:tc>
          <w:tcPr>
            <w:tcW w:w="7654" w:type="dxa"/>
            <w:shd w:val="clear" w:color="auto" w:fill="auto"/>
            <w:vAlign w:val="center"/>
            <w:hideMark/>
          </w:tcPr>
          <w:p w:rsidR="00211596" w:rsidRPr="00030A94" w:rsidRDefault="00211596" w:rsidP="00207FAC">
            <w:pPr>
              <w:jc w:val="both"/>
              <w:rPr>
                <w:rFonts w:ascii="Times New Roman" w:hAnsi="Times New Roman" w:cs="Times New Roman"/>
                <w:sz w:val="24"/>
                <w:szCs w:val="24"/>
              </w:rPr>
            </w:pPr>
            <w:r w:rsidRPr="00030A94">
              <w:rPr>
                <w:rFonts w:ascii="Times New Roman" w:hAnsi="Times New Roman" w:cs="Times New Roman"/>
                <w:sz w:val="24"/>
                <w:szCs w:val="24"/>
              </w:rPr>
              <w:t>Полнофункциональная версия графического решения для веб-интерфейса (или макет талона). Учитывает особенности решения по структуре и оформлению всех экранов веб-интерфейса (либо талона)</w:t>
            </w:r>
          </w:p>
        </w:tc>
      </w:tr>
    </w:tbl>
    <w:p w:rsidR="00211596" w:rsidRDefault="00211596" w:rsidP="00E12EA7">
      <w:pPr>
        <w:pStyle w:val="aa"/>
        <w:widowControl w:val="0"/>
        <w:autoSpaceDE w:val="0"/>
        <w:autoSpaceDN w:val="0"/>
        <w:adjustRightInd w:val="0"/>
        <w:ind w:left="360" w:right="41" w:firstLine="0"/>
        <w:jc w:val="both"/>
        <w:rPr>
          <w:rFonts w:ascii="Times New Roman" w:hAnsi="Times New Roman"/>
          <w:sz w:val="24"/>
          <w:szCs w:val="24"/>
        </w:rPr>
      </w:pPr>
    </w:p>
    <w:p w:rsidR="00211596" w:rsidRDefault="00211596" w:rsidP="00E12EA7">
      <w:pPr>
        <w:pStyle w:val="aa"/>
        <w:widowControl w:val="0"/>
        <w:autoSpaceDE w:val="0"/>
        <w:autoSpaceDN w:val="0"/>
        <w:adjustRightInd w:val="0"/>
        <w:ind w:left="360" w:right="41" w:firstLine="0"/>
        <w:jc w:val="both"/>
        <w:rPr>
          <w:rFonts w:ascii="Times New Roman" w:hAnsi="Times New Roman"/>
          <w:sz w:val="24"/>
          <w:szCs w:val="24"/>
        </w:rPr>
      </w:pPr>
    </w:p>
    <w:p w:rsidR="00211596" w:rsidRDefault="00211596" w:rsidP="00E12EA7">
      <w:pPr>
        <w:pStyle w:val="aa"/>
        <w:widowControl w:val="0"/>
        <w:autoSpaceDE w:val="0"/>
        <w:autoSpaceDN w:val="0"/>
        <w:adjustRightInd w:val="0"/>
        <w:ind w:left="360" w:right="41" w:firstLine="0"/>
        <w:jc w:val="both"/>
        <w:rPr>
          <w:rFonts w:ascii="Times New Roman" w:hAnsi="Times New Roman"/>
          <w:sz w:val="24"/>
          <w:szCs w:val="24"/>
        </w:rPr>
      </w:pPr>
    </w:p>
    <w:p w:rsidR="00211596" w:rsidRPr="008004EC" w:rsidRDefault="00922EB2" w:rsidP="006761D9">
      <w:pPr>
        <w:pStyle w:val="10"/>
        <w:numPr>
          <w:ilvl w:val="0"/>
          <w:numId w:val="26"/>
        </w:numPr>
        <w:spacing w:before="0" w:line="240" w:lineRule="auto"/>
        <w:rPr>
          <w:rFonts w:cs="Times New Roman"/>
          <w:spacing w:val="-2"/>
          <w:sz w:val="24"/>
          <w:szCs w:val="24"/>
        </w:rPr>
      </w:pPr>
      <w:r w:rsidRPr="008004EC">
        <w:rPr>
          <w:rFonts w:cs="Times New Roman"/>
          <w:spacing w:val="-2"/>
          <w:sz w:val="24"/>
          <w:szCs w:val="24"/>
        </w:rPr>
        <w:t>Назначение и цели создания системы</w:t>
      </w:r>
    </w:p>
    <w:p w:rsidR="00211596" w:rsidRDefault="00211596" w:rsidP="00E12EA7">
      <w:pPr>
        <w:pStyle w:val="aa"/>
        <w:widowControl w:val="0"/>
        <w:autoSpaceDE w:val="0"/>
        <w:autoSpaceDN w:val="0"/>
        <w:adjustRightInd w:val="0"/>
        <w:ind w:left="360" w:right="41" w:firstLine="0"/>
        <w:jc w:val="both"/>
        <w:rPr>
          <w:rFonts w:ascii="Times New Roman" w:hAnsi="Times New Roman"/>
          <w:sz w:val="24"/>
          <w:szCs w:val="24"/>
        </w:rPr>
      </w:pPr>
    </w:p>
    <w:p w:rsidR="000B58A9" w:rsidRPr="008004EC" w:rsidRDefault="000B58A9" w:rsidP="006761D9">
      <w:pPr>
        <w:pStyle w:val="10"/>
        <w:numPr>
          <w:ilvl w:val="1"/>
          <w:numId w:val="26"/>
        </w:numPr>
        <w:spacing w:before="0" w:line="240" w:lineRule="auto"/>
        <w:rPr>
          <w:rFonts w:cs="Times New Roman"/>
          <w:sz w:val="24"/>
          <w:szCs w:val="24"/>
        </w:rPr>
      </w:pPr>
      <w:r w:rsidRPr="008004EC">
        <w:rPr>
          <w:rFonts w:cs="Times New Roman"/>
          <w:sz w:val="24"/>
          <w:szCs w:val="24"/>
        </w:rPr>
        <w:t>Назначение систем</w:t>
      </w:r>
    </w:p>
    <w:p w:rsidR="000B58A9" w:rsidRPr="0015288F" w:rsidRDefault="000B58A9" w:rsidP="000B58A9">
      <w:pPr>
        <w:widowControl w:val="0"/>
        <w:autoSpaceDE w:val="0"/>
        <w:autoSpaceDN w:val="0"/>
        <w:adjustRightInd w:val="0"/>
        <w:spacing w:after="0" w:line="240" w:lineRule="auto"/>
        <w:ind w:right="40"/>
        <w:jc w:val="both"/>
        <w:rPr>
          <w:rFonts w:ascii="Times New Roman" w:hAnsi="Times New Roman" w:cs="Times New Roman"/>
          <w:sz w:val="24"/>
          <w:szCs w:val="24"/>
        </w:rPr>
      </w:pPr>
      <w:r w:rsidRPr="0015288F">
        <w:rPr>
          <w:rFonts w:ascii="Times New Roman" w:hAnsi="Times New Roman" w:cs="Times New Roman"/>
          <w:sz w:val="24"/>
          <w:szCs w:val="24"/>
        </w:rPr>
        <w:t>АИС</w:t>
      </w:r>
      <w:r w:rsidRPr="0015288F">
        <w:rPr>
          <w:rFonts w:ascii="Times New Roman" w:hAnsi="Times New Roman" w:cs="Times New Roman"/>
          <w:spacing w:val="7"/>
          <w:sz w:val="24"/>
          <w:szCs w:val="24"/>
        </w:rPr>
        <w:t xml:space="preserve"> </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ред</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а</w:t>
      </w:r>
      <w:r w:rsidRPr="0015288F">
        <w:rPr>
          <w:rFonts w:ascii="Times New Roman" w:hAnsi="Times New Roman" w:cs="Times New Roman"/>
          <w:spacing w:val="-1"/>
          <w:sz w:val="24"/>
          <w:szCs w:val="24"/>
        </w:rPr>
        <w:t>з</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а</w:t>
      </w:r>
      <w:r w:rsidRPr="0015288F">
        <w:rPr>
          <w:rFonts w:ascii="Times New Roman" w:hAnsi="Times New Roman" w:cs="Times New Roman"/>
          <w:spacing w:val="-1"/>
          <w:sz w:val="24"/>
          <w:szCs w:val="24"/>
        </w:rPr>
        <w:t>ч</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ы</w:t>
      </w:r>
      <w:r w:rsidRPr="0015288F">
        <w:rPr>
          <w:rFonts w:ascii="Times New Roman" w:hAnsi="Times New Roman" w:cs="Times New Roman"/>
          <w:spacing w:val="2"/>
          <w:sz w:val="24"/>
          <w:szCs w:val="24"/>
        </w:rPr>
        <w:t xml:space="preserve"> </w:t>
      </w:r>
      <w:r w:rsidRPr="0015288F">
        <w:rPr>
          <w:rFonts w:ascii="Times New Roman" w:hAnsi="Times New Roman" w:cs="Times New Roman"/>
          <w:sz w:val="24"/>
          <w:szCs w:val="24"/>
        </w:rPr>
        <w:t>для</w:t>
      </w:r>
      <w:r w:rsidRPr="0015288F">
        <w:rPr>
          <w:rFonts w:ascii="Times New Roman" w:hAnsi="Times New Roman" w:cs="Times New Roman"/>
          <w:spacing w:val="5"/>
          <w:sz w:val="24"/>
          <w:szCs w:val="24"/>
        </w:rPr>
        <w:t xml:space="preserve"> </w:t>
      </w:r>
      <w:r w:rsidRPr="0015288F">
        <w:rPr>
          <w:rFonts w:ascii="Times New Roman" w:hAnsi="Times New Roman" w:cs="Times New Roman"/>
          <w:spacing w:val="-1"/>
          <w:sz w:val="24"/>
          <w:szCs w:val="24"/>
        </w:rPr>
        <w:t>к</w:t>
      </w:r>
      <w:r w:rsidRPr="0015288F">
        <w:rPr>
          <w:rFonts w:ascii="Times New Roman" w:hAnsi="Times New Roman" w:cs="Times New Roman"/>
          <w:sz w:val="24"/>
          <w:szCs w:val="24"/>
        </w:rPr>
        <w:t>ом</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ле</w:t>
      </w:r>
      <w:r w:rsidRPr="0015288F">
        <w:rPr>
          <w:rFonts w:ascii="Times New Roman" w:hAnsi="Times New Roman" w:cs="Times New Roman"/>
          <w:spacing w:val="-1"/>
          <w:sz w:val="24"/>
          <w:szCs w:val="24"/>
        </w:rPr>
        <w:t>к</w:t>
      </w:r>
      <w:r w:rsidRPr="0015288F">
        <w:rPr>
          <w:rFonts w:ascii="Times New Roman" w:hAnsi="Times New Roman" w:cs="Times New Roman"/>
          <w:sz w:val="24"/>
          <w:szCs w:val="24"/>
        </w:rPr>
        <w:t>с</w:t>
      </w:r>
      <w:r w:rsidRPr="0015288F">
        <w:rPr>
          <w:rFonts w:ascii="Times New Roman" w:hAnsi="Times New Roman" w:cs="Times New Roman"/>
          <w:spacing w:val="-1"/>
          <w:sz w:val="24"/>
          <w:szCs w:val="24"/>
        </w:rPr>
        <w:t>н</w:t>
      </w:r>
      <w:r w:rsidRPr="0015288F">
        <w:rPr>
          <w:rFonts w:ascii="Times New Roman" w:hAnsi="Times New Roman" w:cs="Times New Roman"/>
          <w:spacing w:val="2"/>
          <w:sz w:val="24"/>
          <w:szCs w:val="24"/>
        </w:rPr>
        <w:t>о</w:t>
      </w:r>
      <w:r w:rsidRPr="0015288F">
        <w:rPr>
          <w:rFonts w:ascii="Times New Roman" w:hAnsi="Times New Roman" w:cs="Times New Roman"/>
          <w:spacing w:val="-1"/>
          <w:sz w:val="24"/>
          <w:szCs w:val="24"/>
        </w:rPr>
        <w:t>г</w:t>
      </w:r>
      <w:r w:rsidRPr="0015288F">
        <w:rPr>
          <w:rFonts w:ascii="Times New Roman" w:hAnsi="Times New Roman" w:cs="Times New Roman"/>
          <w:sz w:val="24"/>
          <w:szCs w:val="24"/>
        </w:rPr>
        <w:t>о</w:t>
      </w:r>
      <w:r w:rsidRPr="0015288F">
        <w:rPr>
          <w:rFonts w:ascii="Times New Roman" w:hAnsi="Times New Roman" w:cs="Times New Roman"/>
          <w:spacing w:val="3"/>
          <w:sz w:val="24"/>
          <w:szCs w:val="24"/>
        </w:rPr>
        <w:t xml:space="preserve"> </w:t>
      </w:r>
      <w:r w:rsidRPr="0015288F">
        <w:rPr>
          <w:rFonts w:ascii="Times New Roman" w:hAnsi="Times New Roman" w:cs="Times New Roman"/>
          <w:spacing w:val="-1"/>
          <w:sz w:val="24"/>
          <w:szCs w:val="24"/>
        </w:rPr>
        <w:t>ин</w:t>
      </w:r>
      <w:r w:rsidRPr="0015288F">
        <w:rPr>
          <w:rFonts w:ascii="Times New Roman" w:hAnsi="Times New Roman" w:cs="Times New Roman"/>
          <w:sz w:val="24"/>
          <w:szCs w:val="24"/>
        </w:rPr>
        <w:t>форм</w:t>
      </w:r>
      <w:r w:rsidRPr="0015288F">
        <w:rPr>
          <w:rFonts w:ascii="Times New Roman" w:hAnsi="Times New Roman" w:cs="Times New Roman"/>
          <w:spacing w:val="-1"/>
          <w:sz w:val="24"/>
          <w:szCs w:val="24"/>
        </w:rPr>
        <w:t>аци</w:t>
      </w:r>
      <w:r w:rsidRPr="0015288F">
        <w:rPr>
          <w:rFonts w:ascii="Times New Roman" w:hAnsi="Times New Roman" w:cs="Times New Roman"/>
          <w:sz w:val="24"/>
          <w:szCs w:val="24"/>
        </w:rPr>
        <w:t>о</w:t>
      </w:r>
      <w:r w:rsidRPr="0015288F">
        <w:rPr>
          <w:rFonts w:ascii="Times New Roman" w:hAnsi="Times New Roman" w:cs="Times New Roman"/>
          <w:spacing w:val="-1"/>
          <w:sz w:val="24"/>
          <w:szCs w:val="24"/>
        </w:rPr>
        <w:t>нн</w:t>
      </w:r>
      <w:r w:rsidRPr="0015288F">
        <w:rPr>
          <w:rFonts w:ascii="Times New Roman" w:hAnsi="Times New Roman" w:cs="Times New Roman"/>
          <w:sz w:val="24"/>
          <w:szCs w:val="24"/>
        </w:rPr>
        <w:t>о</w:t>
      </w:r>
      <w:r w:rsidRPr="0015288F">
        <w:rPr>
          <w:rFonts w:ascii="Times New Roman" w:hAnsi="Times New Roman" w:cs="Times New Roman"/>
          <w:spacing w:val="2"/>
          <w:sz w:val="24"/>
          <w:szCs w:val="24"/>
        </w:rPr>
        <w:t>-</w:t>
      </w:r>
      <w:r w:rsidRPr="0015288F">
        <w:rPr>
          <w:rFonts w:ascii="Times New Roman" w:hAnsi="Times New Roman" w:cs="Times New Roman"/>
          <w:sz w:val="24"/>
          <w:szCs w:val="24"/>
        </w:rPr>
        <w:t>а</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ал</w:t>
      </w:r>
      <w:r w:rsidRPr="0015288F">
        <w:rPr>
          <w:rFonts w:ascii="Times New Roman" w:hAnsi="Times New Roman" w:cs="Times New Roman"/>
          <w:spacing w:val="-1"/>
          <w:sz w:val="24"/>
          <w:szCs w:val="24"/>
        </w:rPr>
        <w:t>ити</w:t>
      </w:r>
      <w:r w:rsidRPr="0015288F">
        <w:rPr>
          <w:rFonts w:ascii="Times New Roman" w:hAnsi="Times New Roman" w:cs="Times New Roman"/>
          <w:spacing w:val="1"/>
          <w:sz w:val="24"/>
          <w:szCs w:val="24"/>
        </w:rPr>
        <w:t>ч</w:t>
      </w:r>
      <w:r w:rsidRPr="0015288F">
        <w:rPr>
          <w:rFonts w:ascii="Times New Roman" w:hAnsi="Times New Roman" w:cs="Times New Roman"/>
          <w:sz w:val="24"/>
          <w:szCs w:val="24"/>
        </w:rPr>
        <w:t>ес</w:t>
      </w:r>
      <w:r w:rsidRPr="0015288F">
        <w:rPr>
          <w:rFonts w:ascii="Times New Roman" w:hAnsi="Times New Roman" w:cs="Times New Roman"/>
          <w:spacing w:val="-1"/>
          <w:sz w:val="24"/>
          <w:szCs w:val="24"/>
        </w:rPr>
        <w:t>к</w:t>
      </w:r>
      <w:r w:rsidRPr="0015288F">
        <w:rPr>
          <w:rFonts w:ascii="Times New Roman" w:hAnsi="Times New Roman" w:cs="Times New Roman"/>
          <w:spacing w:val="2"/>
          <w:sz w:val="24"/>
          <w:szCs w:val="24"/>
        </w:rPr>
        <w:t>о</w:t>
      </w:r>
      <w:r w:rsidRPr="0015288F">
        <w:rPr>
          <w:rFonts w:ascii="Times New Roman" w:hAnsi="Times New Roman" w:cs="Times New Roman"/>
          <w:spacing w:val="-1"/>
          <w:sz w:val="24"/>
          <w:szCs w:val="24"/>
        </w:rPr>
        <w:t>г</w:t>
      </w:r>
      <w:r w:rsidRPr="0015288F">
        <w:rPr>
          <w:rFonts w:ascii="Times New Roman" w:hAnsi="Times New Roman" w:cs="Times New Roman"/>
          <w:sz w:val="24"/>
          <w:szCs w:val="24"/>
        </w:rPr>
        <w:t>о об</w:t>
      </w:r>
      <w:r w:rsidRPr="0015288F">
        <w:rPr>
          <w:rFonts w:ascii="Times New Roman" w:hAnsi="Times New Roman" w:cs="Times New Roman"/>
          <w:spacing w:val="-1"/>
          <w:sz w:val="24"/>
          <w:szCs w:val="24"/>
        </w:rPr>
        <w:t>е</w:t>
      </w:r>
      <w:r w:rsidRPr="0015288F">
        <w:rPr>
          <w:rFonts w:ascii="Times New Roman" w:hAnsi="Times New Roman" w:cs="Times New Roman"/>
          <w:sz w:val="24"/>
          <w:szCs w:val="24"/>
        </w:rPr>
        <w:t>с</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ч</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ни</w:t>
      </w:r>
      <w:r w:rsidRPr="0015288F">
        <w:rPr>
          <w:rFonts w:ascii="Times New Roman" w:hAnsi="Times New Roman" w:cs="Times New Roman"/>
          <w:sz w:val="24"/>
          <w:szCs w:val="24"/>
        </w:rPr>
        <w:t>я</w:t>
      </w:r>
      <w:r w:rsidRPr="0015288F">
        <w:rPr>
          <w:rFonts w:ascii="Times New Roman" w:hAnsi="Times New Roman" w:cs="Times New Roman"/>
          <w:spacing w:val="3"/>
          <w:sz w:val="24"/>
          <w:szCs w:val="24"/>
        </w:rPr>
        <w:t xml:space="preserve"> </w:t>
      </w:r>
      <w:r w:rsidRPr="0015288F">
        <w:rPr>
          <w:rFonts w:ascii="Times New Roman" w:hAnsi="Times New Roman" w:cs="Times New Roman"/>
          <w:sz w:val="24"/>
          <w:szCs w:val="24"/>
        </w:rPr>
        <w:t>об</w:t>
      </w:r>
      <w:r w:rsidRPr="0015288F">
        <w:rPr>
          <w:rFonts w:ascii="Times New Roman" w:hAnsi="Times New Roman" w:cs="Times New Roman"/>
          <w:spacing w:val="-1"/>
          <w:sz w:val="24"/>
          <w:szCs w:val="24"/>
        </w:rPr>
        <w:t>с</w:t>
      </w:r>
      <w:r w:rsidRPr="0015288F">
        <w:rPr>
          <w:rFonts w:ascii="Times New Roman" w:hAnsi="Times New Roman" w:cs="Times New Roman"/>
          <w:spacing w:val="2"/>
          <w:sz w:val="24"/>
          <w:szCs w:val="24"/>
        </w:rPr>
        <w:t>л</w:t>
      </w:r>
      <w:r w:rsidRPr="0015288F">
        <w:rPr>
          <w:rFonts w:ascii="Times New Roman" w:hAnsi="Times New Roman" w:cs="Times New Roman"/>
          <w:spacing w:val="-6"/>
          <w:sz w:val="24"/>
          <w:szCs w:val="24"/>
        </w:rPr>
        <w:t>у</w:t>
      </w:r>
      <w:r w:rsidRPr="0015288F">
        <w:rPr>
          <w:rFonts w:ascii="Times New Roman" w:hAnsi="Times New Roman" w:cs="Times New Roman"/>
          <w:spacing w:val="2"/>
          <w:sz w:val="24"/>
          <w:szCs w:val="24"/>
        </w:rPr>
        <w:t>ж</w:t>
      </w:r>
      <w:r w:rsidRPr="0015288F">
        <w:rPr>
          <w:rFonts w:ascii="Times New Roman" w:hAnsi="Times New Roman" w:cs="Times New Roman"/>
          <w:spacing w:val="-1"/>
          <w:sz w:val="24"/>
          <w:szCs w:val="24"/>
        </w:rPr>
        <w:t>и</w:t>
      </w:r>
      <w:r w:rsidRPr="0015288F">
        <w:rPr>
          <w:rFonts w:ascii="Times New Roman" w:hAnsi="Times New Roman" w:cs="Times New Roman"/>
          <w:sz w:val="24"/>
          <w:szCs w:val="24"/>
        </w:rPr>
        <w:t>ва</w:t>
      </w:r>
      <w:r w:rsidRPr="0015288F">
        <w:rPr>
          <w:rFonts w:ascii="Times New Roman" w:hAnsi="Times New Roman" w:cs="Times New Roman"/>
          <w:spacing w:val="1"/>
          <w:sz w:val="24"/>
          <w:szCs w:val="24"/>
        </w:rPr>
        <w:t>н</w:t>
      </w:r>
      <w:r w:rsidRPr="0015288F">
        <w:rPr>
          <w:rFonts w:ascii="Times New Roman" w:hAnsi="Times New Roman" w:cs="Times New Roman"/>
          <w:spacing w:val="-1"/>
          <w:sz w:val="24"/>
          <w:szCs w:val="24"/>
        </w:rPr>
        <w:t>и</w:t>
      </w:r>
      <w:r w:rsidRPr="0015288F">
        <w:rPr>
          <w:rFonts w:ascii="Times New Roman" w:hAnsi="Times New Roman" w:cs="Times New Roman"/>
          <w:sz w:val="24"/>
          <w:szCs w:val="24"/>
        </w:rPr>
        <w:t xml:space="preserve">я </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осе</w:t>
      </w:r>
      <w:r w:rsidRPr="0015288F">
        <w:rPr>
          <w:rFonts w:ascii="Times New Roman" w:hAnsi="Times New Roman" w:cs="Times New Roman"/>
          <w:spacing w:val="-1"/>
          <w:sz w:val="24"/>
          <w:szCs w:val="24"/>
        </w:rPr>
        <w:t>т</w:t>
      </w:r>
      <w:r w:rsidRPr="0015288F">
        <w:rPr>
          <w:rFonts w:ascii="Times New Roman" w:hAnsi="Times New Roman" w:cs="Times New Roman"/>
          <w:spacing w:val="1"/>
          <w:sz w:val="24"/>
          <w:szCs w:val="24"/>
        </w:rPr>
        <w:t>и</w:t>
      </w:r>
      <w:r w:rsidRPr="0015288F">
        <w:rPr>
          <w:rFonts w:ascii="Times New Roman" w:hAnsi="Times New Roman" w:cs="Times New Roman"/>
          <w:spacing w:val="-1"/>
          <w:sz w:val="24"/>
          <w:szCs w:val="24"/>
        </w:rPr>
        <w:t>т</w:t>
      </w:r>
      <w:r w:rsidRPr="0015288F">
        <w:rPr>
          <w:rFonts w:ascii="Times New Roman" w:hAnsi="Times New Roman" w:cs="Times New Roman"/>
          <w:sz w:val="24"/>
          <w:szCs w:val="24"/>
        </w:rPr>
        <w:t>еле</w:t>
      </w:r>
      <w:r w:rsidRPr="0015288F">
        <w:rPr>
          <w:rFonts w:ascii="Times New Roman" w:hAnsi="Times New Roman" w:cs="Times New Roman"/>
          <w:spacing w:val="-1"/>
          <w:sz w:val="24"/>
          <w:szCs w:val="24"/>
        </w:rPr>
        <w:t>й</w:t>
      </w:r>
      <w:r w:rsidRPr="0015288F">
        <w:rPr>
          <w:rFonts w:ascii="Times New Roman" w:hAnsi="Times New Roman" w:cs="Times New Roman"/>
          <w:sz w:val="24"/>
          <w:szCs w:val="24"/>
        </w:rPr>
        <w:t>,</w:t>
      </w:r>
      <w:r w:rsidRPr="0015288F">
        <w:rPr>
          <w:rFonts w:ascii="Times New Roman" w:hAnsi="Times New Roman" w:cs="Times New Roman"/>
          <w:spacing w:val="-3"/>
          <w:sz w:val="24"/>
          <w:szCs w:val="24"/>
        </w:rPr>
        <w:t xml:space="preserve"> </w:t>
      </w:r>
      <w:r w:rsidRPr="0015288F">
        <w:rPr>
          <w:rFonts w:ascii="Times New Roman" w:hAnsi="Times New Roman" w:cs="Times New Roman"/>
          <w:sz w:val="24"/>
          <w:szCs w:val="24"/>
        </w:rPr>
        <w:t>в</w:t>
      </w:r>
      <w:r w:rsidRPr="0015288F">
        <w:rPr>
          <w:rFonts w:ascii="Times New Roman" w:hAnsi="Times New Roman" w:cs="Times New Roman"/>
          <w:spacing w:val="-1"/>
          <w:sz w:val="24"/>
          <w:szCs w:val="24"/>
        </w:rPr>
        <w:t xml:space="preserve"> ч</w:t>
      </w:r>
      <w:r w:rsidRPr="0015288F">
        <w:rPr>
          <w:rFonts w:ascii="Times New Roman" w:hAnsi="Times New Roman" w:cs="Times New Roman"/>
          <w:sz w:val="24"/>
          <w:szCs w:val="24"/>
        </w:rPr>
        <w:t>ас</w:t>
      </w:r>
      <w:r w:rsidRPr="0015288F">
        <w:rPr>
          <w:rFonts w:ascii="Times New Roman" w:hAnsi="Times New Roman" w:cs="Times New Roman"/>
          <w:spacing w:val="-1"/>
          <w:sz w:val="24"/>
          <w:szCs w:val="24"/>
        </w:rPr>
        <w:t>т</w:t>
      </w:r>
      <w:r w:rsidRPr="0015288F">
        <w:rPr>
          <w:rFonts w:ascii="Times New Roman" w:hAnsi="Times New Roman" w:cs="Times New Roman"/>
          <w:sz w:val="24"/>
          <w:szCs w:val="24"/>
        </w:rPr>
        <w:t xml:space="preserve">и </w:t>
      </w:r>
      <w:r w:rsidRPr="0015288F">
        <w:rPr>
          <w:rFonts w:ascii="Times New Roman" w:hAnsi="Times New Roman" w:cs="Times New Roman"/>
          <w:spacing w:val="-1"/>
          <w:sz w:val="24"/>
          <w:szCs w:val="24"/>
        </w:rPr>
        <w:t>и</w:t>
      </w:r>
      <w:r w:rsidRPr="0015288F">
        <w:rPr>
          <w:rFonts w:ascii="Times New Roman" w:hAnsi="Times New Roman" w:cs="Times New Roman"/>
          <w:sz w:val="24"/>
          <w:szCs w:val="24"/>
        </w:rPr>
        <w:t>с</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ол</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ни</w:t>
      </w:r>
      <w:r w:rsidRPr="0015288F">
        <w:rPr>
          <w:rFonts w:ascii="Times New Roman" w:hAnsi="Times New Roman" w:cs="Times New Roman"/>
          <w:sz w:val="24"/>
          <w:szCs w:val="24"/>
        </w:rPr>
        <w:t>я след</w:t>
      </w:r>
      <w:r w:rsidRPr="0015288F">
        <w:rPr>
          <w:rFonts w:ascii="Times New Roman" w:hAnsi="Times New Roman" w:cs="Times New Roman"/>
          <w:spacing w:val="-4"/>
          <w:sz w:val="24"/>
          <w:szCs w:val="24"/>
        </w:rPr>
        <w:t>у</w:t>
      </w:r>
      <w:r w:rsidRPr="0015288F">
        <w:rPr>
          <w:rFonts w:ascii="Times New Roman" w:hAnsi="Times New Roman" w:cs="Times New Roman"/>
          <w:sz w:val="24"/>
          <w:szCs w:val="24"/>
        </w:rPr>
        <w:t>ю</w:t>
      </w:r>
      <w:r w:rsidRPr="0015288F">
        <w:rPr>
          <w:rFonts w:ascii="Times New Roman" w:hAnsi="Times New Roman" w:cs="Times New Roman"/>
          <w:spacing w:val="1"/>
          <w:sz w:val="24"/>
          <w:szCs w:val="24"/>
        </w:rPr>
        <w:t>щ</w:t>
      </w:r>
      <w:r w:rsidRPr="0015288F">
        <w:rPr>
          <w:rFonts w:ascii="Times New Roman" w:hAnsi="Times New Roman" w:cs="Times New Roman"/>
          <w:spacing w:val="-1"/>
          <w:sz w:val="24"/>
          <w:szCs w:val="24"/>
        </w:rPr>
        <w:t>и</w:t>
      </w:r>
      <w:r w:rsidRPr="0015288F">
        <w:rPr>
          <w:rFonts w:ascii="Times New Roman" w:hAnsi="Times New Roman" w:cs="Times New Roman"/>
          <w:sz w:val="24"/>
          <w:szCs w:val="24"/>
        </w:rPr>
        <w:t>х</w:t>
      </w:r>
      <w:r w:rsidRPr="0015288F">
        <w:rPr>
          <w:rFonts w:ascii="Times New Roman" w:hAnsi="Times New Roman" w:cs="Times New Roman"/>
          <w:spacing w:val="-2"/>
          <w:sz w:val="24"/>
          <w:szCs w:val="24"/>
        </w:rPr>
        <w:t xml:space="preserve"> </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ро</w:t>
      </w:r>
      <w:r w:rsidRPr="0015288F">
        <w:rPr>
          <w:rFonts w:ascii="Times New Roman" w:hAnsi="Times New Roman" w:cs="Times New Roman"/>
          <w:spacing w:val="-1"/>
          <w:sz w:val="24"/>
          <w:szCs w:val="24"/>
        </w:rPr>
        <w:t>ц</w:t>
      </w:r>
      <w:r w:rsidRPr="0015288F">
        <w:rPr>
          <w:rFonts w:ascii="Times New Roman" w:hAnsi="Times New Roman" w:cs="Times New Roman"/>
          <w:sz w:val="24"/>
          <w:szCs w:val="24"/>
        </w:rPr>
        <w:t>ессов:</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ав</w:t>
      </w:r>
      <w:r w:rsidRPr="0015288F">
        <w:rPr>
          <w:rFonts w:ascii="Times New Roman" w:hAnsi="Times New Roman"/>
          <w:spacing w:val="-1"/>
          <w:sz w:val="24"/>
          <w:szCs w:val="24"/>
        </w:rPr>
        <w:t>т</w:t>
      </w:r>
      <w:r w:rsidRPr="0015288F">
        <w:rPr>
          <w:rFonts w:ascii="Times New Roman" w:hAnsi="Times New Roman"/>
          <w:sz w:val="24"/>
          <w:szCs w:val="24"/>
        </w:rPr>
        <w:t>ом</w:t>
      </w:r>
      <w:r w:rsidRPr="0015288F">
        <w:rPr>
          <w:rFonts w:ascii="Times New Roman" w:hAnsi="Times New Roman"/>
          <w:spacing w:val="-1"/>
          <w:sz w:val="24"/>
          <w:szCs w:val="24"/>
        </w:rPr>
        <w:t>ати</w:t>
      </w:r>
      <w:r w:rsidRPr="0015288F">
        <w:rPr>
          <w:rFonts w:ascii="Times New Roman" w:hAnsi="Times New Roman"/>
          <w:spacing w:val="1"/>
          <w:sz w:val="24"/>
          <w:szCs w:val="24"/>
        </w:rPr>
        <w:t>з</w:t>
      </w:r>
      <w:r w:rsidRPr="0015288F">
        <w:rPr>
          <w:rFonts w:ascii="Times New Roman" w:hAnsi="Times New Roman"/>
          <w:sz w:val="24"/>
          <w:szCs w:val="24"/>
        </w:rPr>
        <w:t>а</w:t>
      </w:r>
      <w:r w:rsidRPr="0015288F">
        <w:rPr>
          <w:rFonts w:ascii="Times New Roman" w:hAnsi="Times New Roman"/>
          <w:spacing w:val="-1"/>
          <w:sz w:val="24"/>
          <w:szCs w:val="24"/>
        </w:rPr>
        <w:t>ци</w:t>
      </w:r>
      <w:r w:rsidRPr="0015288F">
        <w:rPr>
          <w:rFonts w:ascii="Times New Roman" w:hAnsi="Times New Roman"/>
          <w:sz w:val="24"/>
          <w:szCs w:val="24"/>
        </w:rPr>
        <w:t>я</w:t>
      </w:r>
      <w:r w:rsidRPr="0015288F">
        <w:rPr>
          <w:rFonts w:ascii="Times New Roman" w:hAnsi="Times New Roman"/>
          <w:spacing w:val="-4"/>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w:t>
      </w:r>
      <w:r w:rsidRPr="0015288F">
        <w:rPr>
          <w:rFonts w:ascii="Times New Roman" w:hAnsi="Times New Roman"/>
          <w:spacing w:val="-1"/>
          <w:sz w:val="24"/>
          <w:szCs w:val="24"/>
        </w:rPr>
        <w:t>и</w:t>
      </w:r>
      <w:r w:rsidRPr="0015288F">
        <w:rPr>
          <w:rFonts w:ascii="Times New Roman" w:hAnsi="Times New Roman"/>
          <w:sz w:val="24"/>
          <w:szCs w:val="24"/>
        </w:rPr>
        <w:t>ема</w:t>
      </w:r>
      <w:r w:rsidRPr="0015288F">
        <w:rPr>
          <w:rFonts w:ascii="Times New Roman" w:hAnsi="Times New Roman"/>
          <w:spacing w:val="-3"/>
          <w:sz w:val="24"/>
          <w:szCs w:val="24"/>
        </w:rPr>
        <w:t xml:space="preserve"> </w:t>
      </w:r>
      <w:r w:rsidRPr="0015288F">
        <w:rPr>
          <w:rFonts w:ascii="Times New Roman" w:hAnsi="Times New Roman"/>
          <w:sz w:val="24"/>
          <w:szCs w:val="24"/>
        </w:rPr>
        <w:t>и обр</w:t>
      </w:r>
      <w:r w:rsidRPr="0015288F">
        <w:rPr>
          <w:rFonts w:ascii="Times New Roman" w:hAnsi="Times New Roman"/>
          <w:spacing w:val="-1"/>
          <w:sz w:val="24"/>
          <w:szCs w:val="24"/>
        </w:rPr>
        <w:t>а</w:t>
      </w:r>
      <w:r w:rsidRPr="0015288F">
        <w:rPr>
          <w:rFonts w:ascii="Times New Roman" w:hAnsi="Times New Roman"/>
          <w:sz w:val="24"/>
          <w:szCs w:val="24"/>
        </w:rPr>
        <w:t>бо</w:t>
      </w:r>
      <w:r w:rsidRPr="0015288F">
        <w:rPr>
          <w:rFonts w:ascii="Times New Roman" w:hAnsi="Times New Roman"/>
          <w:spacing w:val="-1"/>
          <w:sz w:val="24"/>
          <w:szCs w:val="24"/>
        </w:rPr>
        <w:t>тк</w:t>
      </w:r>
      <w:r w:rsidRPr="0015288F">
        <w:rPr>
          <w:rFonts w:ascii="Times New Roman" w:hAnsi="Times New Roman"/>
          <w:sz w:val="24"/>
          <w:szCs w:val="24"/>
        </w:rPr>
        <w:t>и</w:t>
      </w:r>
      <w:r w:rsidRPr="0015288F">
        <w:rPr>
          <w:rFonts w:ascii="Times New Roman" w:hAnsi="Times New Roman"/>
          <w:spacing w:val="-8"/>
          <w:sz w:val="24"/>
          <w:szCs w:val="24"/>
        </w:rPr>
        <w:t xml:space="preserve"> </w:t>
      </w:r>
      <w:r w:rsidRPr="0015288F">
        <w:rPr>
          <w:rFonts w:ascii="Times New Roman" w:hAnsi="Times New Roman"/>
          <w:sz w:val="24"/>
          <w:szCs w:val="24"/>
        </w:rPr>
        <w:t>обр</w:t>
      </w:r>
      <w:r w:rsidRPr="0015288F">
        <w:rPr>
          <w:rFonts w:ascii="Times New Roman" w:hAnsi="Times New Roman"/>
          <w:spacing w:val="-1"/>
          <w:sz w:val="24"/>
          <w:szCs w:val="24"/>
        </w:rPr>
        <w:t>ащ</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й</w:t>
      </w:r>
      <w:r w:rsidRPr="0015288F">
        <w:rPr>
          <w:rFonts w:ascii="Times New Roman" w:hAnsi="Times New Roman"/>
          <w:spacing w:val="-5"/>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осе</w:t>
      </w:r>
      <w:r w:rsidRPr="0015288F">
        <w:rPr>
          <w:rFonts w:ascii="Times New Roman" w:hAnsi="Times New Roman"/>
          <w:spacing w:val="-1"/>
          <w:sz w:val="24"/>
          <w:szCs w:val="24"/>
        </w:rPr>
        <w:t>ти</w:t>
      </w:r>
      <w:r w:rsidRPr="0015288F">
        <w:rPr>
          <w:rFonts w:ascii="Times New Roman" w:hAnsi="Times New Roman"/>
          <w:spacing w:val="1"/>
          <w:sz w:val="24"/>
          <w:szCs w:val="24"/>
        </w:rPr>
        <w:t>т</w:t>
      </w:r>
      <w:r w:rsidRPr="0015288F">
        <w:rPr>
          <w:rFonts w:ascii="Times New Roman" w:hAnsi="Times New Roman"/>
          <w:sz w:val="24"/>
          <w:szCs w:val="24"/>
        </w:rPr>
        <w:t>еле</w:t>
      </w:r>
      <w:r w:rsidRPr="0015288F">
        <w:rPr>
          <w:rFonts w:ascii="Times New Roman" w:hAnsi="Times New Roman"/>
          <w:spacing w:val="-1"/>
          <w:sz w:val="24"/>
          <w:szCs w:val="24"/>
        </w:rPr>
        <w:t>й</w:t>
      </w:r>
      <w:r w:rsidRPr="0015288F">
        <w:rPr>
          <w:rFonts w:ascii="Times New Roman" w:hAnsi="Times New Roman"/>
          <w:sz w:val="24"/>
          <w:szCs w:val="24"/>
        </w:rPr>
        <w:t>;</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pacing w:val="-1"/>
          <w:sz w:val="24"/>
          <w:szCs w:val="24"/>
        </w:rPr>
        <w:t>п</w:t>
      </w:r>
      <w:r w:rsidRPr="0015288F">
        <w:rPr>
          <w:rFonts w:ascii="Times New Roman" w:hAnsi="Times New Roman"/>
          <w:sz w:val="24"/>
          <w:szCs w:val="24"/>
        </w:rPr>
        <w:t>ла</w:t>
      </w:r>
      <w:r w:rsidRPr="0015288F">
        <w:rPr>
          <w:rFonts w:ascii="Times New Roman" w:hAnsi="Times New Roman"/>
          <w:spacing w:val="-1"/>
          <w:sz w:val="24"/>
          <w:szCs w:val="24"/>
        </w:rPr>
        <w:t>ни</w:t>
      </w:r>
      <w:r w:rsidRPr="0015288F">
        <w:rPr>
          <w:rFonts w:ascii="Times New Roman" w:hAnsi="Times New Roman"/>
          <w:sz w:val="24"/>
          <w:szCs w:val="24"/>
        </w:rPr>
        <w:t>рова</w:t>
      </w:r>
      <w:r w:rsidRPr="0015288F">
        <w:rPr>
          <w:rFonts w:ascii="Times New Roman" w:hAnsi="Times New Roman"/>
          <w:spacing w:val="-1"/>
          <w:sz w:val="24"/>
          <w:szCs w:val="24"/>
        </w:rPr>
        <w:t>ни</w:t>
      </w:r>
      <w:r w:rsidRPr="0015288F">
        <w:rPr>
          <w:rFonts w:ascii="Times New Roman" w:hAnsi="Times New Roman"/>
          <w:sz w:val="24"/>
          <w:szCs w:val="24"/>
        </w:rPr>
        <w:t>е</w:t>
      </w:r>
      <w:r w:rsidRPr="0015288F">
        <w:rPr>
          <w:rFonts w:ascii="Times New Roman" w:hAnsi="Times New Roman"/>
          <w:spacing w:val="-1"/>
          <w:sz w:val="24"/>
          <w:szCs w:val="24"/>
        </w:rPr>
        <w:t xml:space="preserve"> </w:t>
      </w:r>
      <w:r w:rsidRPr="0015288F">
        <w:rPr>
          <w:rFonts w:ascii="Times New Roman" w:hAnsi="Times New Roman"/>
          <w:sz w:val="24"/>
          <w:szCs w:val="24"/>
        </w:rPr>
        <w:t xml:space="preserve">структур штатных расписаний, гибкого регулирования загруженности </w:t>
      </w:r>
      <w:proofErr w:type="gramStart"/>
      <w:r w:rsidRPr="0015288F">
        <w:rPr>
          <w:rFonts w:ascii="Times New Roman" w:hAnsi="Times New Roman"/>
          <w:sz w:val="24"/>
          <w:szCs w:val="24"/>
        </w:rPr>
        <w:t>персонала,  оптимизация</w:t>
      </w:r>
      <w:proofErr w:type="gramEnd"/>
      <w:r w:rsidRPr="0015288F">
        <w:rPr>
          <w:rFonts w:ascii="Times New Roman" w:hAnsi="Times New Roman"/>
          <w:sz w:val="24"/>
          <w:szCs w:val="24"/>
        </w:rPr>
        <w:t xml:space="preserve"> приема посетителей, повышение качества оказываемых услуг;</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pacing w:val="-1"/>
          <w:sz w:val="24"/>
          <w:szCs w:val="24"/>
        </w:rPr>
        <w:t>п</w:t>
      </w:r>
      <w:r w:rsidRPr="0015288F">
        <w:rPr>
          <w:rFonts w:ascii="Times New Roman" w:hAnsi="Times New Roman"/>
          <w:sz w:val="24"/>
          <w:szCs w:val="24"/>
        </w:rPr>
        <w:t>ла</w:t>
      </w:r>
      <w:r w:rsidRPr="0015288F">
        <w:rPr>
          <w:rFonts w:ascii="Times New Roman" w:hAnsi="Times New Roman"/>
          <w:spacing w:val="-1"/>
          <w:sz w:val="24"/>
          <w:szCs w:val="24"/>
        </w:rPr>
        <w:t>ни</w:t>
      </w:r>
      <w:r w:rsidRPr="0015288F">
        <w:rPr>
          <w:rFonts w:ascii="Times New Roman" w:hAnsi="Times New Roman"/>
          <w:sz w:val="24"/>
          <w:szCs w:val="24"/>
        </w:rPr>
        <w:t>рова</w:t>
      </w:r>
      <w:r w:rsidRPr="0015288F">
        <w:rPr>
          <w:rFonts w:ascii="Times New Roman" w:hAnsi="Times New Roman"/>
          <w:spacing w:val="-1"/>
          <w:sz w:val="24"/>
          <w:szCs w:val="24"/>
        </w:rPr>
        <w:t>ни</w:t>
      </w:r>
      <w:r w:rsidRPr="0015288F">
        <w:rPr>
          <w:rFonts w:ascii="Times New Roman" w:hAnsi="Times New Roman"/>
          <w:sz w:val="24"/>
          <w:szCs w:val="24"/>
        </w:rPr>
        <w:t>е</w:t>
      </w:r>
      <w:r w:rsidRPr="0015288F">
        <w:rPr>
          <w:rFonts w:ascii="Times New Roman" w:hAnsi="Times New Roman"/>
          <w:spacing w:val="-1"/>
          <w:sz w:val="24"/>
          <w:szCs w:val="24"/>
        </w:rPr>
        <w:t xml:space="preserve"> г</w:t>
      </w:r>
      <w:r w:rsidRPr="0015288F">
        <w:rPr>
          <w:rFonts w:ascii="Times New Roman" w:hAnsi="Times New Roman"/>
          <w:sz w:val="24"/>
          <w:szCs w:val="24"/>
        </w:rPr>
        <w:t>раф</w:t>
      </w:r>
      <w:r w:rsidRPr="0015288F">
        <w:rPr>
          <w:rFonts w:ascii="Times New Roman" w:hAnsi="Times New Roman"/>
          <w:spacing w:val="-1"/>
          <w:sz w:val="24"/>
          <w:szCs w:val="24"/>
        </w:rPr>
        <w:t>ик</w:t>
      </w:r>
      <w:r w:rsidRPr="0015288F">
        <w:rPr>
          <w:rFonts w:ascii="Times New Roman" w:hAnsi="Times New Roman"/>
          <w:sz w:val="24"/>
          <w:szCs w:val="24"/>
        </w:rPr>
        <w:t>ов</w:t>
      </w:r>
      <w:r w:rsidRPr="0015288F">
        <w:rPr>
          <w:rFonts w:ascii="Times New Roman" w:hAnsi="Times New Roman"/>
          <w:spacing w:val="-5"/>
          <w:sz w:val="24"/>
          <w:szCs w:val="24"/>
        </w:rPr>
        <w:t xml:space="preserve"> </w:t>
      </w:r>
      <w:r w:rsidRPr="0015288F">
        <w:rPr>
          <w:rFonts w:ascii="Times New Roman" w:hAnsi="Times New Roman"/>
          <w:sz w:val="24"/>
          <w:szCs w:val="24"/>
        </w:rPr>
        <w:t>рабо</w:t>
      </w:r>
      <w:r w:rsidRPr="0015288F">
        <w:rPr>
          <w:rFonts w:ascii="Times New Roman" w:hAnsi="Times New Roman"/>
          <w:spacing w:val="-1"/>
          <w:sz w:val="24"/>
          <w:szCs w:val="24"/>
        </w:rPr>
        <w:t>т</w:t>
      </w:r>
      <w:r w:rsidRPr="0015288F">
        <w:rPr>
          <w:rFonts w:ascii="Times New Roman" w:hAnsi="Times New Roman"/>
          <w:sz w:val="24"/>
          <w:szCs w:val="24"/>
        </w:rPr>
        <w:t>ы</w:t>
      </w:r>
      <w:r w:rsidRPr="0015288F">
        <w:rPr>
          <w:rFonts w:ascii="Times New Roman" w:hAnsi="Times New Roman"/>
          <w:spacing w:val="-5"/>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ерсо</w:t>
      </w:r>
      <w:r w:rsidRPr="0015288F">
        <w:rPr>
          <w:rFonts w:ascii="Times New Roman" w:hAnsi="Times New Roman"/>
          <w:spacing w:val="-1"/>
          <w:sz w:val="24"/>
          <w:szCs w:val="24"/>
        </w:rPr>
        <w:t>н</w:t>
      </w:r>
      <w:r w:rsidRPr="0015288F">
        <w:rPr>
          <w:rFonts w:ascii="Times New Roman" w:hAnsi="Times New Roman"/>
          <w:sz w:val="24"/>
          <w:szCs w:val="24"/>
        </w:rPr>
        <w:t>ала;</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ра</w:t>
      </w:r>
      <w:r w:rsidRPr="0015288F">
        <w:rPr>
          <w:rFonts w:ascii="Times New Roman" w:hAnsi="Times New Roman"/>
          <w:spacing w:val="-1"/>
          <w:sz w:val="24"/>
          <w:szCs w:val="24"/>
        </w:rPr>
        <w:t>з</w:t>
      </w:r>
      <w:r w:rsidRPr="0015288F">
        <w:rPr>
          <w:rFonts w:ascii="Times New Roman" w:hAnsi="Times New Roman"/>
          <w:sz w:val="24"/>
          <w:szCs w:val="24"/>
        </w:rPr>
        <w:t>рабо</w:t>
      </w:r>
      <w:r w:rsidRPr="0015288F">
        <w:rPr>
          <w:rFonts w:ascii="Times New Roman" w:hAnsi="Times New Roman"/>
          <w:spacing w:val="1"/>
          <w:sz w:val="24"/>
          <w:szCs w:val="24"/>
        </w:rPr>
        <w:t>т</w:t>
      </w:r>
      <w:r w:rsidRPr="0015288F">
        <w:rPr>
          <w:rFonts w:ascii="Times New Roman" w:hAnsi="Times New Roman"/>
          <w:spacing w:val="-1"/>
          <w:sz w:val="24"/>
          <w:szCs w:val="24"/>
        </w:rPr>
        <w:t>к</w:t>
      </w:r>
      <w:r w:rsidRPr="0015288F">
        <w:rPr>
          <w:rFonts w:ascii="Times New Roman" w:hAnsi="Times New Roman"/>
          <w:sz w:val="24"/>
          <w:szCs w:val="24"/>
        </w:rPr>
        <w:t>а</w:t>
      </w:r>
      <w:r w:rsidRPr="0015288F">
        <w:rPr>
          <w:rFonts w:ascii="Times New Roman" w:hAnsi="Times New Roman"/>
          <w:spacing w:val="-9"/>
          <w:sz w:val="24"/>
          <w:szCs w:val="24"/>
        </w:rPr>
        <w:t xml:space="preserve"> </w:t>
      </w:r>
      <w:r w:rsidRPr="0015288F">
        <w:rPr>
          <w:rFonts w:ascii="Times New Roman" w:hAnsi="Times New Roman"/>
          <w:sz w:val="24"/>
          <w:szCs w:val="24"/>
        </w:rPr>
        <w:t>и</w:t>
      </w:r>
      <w:r w:rsidRPr="0015288F">
        <w:rPr>
          <w:rFonts w:ascii="Times New Roman" w:hAnsi="Times New Roman"/>
          <w:spacing w:val="1"/>
          <w:sz w:val="24"/>
          <w:szCs w:val="24"/>
        </w:rPr>
        <w:t xml:space="preserve"> </w:t>
      </w:r>
      <w:r w:rsidRPr="0015288F">
        <w:rPr>
          <w:rFonts w:ascii="Times New Roman" w:hAnsi="Times New Roman"/>
          <w:spacing w:val="-1"/>
          <w:sz w:val="24"/>
          <w:szCs w:val="24"/>
        </w:rPr>
        <w:t>вн</w:t>
      </w:r>
      <w:r w:rsidRPr="0015288F">
        <w:rPr>
          <w:rFonts w:ascii="Times New Roman" w:hAnsi="Times New Roman"/>
          <w:sz w:val="24"/>
          <w:szCs w:val="24"/>
        </w:rPr>
        <w:t>едр</w:t>
      </w:r>
      <w:r w:rsidRPr="0015288F">
        <w:rPr>
          <w:rFonts w:ascii="Times New Roman" w:hAnsi="Times New Roman"/>
          <w:spacing w:val="-1"/>
          <w:sz w:val="24"/>
          <w:szCs w:val="24"/>
        </w:rPr>
        <w:t>ени</w:t>
      </w:r>
      <w:r w:rsidRPr="0015288F">
        <w:rPr>
          <w:rFonts w:ascii="Times New Roman" w:hAnsi="Times New Roman"/>
          <w:sz w:val="24"/>
          <w:szCs w:val="24"/>
        </w:rPr>
        <w:t>е</w:t>
      </w:r>
      <w:r w:rsidRPr="0015288F">
        <w:rPr>
          <w:rFonts w:ascii="Times New Roman" w:hAnsi="Times New Roman"/>
          <w:spacing w:val="-3"/>
          <w:sz w:val="24"/>
          <w:szCs w:val="24"/>
        </w:rPr>
        <w:t xml:space="preserve"> </w:t>
      </w:r>
      <w:r w:rsidRPr="0015288F">
        <w:rPr>
          <w:rFonts w:ascii="Times New Roman" w:hAnsi="Times New Roman"/>
          <w:spacing w:val="-1"/>
          <w:sz w:val="24"/>
          <w:szCs w:val="24"/>
        </w:rPr>
        <w:t>из</w:t>
      </w:r>
      <w:r w:rsidRPr="0015288F">
        <w:rPr>
          <w:rFonts w:ascii="Times New Roman" w:hAnsi="Times New Roman"/>
          <w:sz w:val="24"/>
          <w:szCs w:val="24"/>
        </w:rPr>
        <w:t>м</w:t>
      </w:r>
      <w:r w:rsidRPr="0015288F">
        <w:rPr>
          <w:rFonts w:ascii="Times New Roman" w:hAnsi="Times New Roman"/>
          <w:spacing w:val="-1"/>
          <w:sz w:val="24"/>
          <w:szCs w:val="24"/>
        </w:rPr>
        <w:t>ен</w:t>
      </w:r>
      <w:r w:rsidRPr="0015288F">
        <w:rPr>
          <w:rFonts w:ascii="Times New Roman" w:hAnsi="Times New Roman"/>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й</w:t>
      </w:r>
      <w:r w:rsidRPr="0015288F">
        <w:rPr>
          <w:rFonts w:ascii="Times New Roman" w:hAnsi="Times New Roman"/>
          <w:spacing w:val="-1"/>
          <w:sz w:val="24"/>
          <w:szCs w:val="24"/>
        </w:rPr>
        <w:t xml:space="preserve"> </w:t>
      </w:r>
      <w:r w:rsidRPr="0015288F">
        <w:rPr>
          <w:rFonts w:ascii="Times New Roman" w:hAnsi="Times New Roman"/>
          <w:sz w:val="24"/>
          <w:szCs w:val="24"/>
        </w:rPr>
        <w:t>в обл</w:t>
      </w:r>
      <w:r w:rsidRPr="0015288F">
        <w:rPr>
          <w:rFonts w:ascii="Times New Roman" w:hAnsi="Times New Roman"/>
          <w:spacing w:val="-1"/>
          <w:sz w:val="24"/>
          <w:szCs w:val="24"/>
        </w:rPr>
        <w:t>а</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и</w:t>
      </w:r>
      <w:r w:rsidRPr="0015288F">
        <w:rPr>
          <w:rFonts w:ascii="Times New Roman" w:hAnsi="Times New Roman"/>
          <w:spacing w:val="-5"/>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а</w:t>
      </w:r>
      <w:r w:rsidRPr="0015288F">
        <w:rPr>
          <w:rFonts w:ascii="Times New Roman" w:hAnsi="Times New Roman"/>
          <w:spacing w:val="-1"/>
          <w:sz w:val="24"/>
          <w:szCs w:val="24"/>
        </w:rPr>
        <w:t>н</w:t>
      </w:r>
      <w:r w:rsidRPr="0015288F">
        <w:rPr>
          <w:rFonts w:ascii="Times New Roman" w:hAnsi="Times New Roman"/>
          <w:sz w:val="24"/>
          <w:szCs w:val="24"/>
        </w:rPr>
        <w:t>д</w:t>
      </w:r>
      <w:r w:rsidRPr="0015288F">
        <w:rPr>
          <w:rFonts w:ascii="Times New Roman" w:hAnsi="Times New Roman"/>
          <w:spacing w:val="-1"/>
          <w:sz w:val="24"/>
          <w:szCs w:val="24"/>
        </w:rPr>
        <w:t>а</w:t>
      </w:r>
      <w:r w:rsidRPr="0015288F">
        <w:rPr>
          <w:rFonts w:ascii="Times New Roman" w:hAnsi="Times New Roman"/>
          <w:sz w:val="24"/>
          <w:szCs w:val="24"/>
        </w:rPr>
        <w:t>р</w:t>
      </w:r>
      <w:r w:rsidRPr="0015288F">
        <w:rPr>
          <w:rFonts w:ascii="Times New Roman" w:hAnsi="Times New Roman"/>
          <w:spacing w:val="-1"/>
          <w:sz w:val="24"/>
          <w:szCs w:val="24"/>
        </w:rPr>
        <w:t>т</w:t>
      </w:r>
      <w:r w:rsidRPr="0015288F">
        <w:rPr>
          <w:rFonts w:ascii="Times New Roman" w:hAnsi="Times New Roman"/>
          <w:sz w:val="24"/>
          <w:szCs w:val="24"/>
        </w:rPr>
        <w:t>ов</w:t>
      </w:r>
      <w:r w:rsidRPr="0015288F">
        <w:rPr>
          <w:rFonts w:ascii="Times New Roman" w:hAnsi="Times New Roman"/>
          <w:spacing w:val="-2"/>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а</w:t>
      </w:r>
      <w:r w:rsidRPr="0015288F">
        <w:rPr>
          <w:rFonts w:ascii="Times New Roman" w:hAnsi="Times New Roman"/>
          <w:spacing w:val="-1"/>
          <w:sz w:val="24"/>
          <w:szCs w:val="24"/>
        </w:rPr>
        <w:t>ч</w:t>
      </w:r>
      <w:r w:rsidRPr="0015288F">
        <w:rPr>
          <w:rFonts w:ascii="Times New Roman" w:hAnsi="Times New Roman"/>
          <w:sz w:val="24"/>
          <w:szCs w:val="24"/>
        </w:rPr>
        <w:t>е</w:t>
      </w:r>
      <w:r w:rsidRPr="0015288F">
        <w:rPr>
          <w:rFonts w:ascii="Times New Roman" w:hAnsi="Times New Roman"/>
          <w:spacing w:val="1"/>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ва</w:t>
      </w:r>
      <w:r w:rsidRPr="0015288F">
        <w:rPr>
          <w:rFonts w:ascii="Times New Roman" w:hAnsi="Times New Roman"/>
          <w:spacing w:val="-6"/>
          <w:sz w:val="24"/>
          <w:szCs w:val="24"/>
        </w:rPr>
        <w:t xml:space="preserve"> </w:t>
      </w:r>
      <w:r w:rsidRPr="0015288F">
        <w:rPr>
          <w:rFonts w:ascii="Times New Roman" w:hAnsi="Times New Roman"/>
          <w:sz w:val="24"/>
          <w:szCs w:val="24"/>
        </w:rPr>
        <w:t>об</w:t>
      </w:r>
      <w:r w:rsidRPr="0015288F">
        <w:rPr>
          <w:rFonts w:ascii="Times New Roman" w:hAnsi="Times New Roman"/>
          <w:spacing w:val="-1"/>
          <w:sz w:val="24"/>
          <w:szCs w:val="24"/>
        </w:rPr>
        <w:t>с</w:t>
      </w:r>
      <w:r w:rsidRPr="0015288F">
        <w:rPr>
          <w:rFonts w:ascii="Times New Roman" w:hAnsi="Times New Roman"/>
          <w:spacing w:val="2"/>
          <w:sz w:val="24"/>
          <w:szCs w:val="24"/>
        </w:rPr>
        <w:t>л</w:t>
      </w:r>
      <w:r w:rsidRPr="0015288F">
        <w:rPr>
          <w:rFonts w:ascii="Times New Roman" w:hAnsi="Times New Roman"/>
          <w:spacing w:val="-6"/>
          <w:sz w:val="24"/>
          <w:szCs w:val="24"/>
        </w:rPr>
        <w:t>у</w:t>
      </w:r>
      <w:r w:rsidRPr="0015288F">
        <w:rPr>
          <w:rFonts w:ascii="Times New Roman" w:hAnsi="Times New Roman"/>
          <w:spacing w:val="2"/>
          <w:sz w:val="24"/>
          <w:szCs w:val="24"/>
        </w:rPr>
        <w:t>ж</w:t>
      </w:r>
      <w:r w:rsidRPr="0015288F">
        <w:rPr>
          <w:rFonts w:ascii="Times New Roman" w:hAnsi="Times New Roman"/>
          <w:spacing w:val="-1"/>
          <w:sz w:val="24"/>
          <w:szCs w:val="24"/>
        </w:rPr>
        <w:t>и</w:t>
      </w:r>
      <w:r w:rsidRPr="0015288F">
        <w:rPr>
          <w:rFonts w:ascii="Times New Roman" w:hAnsi="Times New Roman"/>
          <w:sz w:val="24"/>
          <w:szCs w:val="24"/>
        </w:rPr>
        <w:t>ва</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я;</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pacing w:val="-1"/>
          <w:sz w:val="24"/>
          <w:szCs w:val="24"/>
        </w:rPr>
        <w:t>оценки посетителями качества обслуживания с формированием базы данных по сотрудникам, подразделениям офиса, в целом по офису.</w:t>
      </w:r>
    </w:p>
    <w:p w:rsidR="000B58A9" w:rsidRPr="0015288F" w:rsidRDefault="000B58A9" w:rsidP="000B58A9">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вед</w:t>
      </w:r>
      <w:r w:rsidRPr="0015288F">
        <w:rPr>
          <w:rFonts w:ascii="Times New Roman" w:hAnsi="Times New Roman"/>
          <w:spacing w:val="-1"/>
          <w:sz w:val="24"/>
          <w:szCs w:val="24"/>
        </w:rPr>
        <w:t>ени</w:t>
      </w:r>
      <w:r w:rsidRPr="0015288F">
        <w:rPr>
          <w:rFonts w:ascii="Times New Roman" w:hAnsi="Times New Roman"/>
          <w:sz w:val="24"/>
          <w:szCs w:val="24"/>
        </w:rPr>
        <w:t>е</w:t>
      </w:r>
      <w:r w:rsidRPr="0015288F">
        <w:rPr>
          <w:rFonts w:ascii="Times New Roman" w:hAnsi="Times New Roman"/>
          <w:spacing w:val="-3"/>
          <w:sz w:val="24"/>
          <w:szCs w:val="24"/>
        </w:rPr>
        <w:t xml:space="preserve"> </w:t>
      </w:r>
      <w:r w:rsidRPr="0015288F">
        <w:rPr>
          <w:rFonts w:ascii="Times New Roman" w:hAnsi="Times New Roman"/>
          <w:sz w:val="24"/>
          <w:szCs w:val="24"/>
        </w:rPr>
        <w:t>арх</w:t>
      </w:r>
      <w:r w:rsidRPr="0015288F">
        <w:rPr>
          <w:rFonts w:ascii="Times New Roman" w:hAnsi="Times New Roman"/>
          <w:spacing w:val="-1"/>
          <w:sz w:val="24"/>
          <w:szCs w:val="24"/>
        </w:rPr>
        <w:t>и</w:t>
      </w:r>
      <w:r w:rsidRPr="0015288F">
        <w:rPr>
          <w:rFonts w:ascii="Times New Roman" w:hAnsi="Times New Roman"/>
          <w:sz w:val="24"/>
          <w:szCs w:val="24"/>
        </w:rPr>
        <w:t>вов</w:t>
      </w:r>
      <w:r w:rsidRPr="0015288F">
        <w:rPr>
          <w:rFonts w:ascii="Times New Roman" w:hAnsi="Times New Roman"/>
          <w:spacing w:val="-1"/>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а</w:t>
      </w:r>
      <w:r w:rsidRPr="0015288F">
        <w:rPr>
          <w:rFonts w:ascii="Times New Roman" w:hAnsi="Times New Roman"/>
          <w:spacing w:val="-1"/>
          <w:sz w:val="24"/>
          <w:szCs w:val="24"/>
        </w:rPr>
        <w:t>ти</w:t>
      </w:r>
      <w:r w:rsidRPr="0015288F">
        <w:rPr>
          <w:rFonts w:ascii="Times New Roman" w:hAnsi="Times New Roman"/>
          <w:spacing w:val="1"/>
          <w:sz w:val="24"/>
          <w:szCs w:val="24"/>
        </w:rPr>
        <w:t>с</w:t>
      </w:r>
      <w:r w:rsidRPr="0015288F">
        <w:rPr>
          <w:rFonts w:ascii="Times New Roman" w:hAnsi="Times New Roman"/>
          <w:spacing w:val="-1"/>
          <w:sz w:val="24"/>
          <w:szCs w:val="24"/>
        </w:rPr>
        <w:t>ти</w:t>
      </w:r>
      <w:r w:rsidRPr="0015288F">
        <w:rPr>
          <w:rFonts w:ascii="Times New Roman" w:hAnsi="Times New Roman"/>
          <w:spacing w:val="1"/>
          <w:sz w:val="24"/>
          <w:szCs w:val="24"/>
        </w:rPr>
        <w:t>ч</w:t>
      </w:r>
      <w:r w:rsidRPr="0015288F">
        <w:rPr>
          <w:rFonts w:ascii="Times New Roman" w:hAnsi="Times New Roman"/>
          <w:sz w:val="24"/>
          <w:szCs w:val="24"/>
        </w:rPr>
        <w:t>ес</w:t>
      </w:r>
      <w:r w:rsidRPr="0015288F">
        <w:rPr>
          <w:rFonts w:ascii="Times New Roman" w:hAnsi="Times New Roman"/>
          <w:spacing w:val="-1"/>
          <w:sz w:val="24"/>
          <w:szCs w:val="24"/>
        </w:rPr>
        <w:t>к</w:t>
      </w:r>
      <w:r w:rsidRPr="0015288F">
        <w:rPr>
          <w:rFonts w:ascii="Times New Roman" w:hAnsi="Times New Roman"/>
          <w:spacing w:val="2"/>
          <w:sz w:val="24"/>
          <w:szCs w:val="24"/>
        </w:rPr>
        <w:t>о</w:t>
      </w:r>
      <w:r w:rsidRPr="0015288F">
        <w:rPr>
          <w:rFonts w:ascii="Times New Roman" w:hAnsi="Times New Roman"/>
          <w:sz w:val="24"/>
          <w:szCs w:val="24"/>
        </w:rPr>
        <w:t>й</w:t>
      </w:r>
      <w:r w:rsidRPr="0015288F">
        <w:rPr>
          <w:rFonts w:ascii="Times New Roman" w:hAnsi="Times New Roman"/>
          <w:spacing w:val="-7"/>
          <w:sz w:val="24"/>
          <w:szCs w:val="24"/>
        </w:rPr>
        <w:t xml:space="preserve"> </w:t>
      </w:r>
      <w:r w:rsidRPr="0015288F">
        <w:rPr>
          <w:rFonts w:ascii="Times New Roman" w:hAnsi="Times New Roman"/>
          <w:spacing w:val="-1"/>
          <w:sz w:val="24"/>
          <w:szCs w:val="24"/>
        </w:rPr>
        <w:t>ин</w:t>
      </w:r>
      <w:r w:rsidRPr="0015288F">
        <w:rPr>
          <w:rFonts w:ascii="Times New Roman" w:hAnsi="Times New Roman"/>
          <w:sz w:val="24"/>
          <w:szCs w:val="24"/>
        </w:rPr>
        <w:t>форм</w:t>
      </w:r>
      <w:r w:rsidRPr="0015288F">
        <w:rPr>
          <w:rFonts w:ascii="Times New Roman" w:hAnsi="Times New Roman"/>
          <w:spacing w:val="-1"/>
          <w:sz w:val="24"/>
          <w:szCs w:val="24"/>
        </w:rPr>
        <w:t>аци</w:t>
      </w:r>
      <w:r w:rsidRPr="0015288F">
        <w:rPr>
          <w:rFonts w:ascii="Times New Roman" w:hAnsi="Times New Roman"/>
          <w:sz w:val="24"/>
          <w:szCs w:val="24"/>
        </w:rPr>
        <w:t>и</w:t>
      </w:r>
      <w:r w:rsidRPr="0015288F">
        <w:rPr>
          <w:rFonts w:ascii="Times New Roman" w:hAnsi="Times New Roman"/>
          <w:spacing w:val="-6"/>
          <w:sz w:val="24"/>
          <w:szCs w:val="24"/>
        </w:rPr>
        <w:t xml:space="preserve"> </w:t>
      </w:r>
      <w:r w:rsidRPr="0015288F">
        <w:rPr>
          <w:rFonts w:ascii="Times New Roman" w:hAnsi="Times New Roman"/>
          <w:sz w:val="24"/>
          <w:szCs w:val="24"/>
        </w:rPr>
        <w:t xml:space="preserve">о </w:t>
      </w:r>
      <w:r w:rsidRPr="0015288F">
        <w:rPr>
          <w:rFonts w:ascii="Times New Roman" w:hAnsi="Times New Roman"/>
          <w:spacing w:val="-1"/>
          <w:sz w:val="24"/>
          <w:szCs w:val="24"/>
        </w:rPr>
        <w:t>п</w:t>
      </w:r>
      <w:r w:rsidRPr="0015288F">
        <w:rPr>
          <w:rFonts w:ascii="Times New Roman" w:hAnsi="Times New Roman"/>
          <w:sz w:val="24"/>
          <w:szCs w:val="24"/>
        </w:rPr>
        <w:t>р</w:t>
      </w:r>
      <w:r w:rsidRPr="0015288F">
        <w:rPr>
          <w:rFonts w:ascii="Times New Roman" w:hAnsi="Times New Roman"/>
          <w:spacing w:val="-1"/>
          <w:sz w:val="24"/>
          <w:szCs w:val="24"/>
        </w:rPr>
        <w:t>и</w:t>
      </w:r>
      <w:r w:rsidRPr="0015288F">
        <w:rPr>
          <w:rFonts w:ascii="Times New Roman" w:hAnsi="Times New Roman"/>
          <w:sz w:val="24"/>
          <w:szCs w:val="24"/>
        </w:rPr>
        <w:t>еме</w:t>
      </w:r>
      <w:r w:rsidRPr="0015288F">
        <w:rPr>
          <w:rFonts w:ascii="Times New Roman" w:hAnsi="Times New Roman"/>
          <w:spacing w:val="-3"/>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осе</w:t>
      </w:r>
      <w:r w:rsidRPr="0015288F">
        <w:rPr>
          <w:rFonts w:ascii="Times New Roman" w:hAnsi="Times New Roman"/>
          <w:spacing w:val="-1"/>
          <w:sz w:val="24"/>
          <w:szCs w:val="24"/>
        </w:rPr>
        <w:t>ти</w:t>
      </w:r>
      <w:r w:rsidRPr="0015288F">
        <w:rPr>
          <w:rFonts w:ascii="Times New Roman" w:hAnsi="Times New Roman"/>
          <w:spacing w:val="1"/>
          <w:sz w:val="24"/>
          <w:szCs w:val="24"/>
        </w:rPr>
        <w:t>т</w:t>
      </w:r>
      <w:r w:rsidRPr="0015288F">
        <w:rPr>
          <w:rFonts w:ascii="Times New Roman" w:hAnsi="Times New Roman"/>
          <w:sz w:val="24"/>
          <w:szCs w:val="24"/>
        </w:rPr>
        <w:t>елей</w:t>
      </w:r>
      <w:r w:rsidRPr="0015288F">
        <w:rPr>
          <w:rFonts w:ascii="Times New Roman" w:hAnsi="Times New Roman"/>
          <w:spacing w:val="-4"/>
          <w:sz w:val="24"/>
          <w:szCs w:val="24"/>
        </w:rPr>
        <w:t xml:space="preserve"> </w:t>
      </w:r>
      <w:r w:rsidRPr="0015288F">
        <w:rPr>
          <w:rFonts w:ascii="Times New Roman" w:hAnsi="Times New Roman"/>
          <w:sz w:val="24"/>
          <w:szCs w:val="24"/>
        </w:rPr>
        <w:t>б</w:t>
      </w:r>
      <w:r w:rsidRPr="0015288F">
        <w:rPr>
          <w:rFonts w:ascii="Times New Roman" w:hAnsi="Times New Roman"/>
          <w:spacing w:val="-1"/>
          <w:sz w:val="24"/>
          <w:szCs w:val="24"/>
        </w:rPr>
        <w:t>е</w:t>
      </w:r>
      <w:r w:rsidRPr="0015288F">
        <w:rPr>
          <w:rFonts w:ascii="Times New Roman" w:hAnsi="Times New Roman"/>
          <w:sz w:val="24"/>
          <w:szCs w:val="24"/>
        </w:rPr>
        <w:t>з</w:t>
      </w:r>
      <w:r w:rsidRPr="0015288F">
        <w:rPr>
          <w:rFonts w:ascii="Times New Roman" w:hAnsi="Times New Roman"/>
          <w:spacing w:val="-3"/>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ра</w:t>
      </w:r>
      <w:r w:rsidRPr="0015288F">
        <w:rPr>
          <w:rFonts w:ascii="Times New Roman" w:hAnsi="Times New Roman"/>
          <w:spacing w:val="-1"/>
          <w:sz w:val="24"/>
          <w:szCs w:val="24"/>
        </w:rPr>
        <w:t>нич</w:t>
      </w:r>
      <w:r w:rsidRPr="0015288F">
        <w:rPr>
          <w:rFonts w:ascii="Times New Roman" w:hAnsi="Times New Roman"/>
          <w:spacing w:val="1"/>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3"/>
          <w:sz w:val="24"/>
          <w:szCs w:val="24"/>
        </w:rPr>
        <w:t xml:space="preserve"> </w:t>
      </w:r>
      <w:r w:rsidRPr="0015288F">
        <w:rPr>
          <w:rFonts w:ascii="Times New Roman" w:hAnsi="Times New Roman"/>
          <w:sz w:val="24"/>
          <w:szCs w:val="24"/>
        </w:rPr>
        <w:t>сро</w:t>
      </w:r>
      <w:r w:rsidRPr="0015288F">
        <w:rPr>
          <w:rFonts w:ascii="Times New Roman" w:hAnsi="Times New Roman"/>
          <w:spacing w:val="-1"/>
          <w:sz w:val="24"/>
          <w:szCs w:val="24"/>
        </w:rPr>
        <w:t>к</w:t>
      </w:r>
      <w:r w:rsidRPr="0015288F">
        <w:rPr>
          <w:rFonts w:ascii="Times New Roman" w:hAnsi="Times New Roman"/>
          <w:sz w:val="24"/>
          <w:szCs w:val="24"/>
        </w:rPr>
        <w:t>ов д</w:t>
      </w:r>
      <w:r w:rsidRPr="0015288F">
        <w:rPr>
          <w:rFonts w:ascii="Times New Roman" w:hAnsi="Times New Roman"/>
          <w:spacing w:val="-1"/>
          <w:sz w:val="24"/>
          <w:szCs w:val="24"/>
        </w:rPr>
        <w:t>а</w:t>
      </w:r>
      <w:r w:rsidRPr="0015288F">
        <w:rPr>
          <w:rFonts w:ascii="Times New Roman" w:hAnsi="Times New Roman"/>
          <w:sz w:val="24"/>
          <w:szCs w:val="24"/>
        </w:rPr>
        <w:t>в</w:t>
      </w:r>
      <w:r w:rsidRPr="0015288F">
        <w:rPr>
          <w:rFonts w:ascii="Times New Roman" w:hAnsi="Times New Roman"/>
          <w:spacing w:val="-1"/>
          <w:sz w:val="24"/>
          <w:szCs w:val="24"/>
        </w:rPr>
        <w:t>н</w:t>
      </w:r>
      <w:r w:rsidRPr="0015288F">
        <w:rPr>
          <w:rFonts w:ascii="Times New Roman" w:hAnsi="Times New Roman"/>
          <w:sz w:val="24"/>
          <w:szCs w:val="24"/>
        </w:rPr>
        <w:t>ос</w:t>
      </w:r>
      <w:r w:rsidRPr="0015288F">
        <w:rPr>
          <w:rFonts w:ascii="Times New Roman" w:hAnsi="Times New Roman"/>
          <w:spacing w:val="-1"/>
          <w:sz w:val="24"/>
          <w:szCs w:val="24"/>
        </w:rPr>
        <w:t>ти.</w:t>
      </w:r>
    </w:p>
    <w:p w:rsidR="000B58A9" w:rsidRPr="0015288F" w:rsidRDefault="000B58A9" w:rsidP="006761D9">
      <w:pPr>
        <w:pStyle w:val="10"/>
        <w:numPr>
          <w:ilvl w:val="1"/>
          <w:numId w:val="26"/>
        </w:numPr>
        <w:spacing w:before="0" w:line="240" w:lineRule="auto"/>
        <w:rPr>
          <w:rFonts w:cs="Times New Roman"/>
          <w:sz w:val="24"/>
          <w:szCs w:val="24"/>
        </w:rPr>
      </w:pPr>
      <w:r w:rsidRPr="0015288F">
        <w:rPr>
          <w:rFonts w:cs="Times New Roman"/>
          <w:sz w:val="24"/>
          <w:szCs w:val="24"/>
        </w:rPr>
        <w:t>Цели создания системы</w:t>
      </w:r>
    </w:p>
    <w:p w:rsidR="000B58A9" w:rsidRPr="0015288F" w:rsidRDefault="000B58A9" w:rsidP="000B58A9">
      <w:pPr>
        <w:widowControl w:val="0"/>
        <w:autoSpaceDE w:val="0"/>
        <w:autoSpaceDN w:val="0"/>
        <w:adjustRightInd w:val="0"/>
        <w:spacing w:after="0" w:line="240" w:lineRule="auto"/>
        <w:ind w:right="40"/>
        <w:jc w:val="both"/>
        <w:rPr>
          <w:rFonts w:ascii="Times New Roman" w:hAnsi="Times New Roman" w:cs="Times New Roman"/>
          <w:sz w:val="24"/>
          <w:szCs w:val="24"/>
        </w:rPr>
      </w:pPr>
      <w:r w:rsidRPr="0015288F">
        <w:rPr>
          <w:rFonts w:ascii="Times New Roman" w:hAnsi="Times New Roman" w:cs="Times New Roman"/>
          <w:sz w:val="24"/>
          <w:szCs w:val="24"/>
        </w:rPr>
        <w:t>Основными целями создания АИС являются:</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замещение существующей системы обслуживания на основе «живой» очереди, которая не предоставляет возможность комплексного информационно-аналитического обеспечения процессов, перечисленных выше;</w:t>
      </w:r>
    </w:p>
    <w:p w:rsidR="000B58A9" w:rsidRPr="0015288F" w:rsidRDefault="000B58A9" w:rsidP="000B58A9">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повышение эффективности исполнения процессов, перечисленных выше, путем сокращения непроизводительных и дублирующих операций, операций, выполняемых «вручную», оптимизации информационного взаимодействия участников процессов;</w:t>
      </w:r>
    </w:p>
    <w:p w:rsidR="000B58A9" w:rsidRDefault="000B58A9" w:rsidP="000B58A9">
      <w:pPr>
        <w:widowControl w:val="0"/>
        <w:autoSpaceDE w:val="0"/>
        <w:autoSpaceDN w:val="0"/>
        <w:adjustRightInd w:val="0"/>
        <w:spacing w:after="0" w:line="240" w:lineRule="auto"/>
        <w:ind w:right="41"/>
        <w:jc w:val="both"/>
        <w:rPr>
          <w:rFonts w:ascii="Times New Roman" w:hAnsi="Times New Roman" w:cs="Times New Roman"/>
          <w:spacing w:val="-1"/>
          <w:sz w:val="24"/>
          <w:szCs w:val="24"/>
        </w:rPr>
      </w:pPr>
      <w:r w:rsidRPr="0015288F">
        <w:rPr>
          <w:rFonts w:ascii="Times New Roman" w:hAnsi="Times New Roman"/>
          <w:sz w:val="24"/>
          <w:szCs w:val="24"/>
        </w:rPr>
        <w:t>повышение качества принятия управленческих решений за счет оперативности представления, полноты, достоверности и удобства форматов статистической информации.</w:t>
      </w:r>
    </w:p>
    <w:p w:rsidR="000B58A9" w:rsidRPr="000B58A9" w:rsidRDefault="000B58A9" w:rsidP="000B58A9">
      <w:pPr>
        <w:pStyle w:val="10"/>
        <w:spacing w:before="0" w:line="240" w:lineRule="auto"/>
        <w:ind w:left="360"/>
        <w:rPr>
          <w:rFonts w:cs="Times New Roman"/>
          <w:sz w:val="24"/>
          <w:szCs w:val="24"/>
        </w:rPr>
      </w:pPr>
    </w:p>
    <w:p w:rsidR="000B58A9" w:rsidRPr="008004EC" w:rsidRDefault="000B58A9" w:rsidP="000B58A9">
      <w:pPr>
        <w:pStyle w:val="10"/>
        <w:numPr>
          <w:ilvl w:val="0"/>
          <w:numId w:val="26"/>
        </w:numPr>
        <w:spacing w:before="0" w:line="240" w:lineRule="auto"/>
        <w:rPr>
          <w:rFonts w:cs="Times New Roman"/>
          <w:sz w:val="24"/>
          <w:szCs w:val="24"/>
        </w:rPr>
      </w:pPr>
      <w:r w:rsidRPr="008004EC">
        <w:rPr>
          <w:rFonts w:cs="Times New Roman"/>
          <w:sz w:val="24"/>
          <w:szCs w:val="24"/>
        </w:rPr>
        <w:t>Характеристика объекта автоматизации</w:t>
      </w:r>
    </w:p>
    <w:p w:rsidR="000B58A9" w:rsidRPr="008004EC" w:rsidRDefault="000B58A9" w:rsidP="000B58A9">
      <w:pPr>
        <w:pStyle w:val="10"/>
        <w:numPr>
          <w:ilvl w:val="1"/>
          <w:numId w:val="26"/>
        </w:numPr>
        <w:spacing w:before="0" w:line="240" w:lineRule="auto"/>
        <w:rPr>
          <w:rFonts w:eastAsia="Times New Roman" w:cs="Times New Roman"/>
          <w:color w:val="000000"/>
          <w:sz w:val="24"/>
          <w:szCs w:val="24"/>
        </w:rPr>
      </w:pPr>
      <w:r w:rsidRPr="008004EC">
        <w:rPr>
          <w:rFonts w:eastAsia="Times New Roman" w:cs="Times New Roman"/>
          <w:color w:val="000000"/>
          <w:sz w:val="24"/>
          <w:szCs w:val="24"/>
        </w:rPr>
        <w:t>Существующее программное обеспечение</w:t>
      </w:r>
    </w:p>
    <w:p w:rsidR="000B58A9" w:rsidRPr="000B58A9" w:rsidRDefault="00691D5A" w:rsidP="000B58A9">
      <w:pPr>
        <w:widowControl w:val="0"/>
        <w:autoSpaceDE w:val="0"/>
        <w:autoSpaceDN w:val="0"/>
        <w:adjustRightInd w:val="0"/>
        <w:spacing w:after="0" w:line="240" w:lineRule="auto"/>
        <w:ind w:right="41"/>
        <w:jc w:val="both"/>
        <w:rPr>
          <w:rFonts w:ascii="Times New Roman" w:hAnsi="Times New Roman"/>
          <w:sz w:val="24"/>
          <w:szCs w:val="24"/>
        </w:rPr>
      </w:pPr>
      <w:proofErr w:type="gramStart"/>
      <w:r w:rsidRPr="000B58A9">
        <w:rPr>
          <w:rFonts w:ascii="Times New Roman" w:hAnsi="Times New Roman"/>
          <w:sz w:val="24"/>
          <w:szCs w:val="24"/>
        </w:rPr>
        <w:t>И</w:t>
      </w:r>
      <w:r w:rsidR="000B58A9" w:rsidRPr="000B58A9">
        <w:rPr>
          <w:rFonts w:ascii="Times New Roman" w:hAnsi="Times New Roman"/>
          <w:sz w:val="24"/>
          <w:szCs w:val="24"/>
        </w:rPr>
        <w:t>меющи</w:t>
      </w:r>
      <w:r>
        <w:rPr>
          <w:rFonts w:ascii="Times New Roman" w:hAnsi="Times New Roman"/>
          <w:sz w:val="24"/>
          <w:szCs w:val="24"/>
        </w:rPr>
        <w:t>еся</w:t>
      </w:r>
      <w:r w:rsidR="000B58A9" w:rsidRPr="000B58A9">
        <w:rPr>
          <w:rFonts w:ascii="Times New Roman" w:hAnsi="Times New Roman"/>
          <w:sz w:val="24"/>
          <w:szCs w:val="24"/>
        </w:rPr>
        <w:t xml:space="preserve">  </w:t>
      </w:r>
      <w:r w:rsidR="006761D9">
        <w:rPr>
          <w:rFonts w:ascii="Times New Roman" w:hAnsi="Times New Roman"/>
          <w:sz w:val="24"/>
          <w:szCs w:val="24"/>
        </w:rPr>
        <w:t>и</w:t>
      </w:r>
      <w:proofErr w:type="gramEnd"/>
      <w:r w:rsidR="006761D9">
        <w:rPr>
          <w:rFonts w:ascii="Times New Roman" w:hAnsi="Times New Roman"/>
          <w:sz w:val="24"/>
          <w:szCs w:val="24"/>
        </w:rPr>
        <w:t xml:space="preserve"> вновь устанавливаемые </w:t>
      </w:r>
      <w:r w:rsidR="000B58A9" w:rsidRPr="000B58A9">
        <w:rPr>
          <w:rFonts w:ascii="Times New Roman" w:hAnsi="Times New Roman"/>
          <w:sz w:val="24"/>
          <w:szCs w:val="24"/>
        </w:rPr>
        <w:t>автоматизированны</w:t>
      </w:r>
      <w:r>
        <w:rPr>
          <w:rFonts w:ascii="Times New Roman" w:hAnsi="Times New Roman"/>
          <w:sz w:val="24"/>
          <w:szCs w:val="24"/>
        </w:rPr>
        <w:t>е</w:t>
      </w:r>
      <w:r w:rsidR="000B58A9" w:rsidRPr="000B58A9">
        <w:rPr>
          <w:rFonts w:ascii="Times New Roman" w:hAnsi="Times New Roman"/>
          <w:sz w:val="24"/>
          <w:szCs w:val="24"/>
        </w:rPr>
        <w:t xml:space="preserve"> информационны</w:t>
      </w:r>
      <w:r>
        <w:rPr>
          <w:rFonts w:ascii="Times New Roman" w:hAnsi="Times New Roman"/>
          <w:sz w:val="24"/>
          <w:szCs w:val="24"/>
        </w:rPr>
        <w:t>е</w:t>
      </w:r>
      <w:r w:rsidR="000B58A9" w:rsidRPr="000B58A9">
        <w:rPr>
          <w:rFonts w:ascii="Times New Roman" w:hAnsi="Times New Roman"/>
          <w:sz w:val="24"/>
          <w:szCs w:val="24"/>
        </w:rPr>
        <w:t xml:space="preserve"> систем</w:t>
      </w:r>
      <w:r>
        <w:rPr>
          <w:rFonts w:ascii="Times New Roman" w:hAnsi="Times New Roman"/>
          <w:sz w:val="24"/>
          <w:szCs w:val="24"/>
        </w:rPr>
        <w:t>ы</w:t>
      </w:r>
      <w:r w:rsidR="000B58A9" w:rsidRPr="000B58A9">
        <w:rPr>
          <w:rFonts w:ascii="Times New Roman" w:hAnsi="Times New Roman"/>
          <w:sz w:val="24"/>
          <w:szCs w:val="24"/>
        </w:rPr>
        <w:t xml:space="preserve"> управления потоками посетителей и оценки качества обслуживания</w:t>
      </w:r>
      <w:r>
        <w:rPr>
          <w:rFonts w:ascii="Times New Roman" w:hAnsi="Times New Roman"/>
          <w:sz w:val="24"/>
          <w:szCs w:val="24"/>
        </w:rPr>
        <w:t xml:space="preserve"> использ</w:t>
      </w:r>
      <w:r w:rsidR="006761D9">
        <w:rPr>
          <w:rFonts w:ascii="Times New Roman" w:hAnsi="Times New Roman"/>
          <w:sz w:val="24"/>
          <w:szCs w:val="24"/>
        </w:rPr>
        <w:t>уют</w:t>
      </w:r>
      <w:r>
        <w:rPr>
          <w:rFonts w:ascii="Times New Roman" w:hAnsi="Times New Roman"/>
          <w:sz w:val="24"/>
          <w:szCs w:val="24"/>
        </w:rPr>
        <w:t xml:space="preserve"> </w:t>
      </w:r>
      <w:r w:rsidR="000B58A9" w:rsidRPr="000B58A9">
        <w:rPr>
          <w:rFonts w:ascii="Times New Roman" w:hAnsi="Times New Roman"/>
          <w:sz w:val="24"/>
          <w:szCs w:val="24"/>
        </w:rPr>
        <w:t>ПО «Дамаск</w:t>
      </w:r>
      <w:r w:rsidR="0024284E">
        <w:rPr>
          <w:rFonts w:ascii="Times New Roman" w:hAnsi="Times New Roman"/>
          <w:sz w:val="24"/>
          <w:szCs w:val="24"/>
        </w:rPr>
        <w:t>»</w:t>
      </w:r>
      <w:r w:rsidR="000B58A9" w:rsidRPr="000B58A9">
        <w:rPr>
          <w:rFonts w:ascii="Times New Roman" w:hAnsi="Times New Roman"/>
          <w:sz w:val="24"/>
          <w:szCs w:val="24"/>
        </w:rPr>
        <w:t>.</w:t>
      </w:r>
    </w:p>
    <w:p w:rsidR="000B58A9" w:rsidRPr="008004EC" w:rsidRDefault="000B58A9" w:rsidP="000B58A9">
      <w:pPr>
        <w:pStyle w:val="10"/>
        <w:numPr>
          <w:ilvl w:val="1"/>
          <w:numId w:val="26"/>
        </w:numPr>
        <w:spacing w:before="0" w:line="240" w:lineRule="auto"/>
        <w:rPr>
          <w:rFonts w:eastAsia="Times New Roman" w:cs="Times New Roman"/>
          <w:color w:val="000000"/>
          <w:sz w:val="24"/>
          <w:szCs w:val="24"/>
        </w:rPr>
      </w:pPr>
      <w:r w:rsidRPr="008004EC">
        <w:rPr>
          <w:rFonts w:eastAsia="Times New Roman" w:cs="Times New Roman"/>
          <w:color w:val="000000"/>
          <w:sz w:val="24"/>
          <w:szCs w:val="24"/>
        </w:rPr>
        <w:t>Существующие проекты по внедрению системы взаимодействия с клиентами</w:t>
      </w:r>
    </w:p>
    <w:p w:rsidR="000B58A9" w:rsidRPr="000B58A9" w:rsidRDefault="000B58A9" w:rsidP="000B58A9">
      <w:pPr>
        <w:widowControl w:val="0"/>
        <w:autoSpaceDE w:val="0"/>
        <w:autoSpaceDN w:val="0"/>
        <w:adjustRightInd w:val="0"/>
        <w:spacing w:after="0" w:line="240" w:lineRule="auto"/>
        <w:ind w:right="41"/>
        <w:jc w:val="both"/>
        <w:rPr>
          <w:rFonts w:ascii="Times New Roman" w:hAnsi="Times New Roman"/>
          <w:sz w:val="24"/>
          <w:szCs w:val="24"/>
        </w:rPr>
      </w:pPr>
      <w:r w:rsidRPr="000B58A9">
        <w:rPr>
          <w:rFonts w:ascii="Times New Roman" w:hAnsi="Times New Roman"/>
          <w:sz w:val="24"/>
          <w:szCs w:val="24"/>
        </w:rPr>
        <w:t>На объектах Заказчика в настоящее время реализуется программа создания комплексной системы АИС с объединением в единый комплекс 1</w:t>
      </w:r>
      <w:r w:rsidR="00133587">
        <w:rPr>
          <w:rFonts w:ascii="Times New Roman" w:hAnsi="Times New Roman"/>
          <w:sz w:val="24"/>
          <w:szCs w:val="24"/>
        </w:rPr>
        <w:t>9</w:t>
      </w:r>
      <w:r w:rsidRPr="000B58A9">
        <w:rPr>
          <w:rFonts w:ascii="Times New Roman" w:hAnsi="Times New Roman"/>
          <w:sz w:val="24"/>
          <w:szCs w:val="24"/>
        </w:rPr>
        <w:t xml:space="preserve"> уже имеющихся автоматизированных информационных систем управления потоками посетителей и оценки качества обслуживания на базе ПО «Дамаск», с единым центром управления и единой базой данных.</w:t>
      </w:r>
    </w:p>
    <w:p w:rsidR="000B58A9" w:rsidRPr="000B58A9" w:rsidRDefault="000B58A9" w:rsidP="000B58A9">
      <w:pPr>
        <w:widowControl w:val="0"/>
        <w:autoSpaceDE w:val="0"/>
        <w:autoSpaceDN w:val="0"/>
        <w:adjustRightInd w:val="0"/>
        <w:spacing w:after="0" w:line="240" w:lineRule="auto"/>
        <w:ind w:right="41"/>
        <w:jc w:val="both"/>
        <w:rPr>
          <w:rFonts w:ascii="Times New Roman" w:hAnsi="Times New Roman"/>
          <w:sz w:val="24"/>
          <w:szCs w:val="24"/>
        </w:rPr>
      </w:pPr>
      <w:r w:rsidRPr="000B58A9">
        <w:rPr>
          <w:rFonts w:ascii="Times New Roman" w:hAnsi="Times New Roman"/>
          <w:sz w:val="24"/>
          <w:szCs w:val="24"/>
        </w:rPr>
        <w:t>Три вновь создаваемые АИС должны быть интегрированы в комплексную систему АИС с объединением в единый комплекс на базе ПО «Дамаск» с единым центром управления и единой базой данных и иметь возможность, без дополнительных затрат со стороны Заказчика, быть интегрированными в работу комплексной системы АИС из имеющихся 1</w:t>
      </w:r>
      <w:r w:rsidR="00133587">
        <w:rPr>
          <w:rFonts w:ascii="Times New Roman" w:hAnsi="Times New Roman"/>
          <w:sz w:val="24"/>
          <w:szCs w:val="24"/>
        </w:rPr>
        <w:t>9</w:t>
      </w:r>
      <w:r w:rsidRPr="000B58A9">
        <w:rPr>
          <w:rFonts w:ascii="Times New Roman" w:hAnsi="Times New Roman"/>
          <w:sz w:val="24"/>
          <w:szCs w:val="24"/>
        </w:rPr>
        <w:t xml:space="preserve"> филиалов Заказчика, после проведения Заказчиком модернизации программного обеспечения на этих 1</w:t>
      </w:r>
      <w:r w:rsidR="00133587">
        <w:rPr>
          <w:rFonts w:ascii="Times New Roman" w:hAnsi="Times New Roman"/>
          <w:sz w:val="24"/>
          <w:szCs w:val="24"/>
        </w:rPr>
        <w:t>9</w:t>
      </w:r>
      <w:r w:rsidRPr="000B58A9">
        <w:rPr>
          <w:rFonts w:ascii="Times New Roman" w:hAnsi="Times New Roman"/>
          <w:sz w:val="24"/>
          <w:szCs w:val="24"/>
        </w:rPr>
        <w:t xml:space="preserve"> филиалах. Три поставляемые Поставщиком системы должны быть созданы с использованием оборудования и программного обеспечения «Дамаск», технически совместимого с уже эксплуатируемым оборудованием и вновь создаваемым по итогам модернизации Заказчиком 1</w:t>
      </w:r>
      <w:r w:rsidR="00133587">
        <w:rPr>
          <w:rFonts w:ascii="Times New Roman" w:hAnsi="Times New Roman"/>
          <w:sz w:val="24"/>
          <w:szCs w:val="24"/>
        </w:rPr>
        <w:t>9</w:t>
      </w:r>
      <w:r w:rsidRPr="000B58A9">
        <w:rPr>
          <w:rFonts w:ascii="Times New Roman" w:hAnsi="Times New Roman"/>
          <w:sz w:val="24"/>
          <w:szCs w:val="24"/>
        </w:rPr>
        <w:t>-ти имеющихся АИС.</w:t>
      </w:r>
    </w:p>
    <w:p w:rsidR="000B58A9" w:rsidRDefault="000B58A9" w:rsidP="000B58A9">
      <w:pPr>
        <w:widowControl w:val="0"/>
        <w:autoSpaceDE w:val="0"/>
        <w:autoSpaceDN w:val="0"/>
        <w:adjustRightInd w:val="0"/>
        <w:spacing w:after="0" w:line="240" w:lineRule="auto"/>
        <w:ind w:right="41"/>
        <w:jc w:val="both"/>
        <w:rPr>
          <w:rFonts w:ascii="Times New Roman" w:hAnsi="Times New Roman" w:cs="Times New Roman"/>
          <w:spacing w:val="-1"/>
          <w:sz w:val="24"/>
          <w:szCs w:val="24"/>
        </w:rPr>
      </w:pPr>
    </w:p>
    <w:p w:rsidR="00691D5A" w:rsidRPr="008004EC" w:rsidRDefault="00691D5A" w:rsidP="00691D5A">
      <w:pPr>
        <w:pStyle w:val="10"/>
        <w:numPr>
          <w:ilvl w:val="0"/>
          <w:numId w:val="26"/>
        </w:numPr>
        <w:spacing w:before="0" w:line="240" w:lineRule="auto"/>
        <w:rPr>
          <w:rFonts w:cs="Times New Roman"/>
          <w:sz w:val="24"/>
          <w:szCs w:val="24"/>
        </w:rPr>
      </w:pPr>
      <w:r w:rsidRPr="008004EC">
        <w:rPr>
          <w:rFonts w:cs="Times New Roman"/>
          <w:sz w:val="24"/>
          <w:szCs w:val="24"/>
        </w:rPr>
        <w:t>Требования к системе</w:t>
      </w:r>
    </w:p>
    <w:p w:rsidR="00691D5A" w:rsidRPr="008004EC" w:rsidRDefault="00691D5A" w:rsidP="00AB5518">
      <w:pPr>
        <w:pStyle w:val="10"/>
        <w:numPr>
          <w:ilvl w:val="1"/>
          <w:numId w:val="26"/>
        </w:numPr>
        <w:spacing w:before="0" w:line="240" w:lineRule="auto"/>
        <w:rPr>
          <w:rFonts w:cs="Times New Roman"/>
          <w:sz w:val="24"/>
          <w:szCs w:val="24"/>
        </w:rPr>
      </w:pPr>
      <w:r w:rsidRPr="008004EC">
        <w:rPr>
          <w:rFonts w:cs="Times New Roman"/>
          <w:sz w:val="24"/>
          <w:szCs w:val="24"/>
        </w:rPr>
        <w:t>Требования к системе в целом</w:t>
      </w:r>
    </w:p>
    <w:p w:rsidR="00691D5A" w:rsidRPr="0015288F" w:rsidRDefault="00691D5A" w:rsidP="00691D5A">
      <w:pPr>
        <w:widowControl w:val="0"/>
        <w:autoSpaceDE w:val="0"/>
        <w:autoSpaceDN w:val="0"/>
        <w:adjustRightInd w:val="0"/>
        <w:spacing w:after="0" w:line="240" w:lineRule="auto"/>
        <w:ind w:right="40"/>
        <w:jc w:val="both"/>
        <w:rPr>
          <w:rFonts w:ascii="Times New Roman" w:hAnsi="Times New Roman" w:cs="Times New Roman"/>
          <w:sz w:val="24"/>
          <w:szCs w:val="24"/>
        </w:rPr>
      </w:pPr>
      <w:r w:rsidRPr="0015288F">
        <w:rPr>
          <w:rFonts w:ascii="Times New Roman" w:hAnsi="Times New Roman" w:cs="Times New Roman"/>
          <w:sz w:val="24"/>
          <w:szCs w:val="24"/>
        </w:rPr>
        <w:t>Техническая часть документации содержит требования, предъявляемые Заказчиком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показатели, связанные с определением соответствия поставляемого товара потребностям Заказчика, требования к гарантийному сроку и(или) объему предоставления гарантий качества товара, к гарантийному обслуживанию товара, к расходам на обслуживание товара в гарантийный срок, к осуществлению монтажа и наладки товара.</w:t>
      </w:r>
    </w:p>
    <w:p w:rsidR="00F94954" w:rsidRPr="008004EC" w:rsidRDefault="00691D5A" w:rsidP="00F94954">
      <w:pPr>
        <w:pStyle w:val="10"/>
        <w:numPr>
          <w:ilvl w:val="1"/>
          <w:numId w:val="26"/>
        </w:numPr>
        <w:spacing w:before="0" w:line="240" w:lineRule="auto"/>
        <w:rPr>
          <w:rFonts w:cs="Times New Roman"/>
          <w:sz w:val="24"/>
          <w:szCs w:val="24"/>
        </w:rPr>
      </w:pPr>
      <w:r w:rsidRPr="008004EC">
        <w:rPr>
          <w:rFonts w:cs="Times New Roman"/>
          <w:sz w:val="24"/>
          <w:szCs w:val="24"/>
        </w:rPr>
        <w:t xml:space="preserve">Подраздел «Требования к функциям </w:t>
      </w:r>
      <w:r w:rsidR="00F94954" w:rsidRPr="008004EC">
        <w:rPr>
          <w:rFonts w:cs="Times New Roman"/>
          <w:sz w:val="24"/>
          <w:szCs w:val="24"/>
        </w:rPr>
        <w:t>(задачам), выполняемым системой</w:t>
      </w:r>
    </w:p>
    <w:p w:rsidR="00691D5A" w:rsidRPr="008004EC" w:rsidRDefault="00691D5A" w:rsidP="008004EC">
      <w:pPr>
        <w:widowControl w:val="0"/>
        <w:autoSpaceDE w:val="0"/>
        <w:autoSpaceDN w:val="0"/>
        <w:adjustRightInd w:val="0"/>
        <w:spacing w:after="0" w:line="240" w:lineRule="auto"/>
        <w:ind w:right="40"/>
        <w:jc w:val="both"/>
        <w:rPr>
          <w:rFonts w:ascii="Times New Roman" w:hAnsi="Times New Roman" w:cs="Times New Roman"/>
          <w:sz w:val="24"/>
          <w:szCs w:val="24"/>
        </w:rPr>
      </w:pPr>
      <w:r w:rsidRPr="008004EC">
        <w:rPr>
          <w:rFonts w:ascii="Times New Roman" w:hAnsi="Times New Roman" w:cs="Times New Roman"/>
          <w:sz w:val="24"/>
          <w:szCs w:val="24"/>
        </w:rPr>
        <w:t xml:space="preserve">Перечень подсистем, их назначение и основные характеристики </w:t>
      </w:r>
    </w:p>
    <w:p w:rsidR="00691D5A" w:rsidRPr="0015288F" w:rsidRDefault="00691D5A" w:rsidP="00691D5A">
      <w:pPr>
        <w:widowControl w:val="0"/>
        <w:autoSpaceDE w:val="0"/>
        <w:autoSpaceDN w:val="0"/>
        <w:adjustRightInd w:val="0"/>
        <w:spacing w:after="0" w:line="240" w:lineRule="auto"/>
        <w:ind w:right="40"/>
        <w:jc w:val="both"/>
        <w:rPr>
          <w:rFonts w:ascii="Times New Roman" w:hAnsi="Times New Roman" w:cs="Times New Roman"/>
          <w:sz w:val="24"/>
          <w:szCs w:val="24"/>
        </w:rPr>
      </w:pPr>
      <w:r w:rsidRPr="0015288F">
        <w:rPr>
          <w:rFonts w:ascii="Times New Roman" w:hAnsi="Times New Roman" w:cs="Times New Roman"/>
          <w:sz w:val="24"/>
          <w:szCs w:val="24"/>
        </w:rPr>
        <w:t xml:space="preserve">В состав АИС должны быть включены или должна быть возможность включения, в зависимости от требований к составу ПО в спецификации входящей в </w:t>
      </w:r>
      <w:proofErr w:type="gramStart"/>
      <w:r w:rsidRPr="0015288F">
        <w:rPr>
          <w:rFonts w:ascii="Times New Roman" w:hAnsi="Times New Roman" w:cs="Times New Roman"/>
          <w:sz w:val="24"/>
          <w:szCs w:val="24"/>
        </w:rPr>
        <w:t>ТЗ,  следующие</w:t>
      </w:r>
      <w:proofErr w:type="gramEnd"/>
      <w:r w:rsidRPr="0015288F">
        <w:rPr>
          <w:rFonts w:ascii="Times New Roman" w:hAnsi="Times New Roman" w:cs="Times New Roman"/>
          <w:sz w:val="24"/>
          <w:szCs w:val="24"/>
        </w:rPr>
        <w:t xml:space="preserve"> подсистемы:</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подсистема хранения данных;</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приложений операционного управления;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управления настройками системы;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подсистема редактирования графических интерфейсов;</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подсистема формирования отчетности;</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расширенная отчетность;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мониторинга в режиме </w:t>
      </w:r>
      <w:proofErr w:type="gramStart"/>
      <w:r w:rsidRPr="0015288F">
        <w:rPr>
          <w:rFonts w:ascii="Times New Roman" w:hAnsi="Times New Roman"/>
          <w:sz w:val="24"/>
          <w:szCs w:val="24"/>
        </w:rPr>
        <w:t>он-</w:t>
      </w:r>
      <w:proofErr w:type="spellStart"/>
      <w:r w:rsidRPr="0015288F">
        <w:rPr>
          <w:rFonts w:ascii="Times New Roman" w:hAnsi="Times New Roman"/>
          <w:sz w:val="24"/>
          <w:szCs w:val="24"/>
        </w:rPr>
        <w:t>лайн</w:t>
      </w:r>
      <w:proofErr w:type="spellEnd"/>
      <w:proofErr w:type="gramEnd"/>
      <w:r w:rsidRPr="0015288F">
        <w:rPr>
          <w:rFonts w:ascii="Times New Roman" w:hAnsi="Times New Roman"/>
          <w:sz w:val="24"/>
          <w:szCs w:val="24"/>
        </w:rPr>
        <w:t xml:space="preserve">;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подсистема оценки качества обслуживания клиентов.</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централизованного управления;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централизованного обновления;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 xml:space="preserve">подсистема централизованного мониторинга; </w:t>
      </w:r>
    </w:p>
    <w:p w:rsidR="00691D5A" w:rsidRPr="0015288F" w:rsidRDefault="00691D5A" w:rsidP="008004EC">
      <w:pPr>
        <w:pStyle w:val="aa"/>
        <w:widowControl w:val="0"/>
        <w:numPr>
          <w:ilvl w:val="0"/>
          <w:numId w:val="31"/>
        </w:numPr>
        <w:autoSpaceDE w:val="0"/>
        <w:autoSpaceDN w:val="0"/>
        <w:adjustRightInd w:val="0"/>
        <w:ind w:right="718"/>
        <w:jc w:val="both"/>
        <w:rPr>
          <w:rFonts w:ascii="Times New Roman" w:hAnsi="Times New Roman"/>
          <w:sz w:val="24"/>
          <w:szCs w:val="24"/>
        </w:rPr>
      </w:pPr>
      <w:r w:rsidRPr="0015288F">
        <w:rPr>
          <w:rFonts w:ascii="Times New Roman" w:hAnsi="Times New Roman"/>
          <w:sz w:val="24"/>
          <w:szCs w:val="24"/>
        </w:rPr>
        <w:t>подсистема централизованной статистики.</w:t>
      </w:r>
    </w:p>
    <w:p w:rsidR="00691D5A" w:rsidRPr="0015288F" w:rsidRDefault="00691D5A" w:rsidP="00691D5A">
      <w:pPr>
        <w:widowControl w:val="0"/>
        <w:autoSpaceDE w:val="0"/>
        <w:autoSpaceDN w:val="0"/>
        <w:adjustRightInd w:val="0"/>
        <w:spacing w:after="0" w:line="240" w:lineRule="auto"/>
        <w:ind w:right="68"/>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16"/>
          <w:sz w:val="24"/>
          <w:szCs w:val="24"/>
        </w:rPr>
        <w:t xml:space="preserve"> </w:t>
      </w:r>
      <w:r w:rsidRPr="0015288F">
        <w:rPr>
          <w:rFonts w:ascii="Times New Roman" w:hAnsi="Times New Roman"/>
          <w:b/>
          <w:bCs/>
          <w:spacing w:val="-2"/>
          <w:sz w:val="24"/>
          <w:szCs w:val="24"/>
        </w:rPr>
        <w:t>х</w:t>
      </w:r>
      <w:r w:rsidRPr="0015288F">
        <w:rPr>
          <w:rFonts w:ascii="Times New Roman" w:hAnsi="Times New Roman"/>
          <w:b/>
          <w:bCs/>
          <w:sz w:val="24"/>
          <w:szCs w:val="24"/>
        </w:rPr>
        <w:t>ранения</w:t>
      </w:r>
      <w:r w:rsidRPr="0015288F">
        <w:rPr>
          <w:rFonts w:ascii="Times New Roman" w:hAnsi="Times New Roman"/>
          <w:b/>
          <w:bCs/>
          <w:spacing w:val="21"/>
          <w:sz w:val="24"/>
          <w:szCs w:val="24"/>
        </w:rPr>
        <w:t xml:space="preserve"> </w:t>
      </w:r>
      <w:r w:rsidRPr="0015288F">
        <w:rPr>
          <w:rFonts w:ascii="Times New Roman" w:hAnsi="Times New Roman"/>
          <w:b/>
          <w:bCs/>
          <w:sz w:val="24"/>
          <w:szCs w:val="24"/>
        </w:rPr>
        <w:t>данных</w:t>
      </w:r>
      <w:r w:rsidRPr="0015288F">
        <w:rPr>
          <w:rFonts w:ascii="Times New Roman" w:hAnsi="Times New Roman"/>
          <w:b/>
          <w:bCs/>
          <w:spacing w:val="19"/>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ч</w:t>
      </w:r>
      <w:r w:rsidRPr="0015288F">
        <w:rPr>
          <w:rFonts w:ascii="Times New Roman" w:hAnsi="Times New Roman"/>
          <w:spacing w:val="1"/>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1"/>
          <w:sz w:val="24"/>
          <w:szCs w:val="24"/>
        </w:rPr>
        <w:t xml:space="preserve"> </w:t>
      </w:r>
      <w:r w:rsidRPr="0015288F">
        <w:rPr>
          <w:rFonts w:ascii="Times New Roman" w:hAnsi="Times New Roman"/>
          <w:sz w:val="24"/>
          <w:szCs w:val="24"/>
        </w:rPr>
        <w:t>для</w:t>
      </w:r>
      <w:r w:rsidRPr="0015288F">
        <w:rPr>
          <w:rFonts w:ascii="Times New Roman" w:hAnsi="Times New Roman"/>
          <w:spacing w:val="17"/>
          <w:sz w:val="24"/>
          <w:szCs w:val="24"/>
        </w:rPr>
        <w:t xml:space="preserve"> </w:t>
      </w:r>
      <w:r w:rsidRPr="0015288F">
        <w:rPr>
          <w:rFonts w:ascii="Times New Roman" w:hAnsi="Times New Roman"/>
          <w:sz w:val="24"/>
          <w:szCs w:val="24"/>
        </w:rPr>
        <w:t>хра</w:t>
      </w:r>
      <w:r w:rsidRPr="0015288F">
        <w:rPr>
          <w:rFonts w:ascii="Times New Roman" w:hAnsi="Times New Roman"/>
          <w:spacing w:val="-1"/>
          <w:sz w:val="24"/>
          <w:szCs w:val="24"/>
        </w:rPr>
        <w:t>н</w:t>
      </w:r>
      <w:r w:rsidRPr="0015288F">
        <w:rPr>
          <w:rFonts w:ascii="Times New Roman" w:hAnsi="Times New Roman"/>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15"/>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п</w:t>
      </w:r>
      <w:r w:rsidRPr="0015288F">
        <w:rPr>
          <w:rFonts w:ascii="Times New Roman" w:hAnsi="Times New Roman"/>
          <w:sz w:val="24"/>
          <w:szCs w:val="24"/>
        </w:rPr>
        <w:t>ера</w:t>
      </w:r>
      <w:r w:rsidRPr="0015288F">
        <w:rPr>
          <w:rFonts w:ascii="Times New Roman" w:hAnsi="Times New Roman"/>
          <w:spacing w:val="-1"/>
          <w:sz w:val="24"/>
          <w:szCs w:val="24"/>
        </w:rPr>
        <w:t>ти</w:t>
      </w:r>
      <w:r w:rsidRPr="0015288F">
        <w:rPr>
          <w:rFonts w:ascii="Times New Roman" w:hAnsi="Times New Roman"/>
          <w:sz w:val="24"/>
          <w:szCs w:val="24"/>
        </w:rPr>
        <w:t>в</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17"/>
          <w:sz w:val="24"/>
          <w:szCs w:val="24"/>
        </w:rPr>
        <w:t xml:space="preserve"> </w:t>
      </w:r>
      <w:r w:rsidRPr="0015288F">
        <w:rPr>
          <w:rFonts w:ascii="Times New Roman" w:hAnsi="Times New Roman"/>
          <w:sz w:val="24"/>
          <w:szCs w:val="24"/>
        </w:rPr>
        <w:t>д</w:t>
      </w:r>
      <w:r w:rsidRPr="0015288F">
        <w:rPr>
          <w:rFonts w:ascii="Times New Roman" w:hAnsi="Times New Roman"/>
          <w:spacing w:val="-1"/>
          <w:sz w:val="24"/>
          <w:szCs w:val="24"/>
        </w:rPr>
        <w:t>анн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16"/>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w:t>
      </w:r>
      <w:r w:rsidRPr="0015288F">
        <w:rPr>
          <w:rFonts w:ascii="Times New Roman" w:hAnsi="Times New Roman"/>
          <w:spacing w:val="16"/>
          <w:sz w:val="24"/>
          <w:szCs w:val="24"/>
        </w:rPr>
        <w:t xml:space="preserve"> </w:t>
      </w:r>
      <w:r w:rsidRPr="0015288F">
        <w:rPr>
          <w:rFonts w:ascii="Times New Roman" w:hAnsi="Times New Roman"/>
          <w:sz w:val="24"/>
          <w:szCs w:val="24"/>
        </w:rPr>
        <w:t>д</w:t>
      </w:r>
      <w:r w:rsidRPr="0015288F">
        <w:rPr>
          <w:rFonts w:ascii="Times New Roman" w:hAnsi="Times New Roman"/>
          <w:spacing w:val="-1"/>
          <w:sz w:val="24"/>
          <w:szCs w:val="24"/>
        </w:rPr>
        <w:t>анн</w:t>
      </w:r>
      <w:r w:rsidRPr="0015288F">
        <w:rPr>
          <w:rFonts w:ascii="Times New Roman" w:hAnsi="Times New Roman"/>
          <w:spacing w:val="1"/>
          <w:sz w:val="24"/>
          <w:szCs w:val="24"/>
        </w:rPr>
        <w:t>ы</w:t>
      </w:r>
      <w:r w:rsidRPr="0015288F">
        <w:rPr>
          <w:rFonts w:ascii="Times New Roman" w:hAnsi="Times New Roman"/>
          <w:sz w:val="24"/>
          <w:szCs w:val="24"/>
        </w:rPr>
        <w:t>х для</w:t>
      </w:r>
      <w:r w:rsidRPr="0015288F">
        <w:rPr>
          <w:rFonts w:ascii="Times New Roman" w:hAnsi="Times New Roman"/>
          <w:spacing w:val="4"/>
          <w:sz w:val="24"/>
          <w:szCs w:val="24"/>
        </w:rPr>
        <w:t xml:space="preserve"> </w:t>
      </w:r>
      <w:r w:rsidRPr="0015288F">
        <w:rPr>
          <w:rFonts w:ascii="Times New Roman" w:hAnsi="Times New Roman"/>
          <w:sz w:val="24"/>
          <w:szCs w:val="24"/>
        </w:rPr>
        <w:t>форм</w:t>
      </w:r>
      <w:r w:rsidRPr="0015288F">
        <w:rPr>
          <w:rFonts w:ascii="Times New Roman" w:hAnsi="Times New Roman"/>
          <w:spacing w:val="-1"/>
          <w:sz w:val="24"/>
          <w:szCs w:val="24"/>
        </w:rPr>
        <w:t>и</w:t>
      </w:r>
      <w:r w:rsidRPr="0015288F">
        <w:rPr>
          <w:rFonts w:ascii="Times New Roman" w:hAnsi="Times New Roman"/>
          <w:sz w:val="24"/>
          <w:szCs w:val="24"/>
        </w:rPr>
        <w:t>рова</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1"/>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а</w:t>
      </w:r>
      <w:r w:rsidRPr="0015288F">
        <w:rPr>
          <w:rFonts w:ascii="Times New Roman" w:hAnsi="Times New Roman"/>
          <w:spacing w:val="-1"/>
          <w:sz w:val="24"/>
          <w:szCs w:val="24"/>
        </w:rPr>
        <w:t>ти</w:t>
      </w:r>
      <w:r w:rsidRPr="0015288F">
        <w:rPr>
          <w:rFonts w:ascii="Times New Roman" w:hAnsi="Times New Roman"/>
          <w:spacing w:val="1"/>
          <w:sz w:val="24"/>
          <w:szCs w:val="24"/>
        </w:rPr>
        <w:t>с</w:t>
      </w:r>
      <w:r w:rsidRPr="0015288F">
        <w:rPr>
          <w:rFonts w:ascii="Times New Roman" w:hAnsi="Times New Roman"/>
          <w:spacing w:val="-1"/>
          <w:sz w:val="24"/>
          <w:szCs w:val="24"/>
        </w:rPr>
        <w:t>ти</w:t>
      </w:r>
      <w:r w:rsidRPr="0015288F">
        <w:rPr>
          <w:rFonts w:ascii="Times New Roman" w:hAnsi="Times New Roman"/>
          <w:spacing w:val="1"/>
          <w:sz w:val="24"/>
          <w:szCs w:val="24"/>
        </w:rPr>
        <w:t>ч</w:t>
      </w:r>
      <w:r w:rsidRPr="0015288F">
        <w:rPr>
          <w:rFonts w:ascii="Times New Roman" w:hAnsi="Times New Roman"/>
          <w:sz w:val="24"/>
          <w:szCs w:val="24"/>
        </w:rPr>
        <w:t>ес</w:t>
      </w:r>
      <w:r w:rsidRPr="0015288F">
        <w:rPr>
          <w:rFonts w:ascii="Times New Roman" w:hAnsi="Times New Roman"/>
          <w:spacing w:val="-1"/>
          <w:sz w:val="24"/>
          <w:szCs w:val="24"/>
        </w:rPr>
        <w:t>ки</w:t>
      </w:r>
      <w:r w:rsidRPr="0015288F">
        <w:rPr>
          <w:rFonts w:ascii="Times New Roman" w:hAnsi="Times New Roman"/>
          <w:sz w:val="24"/>
          <w:szCs w:val="24"/>
        </w:rPr>
        <w:t>х</w:t>
      </w:r>
      <w:r w:rsidRPr="0015288F">
        <w:rPr>
          <w:rFonts w:ascii="Times New Roman" w:hAnsi="Times New Roman"/>
          <w:spacing w:val="4"/>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w:t>
      </w:r>
      <w:r w:rsidRPr="0015288F">
        <w:rPr>
          <w:rFonts w:ascii="Times New Roman" w:hAnsi="Times New Roman"/>
          <w:sz w:val="24"/>
          <w:szCs w:val="24"/>
        </w:rPr>
        <w:t>ов,</w:t>
      </w:r>
      <w:r w:rsidRPr="0015288F">
        <w:rPr>
          <w:rFonts w:ascii="Times New Roman" w:hAnsi="Times New Roman"/>
          <w:spacing w:val="8"/>
          <w:sz w:val="24"/>
          <w:szCs w:val="24"/>
        </w:rPr>
        <w:t xml:space="preserve"> </w:t>
      </w:r>
      <w:r w:rsidRPr="0015288F">
        <w:rPr>
          <w:rFonts w:ascii="Times New Roman" w:hAnsi="Times New Roman"/>
          <w:sz w:val="24"/>
          <w:szCs w:val="24"/>
        </w:rPr>
        <w:t>ж</w:t>
      </w:r>
      <w:r w:rsidRPr="0015288F">
        <w:rPr>
          <w:rFonts w:ascii="Times New Roman" w:hAnsi="Times New Roman"/>
          <w:spacing w:val="-4"/>
          <w:sz w:val="24"/>
          <w:szCs w:val="24"/>
        </w:rPr>
        <w:t>у</w:t>
      </w:r>
      <w:r w:rsidRPr="0015288F">
        <w:rPr>
          <w:rFonts w:ascii="Times New Roman" w:hAnsi="Times New Roman"/>
          <w:sz w:val="24"/>
          <w:szCs w:val="24"/>
        </w:rPr>
        <w:t>р</w:t>
      </w:r>
      <w:r w:rsidRPr="0015288F">
        <w:rPr>
          <w:rFonts w:ascii="Times New Roman" w:hAnsi="Times New Roman"/>
          <w:spacing w:val="1"/>
          <w:sz w:val="24"/>
          <w:szCs w:val="24"/>
        </w:rPr>
        <w:t>н</w:t>
      </w:r>
      <w:r w:rsidRPr="0015288F">
        <w:rPr>
          <w:rFonts w:ascii="Times New Roman" w:hAnsi="Times New Roman"/>
          <w:sz w:val="24"/>
          <w:szCs w:val="24"/>
        </w:rPr>
        <w:t>ала</w:t>
      </w:r>
      <w:r w:rsidRPr="0015288F">
        <w:rPr>
          <w:rFonts w:ascii="Times New Roman" w:hAnsi="Times New Roman"/>
          <w:spacing w:val="7"/>
          <w:sz w:val="24"/>
          <w:szCs w:val="24"/>
        </w:rPr>
        <w:t xml:space="preserve"> </w:t>
      </w:r>
      <w:r w:rsidRPr="0015288F">
        <w:rPr>
          <w:rFonts w:ascii="Times New Roman" w:hAnsi="Times New Roman"/>
          <w:sz w:val="24"/>
          <w:szCs w:val="24"/>
        </w:rPr>
        <w:t>собы</w:t>
      </w:r>
      <w:r w:rsidRPr="0015288F">
        <w:rPr>
          <w:rFonts w:ascii="Times New Roman" w:hAnsi="Times New Roman"/>
          <w:spacing w:val="-1"/>
          <w:sz w:val="24"/>
          <w:szCs w:val="24"/>
        </w:rPr>
        <w:t>ти</w:t>
      </w:r>
      <w:r w:rsidRPr="0015288F">
        <w:rPr>
          <w:rFonts w:ascii="Times New Roman" w:hAnsi="Times New Roman"/>
          <w:sz w:val="24"/>
          <w:szCs w:val="24"/>
        </w:rPr>
        <w:t>й</w:t>
      </w:r>
      <w:r w:rsidRPr="0015288F">
        <w:rPr>
          <w:rFonts w:ascii="Times New Roman" w:hAnsi="Times New Roman"/>
          <w:spacing w:val="2"/>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w:t>
      </w:r>
      <w:r w:rsidRPr="0015288F">
        <w:rPr>
          <w:rFonts w:ascii="Times New Roman" w:hAnsi="Times New Roman"/>
          <w:spacing w:val="4"/>
          <w:sz w:val="24"/>
          <w:szCs w:val="24"/>
        </w:rPr>
        <w:t xml:space="preserve"> </w:t>
      </w:r>
      <w:r w:rsidRPr="0015288F">
        <w:rPr>
          <w:rFonts w:ascii="Times New Roman" w:hAnsi="Times New Roman"/>
          <w:sz w:val="24"/>
          <w:szCs w:val="24"/>
        </w:rPr>
        <w:t>сформ</w:t>
      </w:r>
      <w:r w:rsidRPr="0015288F">
        <w:rPr>
          <w:rFonts w:ascii="Times New Roman" w:hAnsi="Times New Roman"/>
          <w:spacing w:val="-1"/>
          <w:sz w:val="24"/>
          <w:szCs w:val="24"/>
        </w:rPr>
        <w:t>и</w:t>
      </w:r>
      <w:r w:rsidRPr="0015288F">
        <w:rPr>
          <w:rFonts w:ascii="Times New Roman" w:hAnsi="Times New Roman"/>
          <w:sz w:val="24"/>
          <w:szCs w:val="24"/>
        </w:rPr>
        <w:t>рова</w:t>
      </w:r>
      <w:r w:rsidRPr="0015288F">
        <w:rPr>
          <w:rFonts w:ascii="Times New Roman" w:hAnsi="Times New Roman"/>
          <w:spacing w:val="-1"/>
          <w:sz w:val="24"/>
          <w:szCs w:val="24"/>
        </w:rPr>
        <w:t>нн</w:t>
      </w:r>
      <w:r w:rsidRPr="0015288F">
        <w:rPr>
          <w:rFonts w:ascii="Times New Roman" w:hAnsi="Times New Roman"/>
          <w:spacing w:val="1"/>
          <w:sz w:val="24"/>
          <w:szCs w:val="24"/>
        </w:rPr>
        <w:t>ы</w:t>
      </w:r>
      <w:r w:rsidRPr="0015288F">
        <w:rPr>
          <w:rFonts w:ascii="Times New Roman" w:hAnsi="Times New Roman"/>
          <w:sz w:val="24"/>
          <w:szCs w:val="24"/>
        </w:rPr>
        <w:t>х в</w:t>
      </w:r>
      <w:r w:rsidRPr="0015288F">
        <w:rPr>
          <w:rFonts w:ascii="Times New Roman" w:hAnsi="Times New Roman"/>
          <w:spacing w:val="6"/>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ро</w:t>
      </w:r>
      <w:r w:rsidRPr="0015288F">
        <w:rPr>
          <w:rFonts w:ascii="Times New Roman" w:hAnsi="Times New Roman"/>
          <w:spacing w:val="-1"/>
          <w:sz w:val="24"/>
          <w:szCs w:val="24"/>
        </w:rPr>
        <w:t>ц</w:t>
      </w:r>
      <w:r w:rsidRPr="0015288F">
        <w:rPr>
          <w:rFonts w:ascii="Times New Roman" w:hAnsi="Times New Roman"/>
          <w:sz w:val="24"/>
          <w:szCs w:val="24"/>
        </w:rPr>
        <w:t>ессе рабо</w:t>
      </w:r>
      <w:r w:rsidRPr="0015288F">
        <w:rPr>
          <w:rFonts w:ascii="Times New Roman" w:hAnsi="Times New Roman"/>
          <w:spacing w:val="-1"/>
          <w:sz w:val="24"/>
          <w:szCs w:val="24"/>
        </w:rPr>
        <w:t>т</w:t>
      </w:r>
      <w:r w:rsidRPr="0015288F">
        <w:rPr>
          <w:rFonts w:ascii="Times New Roman" w:hAnsi="Times New Roman"/>
          <w:sz w:val="24"/>
          <w:szCs w:val="24"/>
        </w:rPr>
        <w:t>ы</w:t>
      </w:r>
      <w:r w:rsidRPr="0015288F">
        <w:rPr>
          <w:rFonts w:ascii="Times New Roman" w:hAnsi="Times New Roman"/>
          <w:spacing w:val="-5"/>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w:t>
      </w:r>
      <w:r w:rsidRPr="0015288F">
        <w:rPr>
          <w:rFonts w:ascii="Times New Roman" w:hAnsi="Times New Roman"/>
          <w:sz w:val="24"/>
          <w:szCs w:val="24"/>
        </w:rPr>
        <w:t>ов.</w:t>
      </w:r>
    </w:p>
    <w:p w:rsidR="00691D5A" w:rsidRPr="0015288F" w:rsidRDefault="00691D5A" w:rsidP="00691D5A">
      <w:pPr>
        <w:widowControl w:val="0"/>
        <w:autoSpaceDE w:val="0"/>
        <w:autoSpaceDN w:val="0"/>
        <w:adjustRightInd w:val="0"/>
        <w:spacing w:after="0" w:line="240" w:lineRule="auto"/>
        <w:ind w:right="55"/>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3"/>
          <w:sz w:val="24"/>
          <w:szCs w:val="24"/>
        </w:rPr>
        <w:t xml:space="preserve"> </w:t>
      </w:r>
      <w:r w:rsidRPr="0015288F">
        <w:rPr>
          <w:rFonts w:ascii="Times New Roman" w:hAnsi="Times New Roman"/>
          <w:b/>
          <w:bCs/>
          <w:sz w:val="24"/>
          <w:szCs w:val="24"/>
        </w:rPr>
        <w:t>при</w:t>
      </w:r>
      <w:r w:rsidRPr="0015288F">
        <w:rPr>
          <w:rFonts w:ascii="Times New Roman" w:hAnsi="Times New Roman"/>
          <w:b/>
          <w:bCs/>
          <w:spacing w:val="-1"/>
          <w:sz w:val="24"/>
          <w:szCs w:val="24"/>
        </w:rPr>
        <w:t>л</w:t>
      </w:r>
      <w:r w:rsidRPr="0015288F">
        <w:rPr>
          <w:rFonts w:ascii="Times New Roman" w:hAnsi="Times New Roman"/>
          <w:b/>
          <w:bCs/>
          <w:spacing w:val="2"/>
          <w:sz w:val="24"/>
          <w:szCs w:val="24"/>
        </w:rPr>
        <w:t>о</w:t>
      </w:r>
      <w:r w:rsidRPr="0015288F">
        <w:rPr>
          <w:rFonts w:ascii="Times New Roman" w:hAnsi="Times New Roman"/>
          <w:b/>
          <w:bCs/>
          <w:spacing w:val="-4"/>
          <w:sz w:val="24"/>
          <w:szCs w:val="24"/>
        </w:rPr>
        <w:t>ж</w:t>
      </w:r>
      <w:r w:rsidRPr="0015288F">
        <w:rPr>
          <w:rFonts w:ascii="Times New Roman" w:hAnsi="Times New Roman"/>
          <w:b/>
          <w:bCs/>
          <w:spacing w:val="1"/>
          <w:sz w:val="24"/>
          <w:szCs w:val="24"/>
        </w:rPr>
        <w:t>е</w:t>
      </w:r>
      <w:r w:rsidRPr="0015288F">
        <w:rPr>
          <w:rFonts w:ascii="Times New Roman" w:hAnsi="Times New Roman"/>
          <w:b/>
          <w:bCs/>
          <w:sz w:val="24"/>
          <w:szCs w:val="24"/>
        </w:rPr>
        <w:t>ний</w:t>
      </w:r>
      <w:r w:rsidRPr="0015288F">
        <w:rPr>
          <w:rFonts w:ascii="Times New Roman" w:hAnsi="Times New Roman"/>
          <w:b/>
          <w:bCs/>
          <w:spacing w:val="9"/>
          <w:sz w:val="24"/>
          <w:szCs w:val="24"/>
        </w:rPr>
        <w:t xml:space="preserve"> </w:t>
      </w:r>
      <w:r w:rsidRPr="0015288F">
        <w:rPr>
          <w:rFonts w:ascii="Times New Roman" w:hAnsi="Times New Roman"/>
          <w:b/>
          <w:bCs/>
          <w:sz w:val="24"/>
          <w:szCs w:val="24"/>
        </w:rPr>
        <w:t>операционно</w:t>
      </w:r>
      <w:r w:rsidRPr="0015288F">
        <w:rPr>
          <w:rFonts w:ascii="Times New Roman" w:hAnsi="Times New Roman"/>
          <w:b/>
          <w:bCs/>
          <w:spacing w:val="-1"/>
          <w:sz w:val="24"/>
          <w:szCs w:val="24"/>
        </w:rPr>
        <w:t>г</w:t>
      </w:r>
      <w:r w:rsidRPr="0015288F">
        <w:rPr>
          <w:rFonts w:ascii="Times New Roman" w:hAnsi="Times New Roman"/>
          <w:b/>
          <w:bCs/>
          <w:sz w:val="24"/>
          <w:szCs w:val="24"/>
        </w:rPr>
        <w:t>о</w:t>
      </w:r>
      <w:r w:rsidRPr="0015288F">
        <w:rPr>
          <w:rFonts w:ascii="Times New Roman" w:hAnsi="Times New Roman"/>
          <w:b/>
          <w:bCs/>
          <w:spacing w:val="10"/>
          <w:sz w:val="24"/>
          <w:szCs w:val="24"/>
        </w:rPr>
        <w:t xml:space="preserve"> </w:t>
      </w:r>
      <w:r w:rsidRPr="0015288F">
        <w:rPr>
          <w:rFonts w:ascii="Times New Roman" w:hAnsi="Times New Roman"/>
          <w:b/>
          <w:bCs/>
          <w:sz w:val="24"/>
          <w:szCs w:val="24"/>
        </w:rPr>
        <w:t>управ</w:t>
      </w:r>
      <w:r w:rsidRPr="0015288F">
        <w:rPr>
          <w:rFonts w:ascii="Times New Roman" w:hAnsi="Times New Roman"/>
          <w:b/>
          <w:bCs/>
          <w:spacing w:val="-1"/>
          <w:sz w:val="24"/>
          <w:szCs w:val="24"/>
        </w:rPr>
        <w:t>л</w:t>
      </w:r>
      <w:r w:rsidRPr="0015288F">
        <w:rPr>
          <w:rFonts w:ascii="Times New Roman" w:hAnsi="Times New Roman"/>
          <w:b/>
          <w:bCs/>
          <w:sz w:val="24"/>
          <w:szCs w:val="24"/>
        </w:rPr>
        <w:t>ения</w:t>
      </w:r>
      <w:r w:rsidRPr="0015288F">
        <w:rPr>
          <w:rFonts w:ascii="Times New Roman" w:hAnsi="Times New Roman"/>
          <w:b/>
          <w:bCs/>
          <w:spacing w:val="12"/>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зн</w:t>
      </w:r>
      <w:r w:rsidRPr="0015288F">
        <w:rPr>
          <w:rFonts w:ascii="Times New Roman" w:hAnsi="Times New Roman"/>
          <w:spacing w:val="1"/>
          <w:sz w:val="24"/>
          <w:szCs w:val="24"/>
        </w:rPr>
        <w:t>а</w:t>
      </w:r>
      <w:r w:rsidRPr="0015288F">
        <w:rPr>
          <w:rFonts w:ascii="Times New Roman" w:hAnsi="Times New Roman"/>
          <w:spacing w:val="-1"/>
          <w:sz w:val="24"/>
          <w:szCs w:val="24"/>
        </w:rPr>
        <w:t>ч</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 для</w:t>
      </w:r>
      <w:r w:rsidRPr="0015288F">
        <w:rPr>
          <w:rFonts w:ascii="Times New Roman" w:hAnsi="Times New Roman"/>
          <w:spacing w:val="5"/>
          <w:sz w:val="24"/>
          <w:szCs w:val="24"/>
        </w:rPr>
        <w:t xml:space="preserve"> </w:t>
      </w:r>
      <w:r w:rsidRPr="0015288F">
        <w:rPr>
          <w:rFonts w:ascii="Times New Roman" w:hAnsi="Times New Roman"/>
          <w:sz w:val="24"/>
          <w:szCs w:val="24"/>
        </w:rPr>
        <w:t>в</w:t>
      </w:r>
      <w:r w:rsidRPr="0015288F">
        <w:rPr>
          <w:rFonts w:ascii="Times New Roman" w:hAnsi="Times New Roman"/>
          <w:spacing w:val="-1"/>
          <w:sz w:val="24"/>
          <w:szCs w:val="24"/>
        </w:rPr>
        <w:t>з</w:t>
      </w:r>
      <w:r w:rsidRPr="0015288F">
        <w:rPr>
          <w:rFonts w:ascii="Times New Roman" w:hAnsi="Times New Roman"/>
          <w:sz w:val="24"/>
          <w:szCs w:val="24"/>
        </w:rPr>
        <w:t>а</w:t>
      </w:r>
      <w:r w:rsidRPr="0015288F">
        <w:rPr>
          <w:rFonts w:ascii="Times New Roman" w:hAnsi="Times New Roman"/>
          <w:spacing w:val="-1"/>
          <w:sz w:val="24"/>
          <w:szCs w:val="24"/>
        </w:rPr>
        <w:t>и</w:t>
      </w:r>
      <w:r w:rsidRPr="0015288F">
        <w:rPr>
          <w:rFonts w:ascii="Times New Roman" w:hAnsi="Times New Roman"/>
          <w:sz w:val="24"/>
          <w:szCs w:val="24"/>
        </w:rPr>
        <w:t>мод</w:t>
      </w:r>
      <w:r w:rsidRPr="0015288F">
        <w:rPr>
          <w:rFonts w:ascii="Times New Roman" w:hAnsi="Times New Roman"/>
          <w:spacing w:val="-1"/>
          <w:sz w:val="24"/>
          <w:szCs w:val="24"/>
        </w:rPr>
        <w:t>ей</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в</w:t>
      </w:r>
      <w:r w:rsidRPr="0015288F">
        <w:rPr>
          <w:rFonts w:ascii="Times New Roman" w:hAnsi="Times New Roman"/>
          <w:spacing w:val="-1"/>
          <w:sz w:val="24"/>
          <w:szCs w:val="24"/>
        </w:rPr>
        <w:t>и</w:t>
      </w:r>
      <w:r w:rsidRPr="0015288F">
        <w:rPr>
          <w:rFonts w:ascii="Times New Roman" w:hAnsi="Times New Roman"/>
          <w:sz w:val="24"/>
          <w:szCs w:val="24"/>
        </w:rPr>
        <w:t xml:space="preserve">я </w:t>
      </w:r>
      <w:r w:rsidRPr="0015288F">
        <w:rPr>
          <w:rFonts w:ascii="Times New Roman" w:hAnsi="Times New Roman"/>
          <w:spacing w:val="-1"/>
          <w:sz w:val="24"/>
          <w:szCs w:val="24"/>
        </w:rPr>
        <w:t>к</w:t>
      </w:r>
      <w:r w:rsidRPr="0015288F">
        <w:rPr>
          <w:rFonts w:ascii="Times New Roman" w:hAnsi="Times New Roman"/>
          <w:sz w:val="24"/>
          <w:szCs w:val="24"/>
        </w:rPr>
        <w:t>ом</w:t>
      </w:r>
      <w:r w:rsidRPr="0015288F">
        <w:rPr>
          <w:rFonts w:ascii="Times New Roman" w:hAnsi="Times New Roman"/>
          <w:spacing w:val="-1"/>
          <w:sz w:val="24"/>
          <w:szCs w:val="24"/>
        </w:rPr>
        <w:t>п</w:t>
      </w:r>
      <w:r w:rsidRPr="0015288F">
        <w:rPr>
          <w:rFonts w:ascii="Times New Roman" w:hAnsi="Times New Roman"/>
          <w:sz w:val="24"/>
          <w:szCs w:val="24"/>
        </w:rPr>
        <w:t>о</w:t>
      </w:r>
      <w:r w:rsidRPr="0015288F">
        <w:rPr>
          <w:rFonts w:ascii="Times New Roman" w:hAnsi="Times New Roman"/>
          <w:spacing w:val="-1"/>
          <w:sz w:val="24"/>
          <w:szCs w:val="24"/>
        </w:rPr>
        <w:t>н</w:t>
      </w:r>
      <w:r w:rsidRPr="0015288F">
        <w:rPr>
          <w:rFonts w:ascii="Times New Roman" w:hAnsi="Times New Roman"/>
          <w:sz w:val="24"/>
          <w:szCs w:val="24"/>
        </w:rPr>
        <w:t>е</w:t>
      </w:r>
      <w:r w:rsidRPr="0015288F">
        <w:rPr>
          <w:rFonts w:ascii="Times New Roman" w:hAnsi="Times New Roman"/>
          <w:spacing w:val="-1"/>
          <w:sz w:val="24"/>
          <w:szCs w:val="24"/>
        </w:rPr>
        <w:t>нт</w:t>
      </w:r>
      <w:r w:rsidRPr="0015288F">
        <w:rPr>
          <w:rFonts w:ascii="Times New Roman" w:hAnsi="Times New Roman"/>
          <w:sz w:val="24"/>
          <w:szCs w:val="24"/>
        </w:rPr>
        <w:t>ов</w:t>
      </w:r>
      <w:r w:rsidRPr="0015288F">
        <w:rPr>
          <w:rFonts w:ascii="Times New Roman" w:hAnsi="Times New Roman"/>
          <w:spacing w:val="-1"/>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w:t>
      </w:r>
      <w:r w:rsidRPr="0015288F">
        <w:rPr>
          <w:rFonts w:ascii="Times New Roman" w:hAnsi="Times New Roman"/>
          <w:spacing w:val="-4"/>
          <w:sz w:val="24"/>
          <w:szCs w:val="24"/>
        </w:rPr>
        <w:t xml:space="preserve"> </w:t>
      </w:r>
      <w:r w:rsidRPr="0015288F">
        <w:rPr>
          <w:rFonts w:ascii="Times New Roman" w:hAnsi="Times New Roman"/>
          <w:spacing w:val="-1"/>
          <w:sz w:val="24"/>
          <w:szCs w:val="24"/>
        </w:rPr>
        <w:t>в</w:t>
      </w:r>
      <w:r w:rsidRPr="0015288F">
        <w:rPr>
          <w:rFonts w:ascii="Times New Roman" w:hAnsi="Times New Roman"/>
          <w:spacing w:val="1"/>
          <w:sz w:val="24"/>
          <w:szCs w:val="24"/>
        </w:rPr>
        <w:t>ы</w:t>
      </w:r>
      <w:r w:rsidRPr="0015288F">
        <w:rPr>
          <w:rFonts w:ascii="Times New Roman" w:hAnsi="Times New Roman"/>
          <w:sz w:val="24"/>
          <w:szCs w:val="24"/>
        </w:rPr>
        <w:t>вода</w:t>
      </w:r>
      <w:r w:rsidRPr="0015288F">
        <w:rPr>
          <w:rFonts w:ascii="Times New Roman" w:hAnsi="Times New Roman"/>
          <w:spacing w:val="-6"/>
          <w:sz w:val="24"/>
          <w:szCs w:val="24"/>
        </w:rPr>
        <w:t xml:space="preserve"> </w:t>
      </w:r>
      <w:r w:rsidRPr="0015288F">
        <w:rPr>
          <w:rFonts w:ascii="Times New Roman" w:hAnsi="Times New Roman"/>
          <w:spacing w:val="-1"/>
          <w:sz w:val="24"/>
          <w:szCs w:val="24"/>
        </w:rPr>
        <w:t>ин</w:t>
      </w:r>
      <w:r w:rsidRPr="0015288F">
        <w:rPr>
          <w:rFonts w:ascii="Times New Roman" w:hAnsi="Times New Roman"/>
          <w:sz w:val="24"/>
          <w:szCs w:val="24"/>
        </w:rPr>
        <w:t>форм</w:t>
      </w:r>
      <w:r w:rsidRPr="0015288F">
        <w:rPr>
          <w:rFonts w:ascii="Times New Roman" w:hAnsi="Times New Roman"/>
          <w:spacing w:val="-1"/>
          <w:sz w:val="24"/>
          <w:szCs w:val="24"/>
        </w:rPr>
        <w:t>аци</w:t>
      </w:r>
      <w:r w:rsidRPr="0015288F">
        <w:rPr>
          <w:rFonts w:ascii="Times New Roman" w:hAnsi="Times New Roman"/>
          <w:sz w:val="24"/>
          <w:szCs w:val="24"/>
        </w:rPr>
        <w:t>и</w:t>
      </w:r>
      <w:r w:rsidRPr="0015288F">
        <w:rPr>
          <w:rFonts w:ascii="Times New Roman" w:hAnsi="Times New Roman"/>
          <w:spacing w:val="-6"/>
          <w:sz w:val="24"/>
          <w:szCs w:val="24"/>
        </w:rPr>
        <w:t xml:space="preserve"> </w:t>
      </w:r>
      <w:r w:rsidRPr="0015288F">
        <w:rPr>
          <w:rFonts w:ascii="Times New Roman" w:hAnsi="Times New Roman"/>
          <w:sz w:val="24"/>
          <w:szCs w:val="24"/>
        </w:rPr>
        <w:t>о в</w:t>
      </w:r>
      <w:r w:rsidRPr="0015288F">
        <w:rPr>
          <w:rFonts w:ascii="Times New Roman" w:hAnsi="Times New Roman"/>
          <w:spacing w:val="1"/>
          <w:sz w:val="24"/>
          <w:szCs w:val="24"/>
        </w:rPr>
        <w:t>ы</w:t>
      </w:r>
      <w:r w:rsidRPr="0015288F">
        <w:rPr>
          <w:rFonts w:ascii="Times New Roman" w:hAnsi="Times New Roman"/>
          <w:spacing w:val="-1"/>
          <w:sz w:val="24"/>
          <w:szCs w:val="24"/>
        </w:rPr>
        <w:t>з</w:t>
      </w:r>
      <w:r w:rsidRPr="0015288F">
        <w:rPr>
          <w:rFonts w:ascii="Times New Roman" w:hAnsi="Times New Roman"/>
          <w:sz w:val="24"/>
          <w:szCs w:val="24"/>
        </w:rPr>
        <w:t>овах</w:t>
      </w:r>
      <w:r w:rsidRPr="0015288F">
        <w:rPr>
          <w:rFonts w:ascii="Times New Roman" w:hAnsi="Times New Roman"/>
          <w:spacing w:val="-3"/>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осе</w:t>
      </w:r>
      <w:r w:rsidRPr="0015288F">
        <w:rPr>
          <w:rFonts w:ascii="Times New Roman" w:hAnsi="Times New Roman"/>
          <w:spacing w:val="-1"/>
          <w:sz w:val="24"/>
          <w:szCs w:val="24"/>
        </w:rPr>
        <w:t>тит</w:t>
      </w:r>
      <w:r w:rsidRPr="0015288F">
        <w:rPr>
          <w:rFonts w:ascii="Times New Roman" w:hAnsi="Times New Roman"/>
          <w:sz w:val="24"/>
          <w:szCs w:val="24"/>
        </w:rPr>
        <w:t>е</w:t>
      </w:r>
      <w:r w:rsidRPr="0015288F">
        <w:rPr>
          <w:rFonts w:ascii="Times New Roman" w:hAnsi="Times New Roman"/>
          <w:spacing w:val="2"/>
          <w:sz w:val="24"/>
          <w:szCs w:val="24"/>
        </w:rPr>
        <w:t>л</w:t>
      </w:r>
      <w:r w:rsidRPr="0015288F">
        <w:rPr>
          <w:rFonts w:ascii="Times New Roman" w:hAnsi="Times New Roman"/>
          <w:sz w:val="24"/>
          <w:szCs w:val="24"/>
        </w:rPr>
        <w:t>ей</w:t>
      </w:r>
      <w:r w:rsidRPr="0015288F">
        <w:rPr>
          <w:rFonts w:ascii="Times New Roman" w:hAnsi="Times New Roman"/>
          <w:spacing w:val="-4"/>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 xml:space="preserve">а </w:t>
      </w:r>
      <w:r w:rsidRPr="0015288F">
        <w:rPr>
          <w:rFonts w:ascii="Times New Roman" w:hAnsi="Times New Roman"/>
          <w:spacing w:val="-1"/>
          <w:sz w:val="24"/>
          <w:szCs w:val="24"/>
        </w:rPr>
        <w:t>т</w:t>
      </w:r>
      <w:r w:rsidRPr="0015288F">
        <w:rPr>
          <w:rFonts w:ascii="Times New Roman" w:hAnsi="Times New Roman"/>
          <w:sz w:val="24"/>
          <w:szCs w:val="24"/>
        </w:rPr>
        <w:t>абло</w:t>
      </w:r>
      <w:r w:rsidRPr="0015288F">
        <w:rPr>
          <w:rFonts w:ascii="Times New Roman" w:hAnsi="Times New Roman"/>
          <w:spacing w:val="-5"/>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 (включая табло оператора).</w:t>
      </w:r>
    </w:p>
    <w:p w:rsidR="00691D5A" w:rsidRPr="0015288F" w:rsidRDefault="00691D5A" w:rsidP="00691D5A">
      <w:pPr>
        <w:widowControl w:val="0"/>
        <w:autoSpaceDE w:val="0"/>
        <w:autoSpaceDN w:val="0"/>
        <w:adjustRightInd w:val="0"/>
        <w:spacing w:after="0" w:line="240" w:lineRule="auto"/>
        <w:ind w:right="55"/>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 управ</w:t>
      </w:r>
      <w:r w:rsidRPr="0015288F">
        <w:rPr>
          <w:rFonts w:ascii="Times New Roman" w:hAnsi="Times New Roman"/>
          <w:b/>
          <w:bCs/>
          <w:spacing w:val="-1"/>
          <w:sz w:val="24"/>
          <w:szCs w:val="24"/>
        </w:rPr>
        <w:t>л</w:t>
      </w:r>
      <w:r w:rsidRPr="0015288F">
        <w:rPr>
          <w:rFonts w:ascii="Times New Roman" w:hAnsi="Times New Roman"/>
          <w:b/>
          <w:bCs/>
          <w:sz w:val="24"/>
          <w:szCs w:val="24"/>
        </w:rPr>
        <w:t>ения</w:t>
      </w:r>
      <w:r w:rsidRPr="0015288F">
        <w:rPr>
          <w:rFonts w:ascii="Times New Roman" w:hAnsi="Times New Roman"/>
          <w:b/>
          <w:bCs/>
          <w:sz w:val="24"/>
          <w:szCs w:val="24"/>
        </w:rPr>
        <w:tab/>
        <w:t xml:space="preserve">настройками системы </w:t>
      </w:r>
      <w:r w:rsidRPr="0015288F">
        <w:rPr>
          <w:rFonts w:ascii="Times New Roman" w:hAnsi="Times New Roman"/>
          <w:spacing w:val="-1"/>
          <w:sz w:val="24"/>
          <w:szCs w:val="24"/>
        </w:rPr>
        <w:t xml:space="preserve">предназначена для ведения справочников настроек, используемых для обеспечения информационной совместимости компонентов системы. </w:t>
      </w:r>
    </w:p>
    <w:p w:rsidR="00691D5A" w:rsidRPr="0015288F" w:rsidRDefault="00691D5A" w:rsidP="00691D5A">
      <w:pPr>
        <w:widowControl w:val="0"/>
        <w:autoSpaceDE w:val="0"/>
        <w:autoSpaceDN w:val="0"/>
        <w:adjustRightInd w:val="0"/>
        <w:spacing w:after="0" w:line="240" w:lineRule="auto"/>
        <w:ind w:right="58"/>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3"/>
          <w:sz w:val="24"/>
          <w:szCs w:val="24"/>
        </w:rPr>
        <w:t xml:space="preserve"> </w:t>
      </w:r>
      <w:r w:rsidRPr="0015288F">
        <w:rPr>
          <w:rFonts w:ascii="Times New Roman" w:hAnsi="Times New Roman"/>
          <w:b/>
          <w:bCs/>
          <w:sz w:val="24"/>
          <w:szCs w:val="24"/>
        </w:rPr>
        <w:t>редактир</w:t>
      </w:r>
      <w:r w:rsidRPr="0015288F">
        <w:rPr>
          <w:rFonts w:ascii="Times New Roman" w:hAnsi="Times New Roman"/>
          <w:b/>
          <w:bCs/>
          <w:spacing w:val="-2"/>
          <w:sz w:val="24"/>
          <w:szCs w:val="24"/>
        </w:rPr>
        <w:t>о</w:t>
      </w:r>
      <w:r w:rsidRPr="0015288F">
        <w:rPr>
          <w:rFonts w:ascii="Times New Roman" w:hAnsi="Times New Roman"/>
          <w:b/>
          <w:bCs/>
          <w:sz w:val="24"/>
          <w:szCs w:val="24"/>
        </w:rPr>
        <w:t>вания</w:t>
      </w:r>
      <w:r w:rsidRPr="0015288F">
        <w:rPr>
          <w:rFonts w:ascii="Times New Roman" w:hAnsi="Times New Roman"/>
          <w:b/>
          <w:bCs/>
          <w:spacing w:val="7"/>
          <w:sz w:val="24"/>
          <w:szCs w:val="24"/>
        </w:rPr>
        <w:t xml:space="preserve"> </w:t>
      </w:r>
      <w:r w:rsidRPr="0015288F">
        <w:rPr>
          <w:rFonts w:ascii="Times New Roman" w:hAnsi="Times New Roman"/>
          <w:b/>
          <w:bCs/>
          <w:spacing w:val="-1"/>
          <w:sz w:val="24"/>
          <w:szCs w:val="24"/>
        </w:rPr>
        <w:t>г</w:t>
      </w:r>
      <w:r w:rsidRPr="0015288F">
        <w:rPr>
          <w:rFonts w:ascii="Times New Roman" w:hAnsi="Times New Roman"/>
          <w:b/>
          <w:bCs/>
          <w:sz w:val="24"/>
          <w:szCs w:val="24"/>
        </w:rPr>
        <w:t>ра</w:t>
      </w:r>
      <w:r w:rsidRPr="0015288F">
        <w:rPr>
          <w:rFonts w:ascii="Times New Roman" w:hAnsi="Times New Roman"/>
          <w:b/>
          <w:bCs/>
          <w:spacing w:val="-2"/>
          <w:sz w:val="24"/>
          <w:szCs w:val="24"/>
        </w:rPr>
        <w:t>ф</w:t>
      </w:r>
      <w:r w:rsidRPr="0015288F">
        <w:rPr>
          <w:rFonts w:ascii="Times New Roman" w:hAnsi="Times New Roman"/>
          <w:b/>
          <w:bCs/>
          <w:sz w:val="24"/>
          <w:szCs w:val="24"/>
        </w:rPr>
        <w:t>ическ</w:t>
      </w:r>
      <w:r w:rsidRPr="0015288F">
        <w:rPr>
          <w:rFonts w:ascii="Times New Roman" w:hAnsi="Times New Roman"/>
          <w:b/>
          <w:bCs/>
          <w:spacing w:val="1"/>
          <w:sz w:val="24"/>
          <w:szCs w:val="24"/>
        </w:rPr>
        <w:t>и</w:t>
      </w:r>
      <w:r w:rsidRPr="0015288F">
        <w:rPr>
          <w:rFonts w:ascii="Times New Roman" w:hAnsi="Times New Roman"/>
          <w:b/>
          <w:bCs/>
          <w:sz w:val="24"/>
          <w:szCs w:val="24"/>
        </w:rPr>
        <w:t>х</w:t>
      </w:r>
      <w:r w:rsidRPr="0015288F">
        <w:rPr>
          <w:rFonts w:ascii="Times New Roman" w:hAnsi="Times New Roman"/>
          <w:b/>
          <w:bCs/>
          <w:spacing w:val="3"/>
          <w:sz w:val="24"/>
          <w:szCs w:val="24"/>
        </w:rPr>
        <w:t xml:space="preserve"> </w:t>
      </w:r>
      <w:r w:rsidRPr="0015288F">
        <w:rPr>
          <w:rFonts w:ascii="Times New Roman" w:hAnsi="Times New Roman"/>
          <w:b/>
          <w:bCs/>
          <w:sz w:val="24"/>
          <w:szCs w:val="24"/>
        </w:rPr>
        <w:t>интер</w:t>
      </w:r>
      <w:r w:rsidRPr="0015288F">
        <w:rPr>
          <w:rFonts w:ascii="Times New Roman" w:hAnsi="Times New Roman"/>
          <w:b/>
          <w:bCs/>
          <w:spacing w:val="-2"/>
          <w:sz w:val="24"/>
          <w:szCs w:val="24"/>
        </w:rPr>
        <w:t>ф</w:t>
      </w:r>
      <w:r w:rsidRPr="0015288F">
        <w:rPr>
          <w:rFonts w:ascii="Times New Roman" w:hAnsi="Times New Roman"/>
          <w:b/>
          <w:bCs/>
          <w:sz w:val="24"/>
          <w:szCs w:val="24"/>
        </w:rPr>
        <w:t>ейсов</w:t>
      </w:r>
      <w:r w:rsidRPr="0015288F">
        <w:rPr>
          <w:rFonts w:ascii="Times New Roman" w:hAnsi="Times New Roman"/>
          <w:b/>
          <w:bCs/>
          <w:spacing w:val="12"/>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w:t>
      </w:r>
      <w:r w:rsidRPr="0015288F">
        <w:rPr>
          <w:rFonts w:ascii="Times New Roman" w:hAnsi="Times New Roman"/>
          <w:spacing w:val="3"/>
          <w:sz w:val="24"/>
          <w:szCs w:val="24"/>
        </w:rPr>
        <w:t xml:space="preserve"> </w:t>
      </w:r>
      <w:r w:rsidRPr="0015288F">
        <w:rPr>
          <w:rFonts w:ascii="Times New Roman" w:hAnsi="Times New Roman"/>
          <w:sz w:val="24"/>
          <w:szCs w:val="24"/>
        </w:rPr>
        <w:t>долж</w:t>
      </w:r>
      <w:r w:rsidRPr="0015288F">
        <w:rPr>
          <w:rFonts w:ascii="Times New Roman" w:hAnsi="Times New Roman"/>
          <w:spacing w:val="-1"/>
          <w:sz w:val="24"/>
          <w:szCs w:val="24"/>
        </w:rPr>
        <w:t>н</w:t>
      </w:r>
      <w:r w:rsidRPr="0015288F">
        <w:rPr>
          <w:rFonts w:ascii="Times New Roman" w:hAnsi="Times New Roman"/>
          <w:sz w:val="24"/>
          <w:szCs w:val="24"/>
        </w:rPr>
        <w:t xml:space="preserve">а </w:t>
      </w:r>
      <w:r w:rsidRPr="0015288F">
        <w:rPr>
          <w:rFonts w:ascii="Times New Roman" w:hAnsi="Times New Roman"/>
          <w:spacing w:val="-1"/>
          <w:sz w:val="24"/>
          <w:szCs w:val="24"/>
        </w:rPr>
        <w:t>п</w:t>
      </w:r>
      <w:r w:rsidRPr="0015288F">
        <w:rPr>
          <w:rFonts w:ascii="Times New Roman" w:hAnsi="Times New Roman"/>
          <w:sz w:val="24"/>
          <w:szCs w:val="24"/>
        </w:rPr>
        <w:t>редо</w:t>
      </w:r>
      <w:r w:rsidRPr="0015288F">
        <w:rPr>
          <w:rFonts w:ascii="Times New Roman" w:hAnsi="Times New Roman"/>
          <w:spacing w:val="-1"/>
          <w:sz w:val="24"/>
          <w:szCs w:val="24"/>
        </w:rPr>
        <w:t>ст</w:t>
      </w:r>
      <w:r w:rsidRPr="0015288F">
        <w:rPr>
          <w:rFonts w:ascii="Times New Roman" w:hAnsi="Times New Roman"/>
          <w:sz w:val="24"/>
          <w:szCs w:val="24"/>
        </w:rPr>
        <w:t>авля</w:t>
      </w:r>
      <w:r w:rsidRPr="0015288F">
        <w:rPr>
          <w:rFonts w:ascii="Times New Roman" w:hAnsi="Times New Roman"/>
          <w:spacing w:val="-1"/>
          <w:sz w:val="24"/>
          <w:szCs w:val="24"/>
        </w:rPr>
        <w:t>т</w:t>
      </w:r>
      <w:r w:rsidRPr="0015288F">
        <w:rPr>
          <w:rFonts w:ascii="Times New Roman" w:hAnsi="Times New Roman"/>
          <w:sz w:val="24"/>
          <w:szCs w:val="24"/>
        </w:rPr>
        <w:t xml:space="preserve">ь </w:t>
      </w:r>
      <w:r w:rsidRPr="0015288F">
        <w:rPr>
          <w:rFonts w:ascii="Times New Roman" w:hAnsi="Times New Roman"/>
          <w:sz w:val="24"/>
          <w:szCs w:val="24"/>
        </w:rPr>
        <w:lastRenderedPageBreak/>
        <w:t>во</w:t>
      </w:r>
      <w:r w:rsidRPr="0015288F">
        <w:rPr>
          <w:rFonts w:ascii="Times New Roman" w:hAnsi="Times New Roman"/>
          <w:spacing w:val="-1"/>
          <w:sz w:val="24"/>
          <w:szCs w:val="24"/>
        </w:rPr>
        <w:t>з</w:t>
      </w:r>
      <w:r w:rsidRPr="0015288F">
        <w:rPr>
          <w:rFonts w:ascii="Times New Roman" w:hAnsi="Times New Roman"/>
          <w:sz w:val="24"/>
          <w:szCs w:val="24"/>
        </w:rPr>
        <w:t>мож</w:t>
      </w:r>
      <w:r w:rsidRPr="0015288F">
        <w:rPr>
          <w:rFonts w:ascii="Times New Roman" w:hAnsi="Times New Roman"/>
          <w:spacing w:val="-1"/>
          <w:sz w:val="24"/>
          <w:szCs w:val="24"/>
        </w:rPr>
        <w:t>н</w:t>
      </w:r>
      <w:r w:rsidRPr="0015288F">
        <w:rPr>
          <w:rFonts w:ascii="Times New Roman" w:hAnsi="Times New Roman"/>
          <w:sz w:val="24"/>
          <w:szCs w:val="24"/>
        </w:rPr>
        <w:t>ос</w:t>
      </w:r>
      <w:r w:rsidRPr="0015288F">
        <w:rPr>
          <w:rFonts w:ascii="Times New Roman" w:hAnsi="Times New Roman"/>
          <w:spacing w:val="-1"/>
          <w:sz w:val="24"/>
          <w:szCs w:val="24"/>
        </w:rPr>
        <w:t>т</w:t>
      </w:r>
      <w:r w:rsidRPr="0015288F">
        <w:rPr>
          <w:rFonts w:ascii="Times New Roman" w:hAnsi="Times New Roman"/>
          <w:sz w:val="24"/>
          <w:szCs w:val="24"/>
        </w:rPr>
        <w:t>и</w:t>
      </w:r>
      <w:r w:rsidRPr="0015288F">
        <w:rPr>
          <w:rFonts w:ascii="Times New Roman" w:hAnsi="Times New Roman"/>
          <w:spacing w:val="-2"/>
          <w:sz w:val="24"/>
          <w:szCs w:val="24"/>
        </w:rPr>
        <w:t xml:space="preserve"> </w:t>
      </w:r>
      <w:r w:rsidRPr="0015288F">
        <w:rPr>
          <w:rFonts w:ascii="Times New Roman" w:hAnsi="Times New Roman"/>
          <w:spacing w:val="-1"/>
          <w:sz w:val="24"/>
          <w:szCs w:val="24"/>
        </w:rPr>
        <w:t>из</w:t>
      </w:r>
      <w:r w:rsidRPr="0015288F">
        <w:rPr>
          <w:rFonts w:ascii="Times New Roman" w:hAnsi="Times New Roman"/>
          <w:sz w:val="24"/>
          <w:szCs w:val="24"/>
        </w:rPr>
        <w:t>м</w:t>
      </w:r>
      <w:r w:rsidRPr="0015288F">
        <w:rPr>
          <w:rFonts w:ascii="Times New Roman" w:hAnsi="Times New Roman"/>
          <w:spacing w:val="-1"/>
          <w:sz w:val="24"/>
          <w:szCs w:val="24"/>
        </w:rPr>
        <w:t>ен</w:t>
      </w:r>
      <w:r w:rsidRPr="0015288F">
        <w:rPr>
          <w:rFonts w:ascii="Times New Roman" w:hAnsi="Times New Roman"/>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я в</w:t>
      </w:r>
      <w:r w:rsidRPr="0015288F">
        <w:rPr>
          <w:rFonts w:ascii="Times New Roman" w:hAnsi="Times New Roman"/>
          <w:spacing w:val="-1"/>
          <w:sz w:val="24"/>
          <w:szCs w:val="24"/>
        </w:rPr>
        <w:t>н</w:t>
      </w:r>
      <w:r w:rsidRPr="0015288F">
        <w:rPr>
          <w:rFonts w:ascii="Times New Roman" w:hAnsi="Times New Roman"/>
          <w:sz w:val="24"/>
          <w:szCs w:val="24"/>
        </w:rPr>
        <w:t>е</w:t>
      </w:r>
      <w:r w:rsidRPr="0015288F">
        <w:rPr>
          <w:rFonts w:ascii="Times New Roman" w:hAnsi="Times New Roman"/>
          <w:spacing w:val="-1"/>
          <w:sz w:val="24"/>
          <w:szCs w:val="24"/>
        </w:rPr>
        <w:t>шн</w:t>
      </w:r>
      <w:r w:rsidRPr="0015288F">
        <w:rPr>
          <w:rFonts w:ascii="Times New Roman" w:hAnsi="Times New Roman"/>
          <w:sz w:val="24"/>
          <w:szCs w:val="24"/>
        </w:rPr>
        <w:t>е</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4"/>
          <w:sz w:val="24"/>
          <w:szCs w:val="24"/>
        </w:rPr>
        <w:t xml:space="preserve"> </w:t>
      </w:r>
      <w:r w:rsidRPr="0015288F">
        <w:rPr>
          <w:rFonts w:ascii="Times New Roman" w:hAnsi="Times New Roman"/>
          <w:sz w:val="24"/>
          <w:szCs w:val="24"/>
        </w:rPr>
        <w:t>в</w:t>
      </w:r>
      <w:r w:rsidRPr="0015288F">
        <w:rPr>
          <w:rFonts w:ascii="Times New Roman" w:hAnsi="Times New Roman"/>
          <w:spacing w:val="-1"/>
          <w:sz w:val="24"/>
          <w:szCs w:val="24"/>
        </w:rPr>
        <w:t>и</w:t>
      </w:r>
      <w:r w:rsidRPr="0015288F">
        <w:rPr>
          <w:rFonts w:ascii="Times New Roman" w:hAnsi="Times New Roman"/>
          <w:sz w:val="24"/>
          <w:szCs w:val="24"/>
        </w:rPr>
        <w:t>да</w:t>
      </w:r>
      <w:r w:rsidRPr="0015288F">
        <w:rPr>
          <w:rFonts w:ascii="Times New Roman" w:hAnsi="Times New Roman"/>
          <w:spacing w:val="1"/>
          <w:sz w:val="24"/>
          <w:szCs w:val="24"/>
        </w:rPr>
        <w:t xml:space="preserve"> </w:t>
      </w:r>
      <w:r w:rsidRPr="0015288F">
        <w:rPr>
          <w:rFonts w:ascii="Times New Roman" w:hAnsi="Times New Roman"/>
          <w:spacing w:val="-1"/>
          <w:sz w:val="24"/>
          <w:szCs w:val="24"/>
        </w:rPr>
        <w:t>ин</w:t>
      </w:r>
      <w:r w:rsidRPr="0015288F">
        <w:rPr>
          <w:rFonts w:ascii="Times New Roman" w:hAnsi="Times New Roman"/>
          <w:sz w:val="24"/>
          <w:szCs w:val="24"/>
        </w:rPr>
        <w:t>форм</w:t>
      </w:r>
      <w:r w:rsidRPr="0015288F">
        <w:rPr>
          <w:rFonts w:ascii="Times New Roman" w:hAnsi="Times New Roman"/>
          <w:spacing w:val="-1"/>
          <w:sz w:val="24"/>
          <w:szCs w:val="24"/>
        </w:rPr>
        <w:t>аци</w:t>
      </w:r>
      <w:r w:rsidRPr="0015288F">
        <w:rPr>
          <w:rFonts w:ascii="Times New Roman" w:hAnsi="Times New Roman"/>
          <w:sz w:val="24"/>
          <w:szCs w:val="24"/>
        </w:rPr>
        <w:t>и</w:t>
      </w:r>
      <w:r w:rsidRPr="0015288F">
        <w:rPr>
          <w:rFonts w:ascii="Times New Roman" w:hAnsi="Times New Roman"/>
          <w:spacing w:val="-2"/>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2"/>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ерм</w:t>
      </w:r>
      <w:r w:rsidRPr="0015288F">
        <w:rPr>
          <w:rFonts w:ascii="Times New Roman" w:hAnsi="Times New Roman"/>
          <w:spacing w:val="-1"/>
          <w:sz w:val="24"/>
          <w:szCs w:val="24"/>
        </w:rPr>
        <w:t>ин</w:t>
      </w:r>
      <w:r w:rsidRPr="0015288F">
        <w:rPr>
          <w:rFonts w:ascii="Times New Roman" w:hAnsi="Times New Roman"/>
          <w:sz w:val="24"/>
          <w:szCs w:val="24"/>
        </w:rPr>
        <w:t>але,</w:t>
      </w:r>
      <w:r w:rsidRPr="0015288F">
        <w:rPr>
          <w:rFonts w:ascii="Times New Roman" w:hAnsi="Times New Roman"/>
          <w:spacing w:val="-2"/>
          <w:sz w:val="24"/>
          <w:szCs w:val="24"/>
        </w:rPr>
        <w:t xml:space="preserve"> </w:t>
      </w:r>
      <w:r w:rsidRPr="0015288F">
        <w:rPr>
          <w:rFonts w:ascii="Times New Roman" w:hAnsi="Times New Roman"/>
          <w:spacing w:val="-1"/>
          <w:sz w:val="24"/>
          <w:szCs w:val="24"/>
        </w:rPr>
        <w:t>ин</w:t>
      </w:r>
      <w:r w:rsidRPr="0015288F">
        <w:rPr>
          <w:rFonts w:ascii="Times New Roman" w:hAnsi="Times New Roman"/>
          <w:sz w:val="24"/>
          <w:szCs w:val="24"/>
        </w:rPr>
        <w:t>форм</w:t>
      </w:r>
      <w:r w:rsidRPr="0015288F">
        <w:rPr>
          <w:rFonts w:ascii="Times New Roman" w:hAnsi="Times New Roman"/>
          <w:spacing w:val="-1"/>
          <w:sz w:val="24"/>
          <w:szCs w:val="24"/>
        </w:rPr>
        <w:t>аци</w:t>
      </w:r>
      <w:r w:rsidRPr="0015288F">
        <w:rPr>
          <w:rFonts w:ascii="Times New Roman" w:hAnsi="Times New Roman"/>
          <w:sz w:val="24"/>
          <w:szCs w:val="24"/>
        </w:rPr>
        <w:t>о</w:t>
      </w:r>
      <w:r w:rsidRPr="0015288F">
        <w:rPr>
          <w:rFonts w:ascii="Times New Roman" w:hAnsi="Times New Roman"/>
          <w:spacing w:val="-1"/>
          <w:sz w:val="24"/>
          <w:szCs w:val="24"/>
        </w:rPr>
        <w:t>нн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5"/>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абло</w:t>
      </w:r>
      <w:r w:rsidRPr="0015288F">
        <w:rPr>
          <w:rFonts w:ascii="Times New Roman" w:hAnsi="Times New Roman"/>
          <w:spacing w:val="-2"/>
          <w:sz w:val="24"/>
          <w:szCs w:val="24"/>
        </w:rPr>
        <w:t xml:space="preserve"> </w:t>
      </w:r>
      <w:r w:rsidRPr="0015288F">
        <w:rPr>
          <w:rFonts w:ascii="Times New Roman" w:hAnsi="Times New Roman"/>
          <w:sz w:val="24"/>
          <w:szCs w:val="24"/>
        </w:rPr>
        <w:t>и</w:t>
      </w:r>
      <w:r w:rsidRPr="0015288F">
        <w:rPr>
          <w:rFonts w:ascii="Times New Roman" w:hAnsi="Times New Roman"/>
          <w:spacing w:val="3"/>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ало</w:t>
      </w:r>
      <w:r w:rsidRPr="0015288F">
        <w:rPr>
          <w:rFonts w:ascii="Times New Roman" w:hAnsi="Times New Roman"/>
          <w:spacing w:val="-1"/>
          <w:sz w:val="24"/>
          <w:szCs w:val="24"/>
        </w:rPr>
        <w:t>н</w:t>
      </w:r>
      <w:r w:rsidRPr="0015288F">
        <w:rPr>
          <w:rFonts w:ascii="Times New Roman" w:hAnsi="Times New Roman"/>
          <w:sz w:val="24"/>
          <w:szCs w:val="24"/>
        </w:rPr>
        <w:t>е, рас</w:t>
      </w:r>
      <w:r w:rsidRPr="0015288F">
        <w:rPr>
          <w:rFonts w:ascii="Times New Roman" w:hAnsi="Times New Roman"/>
          <w:spacing w:val="-1"/>
          <w:sz w:val="24"/>
          <w:szCs w:val="24"/>
        </w:rPr>
        <w:t>п</w:t>
      </w:r>
      <w:r w:rsidRPr="0015288F">
        <w:rPr>
          <w:rFonts w:ascii="Times New Roman" w:hAnsi="Times New Roman"/>
          <w:sz w:val="24"/>
          <w:szCs w:val="24"/>
        </w:rPr>
        <w:t>е</w:t>
      </w:r>
      <w:r w:rsidRPr="0015288F">
        <w:rPr>
          <w:rFonts w:ascii="Times New Roman" w:hAnsi="Times New Roman"/>
          <w:spacing w:val="-1"/>
          <w:sz w:val="24"/>
          <w:szCs w:val="24"/>
        </w:rPr>
        <w:t>ч</w:t>
      </w:r>
      <w:r w:rsidRPr="0015288F">
        <w:rPr>
          <w:rFonts w:ascii="Times New Roman" w:hAnsi="Times New Roman"/>
          <w:spacing w:val="1"/>
          <w:sz w:val="24"/>
          <w:szCs w:val="24"/>
        </w:rPr>
        <w:t>а</w:t>
      </w:r>
      <w:r w:rsidRPr="0015288F">
        <w:rPr>
          <w:rFonts w:ascii="Times New Roman" w:hAnsi="Times New Roman"/>
          <w:spacing w:val="-1"/>
          <w:sz w:val="24"/>
          <w:szCs w:val="24"/>
        </w:rPr>
        <w:t>т</w:t>
      </w:r>
      <w:r w:rsidRPr="0015288F">
        <w:rPr>
          <w:rFonts w:ascii="Times New Roman" w:hAnsi="Times New Roman"/>
          <w:spacing w:val="1"/>
          <w:sz w:val="24"/>
          <w:szCs w:val="24"/>
        </w:rPr>
        <w:t>ы</w:t>
      </w:r>
      <w:r w:rsidRPr="0015288F">
        <w:rPr>
          <w:rFonts w:ascii="Times New Roman" w:hAnsi="Times New Roman"/>
          <w:sz w:val="24"/>
          <w:szCs w:val="24"/>
        </w:rPr>
        <w:t>ваемом</w:t>
      </w:r>
      <w:r w:rsidRPr="0015288F">
        <w:rPr>
          <w:rFonts w:ascii="Times New Roman" w:hAnsi="Times New Roman"/>
          <w:spacing w:val="-13"/>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 xml:space="preserve"> т</w:t>
      </w:r>
      <w:r w:rsidRPr="0015288F">
        <w:rPr>
          <w:rFonts w:ascii="Times New Roman" w:hAnsi="Times New Roman"/>
          <w:sz w:val="24"/>
          <w:szCs w:val="24"/>
        </w:rPr>
        <w:t>ерм</w:t>
      </w:r>
      <w:r w:rsidRPr="0015288F">
        <w:rPr>
          <w:rFonts w:ascii="Times New Roman" w:hAnsi="Times New Roman"/>
          <w:spacing w:val="-1"/>
          <w:sz w:val="24"/>
          <w:szCs w:val="24"/>
        </w:rPr>
        <w:t>ин</w:t>
      </w:r>
      <w:r w:rsidRPr="0015288F">
        <w:rPr>
          <w:rFonts w:ascii="Times New Roman" w:hAnsi="Times New Roman"/>
          <w:sz w:val="24"/>
          <w:szCs w:val="24"/>
        </w:rPr>
        <w:t>але</w:t>
      </w:r>
      <w:r w:rsidRPr="0015288F">
        <w:rPr>
          <w:rFonts w:ascii="Times New Roman" w:hAnsi="Times New Roman"/>
          <w:spacing w:val="-5"/>
          <w:sz w:val="24"/>
          <w:szCs w:val="24"/>
        </w:rPr>
        <w:t xml:space="preserve"> </w:t>
      </w:r>
      <w:r w:rsidRPr="0015288F">
        <w:rPr>
          <w:rFonts w:ascii="Times New Roman" w:hAnsi="Times New Roman"/>
          <w:sz w:val="24"/>
          <w:szCs w:val="24"/>
        </w:rPr>
        <w:t>(доб</w:t>
      </w:r>
      <w:r w:rsidRPr="0015288F">
        <w:rPr>
          <w:rFonts w:ascii="Times New Roman" w:hAnsi="Times New Roman"/>
          <w:spacing w:val="-1"/>
          <w:sz w:val="24"/>
          <w:szCs w:val="24"/>
        </w:rPr>
        <w:t>а</w:t>
      </w:r>
      <w:r w:rsidRPr="0015288F">
        <w:rPr>
          <w:rFonts w:ascii="Times New Roman" w:hAnsi="Times New Roman"/>
          <w:sz w:val="24"/>
          <w:szCs w:val="24"/>
        </w:rPr>
        <w:t>вле</w:t>
      </w:r>
      <w:r w:rsidRPr="0015288F">
        <w:rPr>
          <w:rFonts w:ascii="Times New Roman" w:hAnsi="Times New Roman"/>
          <w:spacing w:val="-1"/>
          <w:sz w:val="24"/>
          <w:szCs w:val="24"/>
        </w:rPr>
        <w:t>ни</w:t>
      </w:r>
      <w:r w:rsidRPr="0015288F">
        <w:rPr>
          <w:rFonts w:ascii="Times New Roman" w:hAnsi="Times New Roman"/>
          <w:sz w:val="24"/>
          <w:szCs w:val="24"/>
        </w:rPr>
        <w:t>е</w:t>
      </w:r>
      <w:r w:rsidRPr="0015288F">
        <w:rPr>
          <w:rFonts w:ascii="Times New Roman" w:hAnsi="Times New Roman"/>
          <w:spacing w:val="-8"/>
          <w:sz w:val="24"/>
          <w:szCs w:val="24"/>
        </w:rPr>
        <w:t xml:space="preserve"> </w:t>
      </w:r>
      <w:r w:rsidRPr="0015288F">
        <w:rPr>
          <w:rFonts w:ascii="Times New Roman" w:hAnsi="Times New Roman"/>
          <w:sz w:val="24"/>
          <w:szCs w:val="24"/>
        </w:rPr>
        <w:t>ло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1"/>
          <w:sz w:val="24"/>
          <w:szCs w:val="24"/>
        </w:rPr>
        <w:t>тип</w:t>
      </w:r>
      <w:r w:rsidRPr="0015288F">
        <w:rPr>
          <w:rFonts w:ascii="Times New Roman" w:hAnsi="Times New Roman"/>
          <w:sz w:val="24"/>
          <w:szCs w:val="24"/>
        </w:rPr>
        <w:t>ов,</w:t>
      </w:r>
      <w:r w:rsidRPr="0015288F">
        <w:rPr>
          <w:rFonts w:ascii="Times New Roman" w:hAnsi="Times New Roman"/>
          <w:spacing w:val="2"/>
          <w:sz w:val="24"/>
          <w:szCs w:val="24"/>
        </w:rPr>
        <w:t xml:space="preserve"> </w:t>
      </w:r>
      <w:r w:rsidRPr="0015288F">
        <w:rPr>
          <w:rFonts w:ascii="Times New Roman" w:hAnsi="Times New Roman"/>
          <w:spacing w:val="-1"/>
          <w:sz w:val="24"/>
          <w:szCs w:val="24"/>
        </w:rPr>
        <w:t>из</w:t>
      </w:r>
      <w:r w:rsidRPr="0015288F">
        <w:rPr>
          <w:rFonts w:ascii="Times New Roman" w:hAnsi="Times New Roman"/>
          <w:sz w:val="24"/>
          <w:szCs w:val="24"/>
        </w:rPr>
        <w:t>м</w:t>
      </w:r>
      <w:r w:rsidRPr="0015288F">
        <w:rPr>
          <w:rFonts w:ascii="Times New Roman" w:hAnsi="Times New Roman"/>
          <w:spacing w:val="-1"/>
          <w:sz w:val="24"/>
          <w:szCs w:val="24"/>
        </w:rPr>
        <w:t>ен</w:t>
      </w:r>
      <w:r w:rsidRPr="0015288F">
        <w:rPr>
          <w:rFonts w:ascii="Times New Roman" w:hAnsi="Times New Roman"/>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е</w:t>
      </w:r>
      <w:r w:rsidRPr="0015288F">
        <w:rPr>
          <w:rFonts w:ascii="Times New Roman" w:hAnsi="Times New Roman"/>
          <w:spacing w:val="-2"/>
          <w:sz w:val="24"/>
          <w:szCs w:val="24"/>
        </w:rPr>
        <w:t xml:space="preserve"> </w:t>
      </w:r>
      <w:r w:rsidRPr="0015288F">
        <w:rPr>
          <w:rFonts w:ascii="Times New Roman" w:hAnsi="Times New Roman"/>
          <w:sz w:val="24"/>
          <w:szCs w:val="24"/>
        </w:rPr>
        <w:t>м</w:t>
      </w:r>
      <w:r w:rsidRPr="0015288F">
        <w:rPr>
          <w:rFonts w:ascii="Times New Roman" w:hAnsi="Times New Roman"/>
          <w:spacing w:val="-1"/>
          <w:sz w:val="24"/>
          <w:szCs w:val="24"/>
        </w:rPr>
        <w:t>е</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орас</w:t>
      </w:r>
      <w:r w:rsidRPr="0015288F">
        <w:rPr>
          <w:rFonts w:ascii="Times New Roman" w:hAnsi="Times New Roman"/>
          <w:spacing w:val="-1"/>
          <w:sz w:val="24"/>
          <w:szCs w:val="24"/>
        </w:rPr>
        <w:t>п</w:t>
      </w:r>
      <w:r w:rsidRPr="0015288F">
        <w:rPr>
          <w:rFonts w:ascii="Times New Roman" w:hAnsi="Times New Roman"/>
          <w:sz w:val="24"/>
          <w:szCs w:val="24"/>
        </w:rPr>
        <w:t>оложе</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я</w:t>
      </w:r>
      <w:r w:rsidRPr="0015288F">
        <w:rPr>
          <w:rFonts w:ascii="Times New Roman" w:hAnsi="Times New Roman"/>
          <w:spacing w:val="-15"/>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е</w:t>
      </w:r>
      <w:r w:rsidRPr="0015288F">
        <w:rPr>
          <w:rFonts w:ascii="Times New Roman" w:hAnsi="Times New Roman"/>
          <w:spacing w:val="-1"/>
          <w:sz w:val="24"/>
          <w:szCs w:val="24"/>
        </w:rPr>
        <w:t>к</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а</w:t>
      </w:r>
      <w:r w:rsidRPr="0015288F">
        <w:rPr>
          <w:rFonts w:ascii="Times New Roman" w:hAnsi="Times New Roman"/>
          <w:spacing w:val="-3"/>
          <w:sz w:val="24"/>
          <w:szCs w:val="24"/>
        </w:rPr>
        <w:t xml:space="preserve"> </w:t>
      </w:r>
      <w:r w:rsidRPr="0015288F">
        <w:rPr>
          <w:rFonts w:ascii="Times New Roman" w:hAnsi="Times New Roman"/>
          <w:sz w:val="24"/>
          <w:szCs w:val="24"/>
        </w:rPr>
        <w:t xml:space="preserve">и </w:t>
      </w:r>
      <w:r w:rsidRPr="0015288F">
        <w:rPr>
          <w:rFonts w:ascii="Times New Roman" w:hAnsi="Times New Roman"/>
          <w:spacing w:val="-1"/>
          <w:sz w:val="24"/>
          <w:szCs w:val="24"/>
        </w:rPr>
        <w:t>т</w:t>
      </w:r>
      <w:r w:rsidRPr="0015288F">
        <w:rPr>
          <w:rFonts w:ascii="Times New Roman" w:hAnsi="Times New Roman"/>
          <w:sz w:val="24"/>
          <w:szCs w:val="24"/>
        </w:rPr>
        <w:t>.</w:t>
      </w:r>
      <w:r w:rsidRPr="0015288F">
        <w:rPr>
          <w:rFonts w:ascii="Times New Roman" w:hAnsi="Times New Roman"/>
          <w:spacing w:val="-1"/>
          <w:sz w:val="24"/>
          <w:szCs w:val="24"/>
        </w:rPr>
        <w:t>п</w:t>
      </w:r>
      <w:r w:rsidRPr="0015288F">
        <w:rPr>
          <w:rFonts w:ascii="Times New Roman" w:hAnsi="Times New Roman"/>
          <w:sz w:val="24"/>
          <w:szCs w:val="24"/>
        </w:rPr>
        <w:t xml:space="preserve">.). </w:t>
      </w:r>
    </w:p>
    <w:p w:rsidR="00691D5A" w:rsidRPr="0015288F" w:rsidRDefault="00691D5A" w:rsidP="00691D5A">
      <w:pPr>
        <w:widowControl w:val="0"/>
        <w:autoSpaceDE w:val="0"/>
        <w:autoSpaceDN w:val="0"/>
        <w:adjustRightInd w:val="0"/>
        <w:spacing w:after="0" w:line="240" w:lineRule="auto"/>
        <w:ind w:right="58"/>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5"/>
          <w:sz w:val="24"/>
          <w:szCs w:val="24"/>
        </w:rPr>
        <w:t xml:space="preserve"> </w:t>
      </w:r>
      <w:r w:rsidRPr="0015288F">
        <w:rPr>
          <w:rFonts w:ascii="Times New Roman" w:hAnsi="Times New Roman"/>
          <w:b/>
          <w:bCs/>
          <w:spacing w:val="-4"/>
          <w:sz w:val="24"/>
          <w:szCs w:val="24"/>
        </w:rPr>
        <w:t>ф</w:t>
      </w:r>
      <w:r w:rsidRPr="0015288F">
        <w:rPr>
          <w:rFonts w:ascii="Times New Roman" w:hAnsi="Times New Roman"/>
          <w:b/>
          <w:bCs/>
          <w:sz w:val="24"/>
          <w:szCs w:val="24"/>
        </w:rPr>
        <w:t>ормирования</w:t>
      </w:r>
      <w:r w:rsidRPr="0015288F">
        <w:rPr>
          <w:rFonts w:ascii="Times New Roman" w:hAnsi="Times New Roman"/>
          <w:b/>
          <w:bCs/>
          <w:spacing w:val="10"/>
          <w:sz w:val="24"/>
          <w:szCs w:val="24"/>
        </w:rPr>
        <w:t xml:space="preserve"> </w:t>
      </w:r>
      <w:r w:rsidRPr="0015288F">
        <w:rPr>
          <w:rFonts w:ascii="Times New Roman" w:hAnsi="Times New Roman"/>
          <w:b/>
          <w:bCs/>
          <w:sz w:val="24"/>
          <w:szCs w:val="24"/>
        </w:rPr>
        <w:t>отчетности</w:t>
      </w:r>
      <w:r w:rsidRPr="0015288F">
        <w:rPr>
          <w:rFonts w:ascii="Times New Roman" w:hAnsi="Times New Roman"/>
          <w:b/>
          <w:bCs/>
          <w:spacing w:val="11"/>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ч</w:t>
      </w:r>
      <w:r w:rsidRPr="0015288F">
        <w:rPr>
          <w:rFonts w:ascii="Times New Roman" w:hAnsi="Times New Roman"/>
          <w:spacing w:val="1"/>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 для</w:t>
      </w:r>
      <w:r w:rsidRPr="0015288F">
        <w:rPr>
          <w:rFonts w:ascii="Times New Roman" w:hAnsi="Times New Roman"/>
          <w:spacing w:val="7"/>
          <w:sz w:val="24"/>
          <w:szCs w:val="24"/>
        </w:rPr>
        <w:t xml:space="preserve"> </w:t>
      </w:r>
      <w:r w:rsidRPr="0015288F">
        <w:rPr>
          <w:rFonts w:ascii="Times New Roman" w:hAnsi="Times New Roman"/>
          <w:sz w:val="24"/>
          <w:szCs w:val="24"/>
        </w:rPr>
        <w:t>со</w:t>
      </w:r>
      <w:r w:rsidRPr="0015288F">
        <w:rPr>
          <w:rFonts w:ascii="Times New Roman" w:hAnsi="Times New Roman"/>
          <w:spacing w:val="-1"/>
          <w:sz w:val="24"/>
          <w:szCs w:val="24"/>
        </w:rPr>
        <w:t>з</w:t>
      </w:r>
      <w:r w:rsidRPr="0015288F">
        <w:rPr>
          <w:rFonts w:ascii="Times New Roman" w:hAnsi="Times New Roman"/>
          <w:sz w:val="24"/>
          <w:szCs w:val="24"/>
        </w:rPr>
        <w:t>д</w:t>
      </w:r>
      <w:r w:rsidRPr="0015288F">
        <w:rPr>
          <w:rFonts w:ascii="Times New Roman" w:hAnsi="Times New Roman"/>
          <w:spacing w:val="-1"/>
          <w:sz w:val="24"/>
          <w:szCs w:val="24"/>
        </w:rPr>
        <w:t>ани</w:t>
      </w:r>
      <w:r w:rsidRPr="0015288F">
        <w:rPr>
          <w:rFonts w:ascii="Times New Roman" w:hAnsi="Times New Roman"/>
          <w:sz w:val="24"/>
          <w:szCs w:val="24"/>
        </w:rPr>
        <w:t>я</w:t>
      </w:r>
      <w:r w:rsidRPr="0015288F">
        <w:rPr>
          <w:rFonts w:ascii="Times New Roman" w:hAnsi="Times New Roman"/>
          <w:spacing w:val="6"/>
          <w:sz w:val="24"/>
          <w:szCs w:val="24"/>
        </w:rPr>
        <w:t xml:space="preserve"> </w:t>
      </w:r>
      <w:r w:rsidRPr="0015288F">
        <w:rPr>
          <w:rFonts w:ascii="Times New Roman" w:hAnsi="Times New Roman"/>
          <w:sz w:val="24"/>
          <w:szCs w:val="24"/>
        </w:rPr>
        <w:t>форм</w:t>
      </w:r>
      <w:r w:rsidRPr="0015288F">
        <w:rPr>
          <w:rFonts w:ascii="Times New Roman" w:hAnsi="Times New Roman"/>
          <w:spacing w:val="4"/>
          <w:sz w:val="24"/>
          <w:szCs w:val="24"/>
        </w:rPr>
        <w:t xml:space="preserve"> </w:t>
      </w:r>
      <w:r w:rsidRPr="0015288F">
        <w:rPr>
          <w:rFonts w:ascii="Times New Roman" w:hAnsi="Times New Roman"/>
          <w:sz w:val="24"/>
          <w:szCs w:val="24"/>
        </w:rPr>
        <w:t>ре</w:t>
      </w:r>
      <w:r w:rsidRPr="0015288F">
        <w:rPr>
          <w:rFonts w:ascii="Times New Roman" w:hAnsi="Times New Roman"/>
          <w:spacing w:val="-1"/>
          <w:sz w:val="24"/>
          <w:szCs w:val="24"/>
        </w:rPr>
        <w:t>г</w:t>
      </w:r>
      <w:r w:rsidRPr="0015288F">
        <w:rPr>
          <w:rFonts w:ascii="Times New Roman" w:hAnsi="Times New Roman"/>
          <w:sz w:val="24"/>
          <w:szCs w:val="24"/>
        </w:rPr>
        <w:t>лам</w:t>
      </w:r>
      <w:r w:rsidRPr="0015288F">
        <w:rPr>
          <w:rFonts w:ascii="Times New Roman" w:hAnsi="Times New Roman"/>
          <w:spacing w:val="-1"/>
          <w:sz w:val="24"/>
          <w:szCs w:val="24"/>
        </w:rPr>
        <w:t>енти</w:t>
      </w:r>
      <w:r w:rsidRPr="0015288F">
        <w:rPr>
          <w:rFonts w:ascii="Times New Roman" w:hAnsi="Times New Roman"/>
          <w:sz w:val="24"/>
          <w:szCs w:val="24"/>
        </w:rPr>
        <w:t>рова</w:t>
      </w:r>
      <w:r w:rsidRPr="0015288F">
        <w:rPr>
          <w:rFonts w:ascii="Times New Roman" w:hAnsi="Times New Roman"/>
          <w:spacing w:val="1"/>
          <w:sz w:val="24"/>
          <w:szCs w:val="24"/>
        </w:rPr>
        <w:t>н</w:t>
      </w:r>
      <w:r w:rsidRPr="0015288F">
        <w:rPr>
          <w:rFonts w:ascii="Times New Roman" w:hAnsi="Times New Roman"/>
          <w:spacing w:val="-1"/>
          <w:sz w:val="24"/>
          <w:szCs w:val="24"/>
        </w:rPr>
        <w:t>н</w:t>
      </w:r>
      <w:r w:rsidRPr="0015288F">
        <w:rPr>
          <w:rFonts w:ascii="Times New Roman" w:hAnsi="Times New Roman"/>
          <w:sz w:val="24"/>
          <w:szCs w:val="24"/>
        </w:rPr>
        <w:t>ой 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тн</w:t>
      </w:r>
      <w:r w:rsidRPr="0015288F">
        <w:rPr>
          <w:rFonts w:ascii="Times New Roman" w:hAnsi="Times New Roman"/>
          <w:spacing w:val="2"/>
          <w:sz w:val="24"/>
          <w:szCs w:val="24"/>
        </w:rPr>
        <w:t>о</w:t>
      </w:r>
      <w:r w:rsidRPr="0015288F">
        <w:rPr>
          <w:rFonts w:ascii="Times New Roman" w:hAnsi="Times New Roman"/>
          <w:sz w:val="24"/>
          <w:szCs w:val="24"/>
        </w:rPr>
        <w:t>с</w:t>
      </w:r>
      <w:r w:rsidRPr="0015288F">
        <w:rPr>
          <w:rFonts w:ascii="Times New Roman" w:hAnsi="Times New Roman"/>
          <w:spacing w:val="-1"/>
          <w:sz w:val="24"/>
          <w:szCs w:val="24"/>
        </w:rPr>
        <w:t>ти</w:t>
      </w:r>
      <w:r w:rsidRPr="0015288F">
        <w:rPr>
          <w:rFonts w:ascii="Times New Roman" w:hAnsi="Times New Roman"/>
          <w:sz w:val="24"/>
          <w:szCs w:val="24"/>
        </w:rPr>
        <w:t>,</w:t>
      </w:r>
      <w:r w:rsidRPr="0015288F">
        <w:rPr>
          <w:rFonts w:ascii="Times New Roman" w:hAnsi="Times New Roman"/>
          <w:spacing w:val="8"/>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ас</w:t>
      </w:r>
      <w:r w:rsidRPr="0015288F">
        <w:rPr>
          <w:rFonts w:ascii="Times New Roman" w:hAnsi="Times New Roman"/>
          <w:spacing w:val="-1"/>
          <w:sz w:val="24"/>
          <w:szCs w:val="24"/>
        </w:rPr>
        <w:t>т</w:t>
      </w:r>
      <w:r w:rsidRPr="0015288F">
        <w:rPr>
          <w:rFonts w:ascii="Times New Roman" w:hAnsi="Times New Roman"/>
          <w:sz w:val="24"/>
          <w:szCs w:val="24"/>
        </w:rPr>
        <w:t>ро</w:t>
      </w:r>
      <w:r w:rsidRPr="0015288F">
        <w:rPr>
          <w:rFonts w:ascii="Times New Roman" w:hAnsi="Times New Roman"/>
          <w:spacing w:val="-1"/>
          <w:sz w:val="24"/>
          <w:szCs w:val="24"/>
        </w:rPr>
        <w:t>йк</w:t>
      </w:r>
      <w:r w:rsidRPr="0015288F">
        <w:rPr>
          <w:rFonts w:ascii="Times New Roman" w:hAnsi="Times New Roman"/>
          <w:sz w:val="24"/>
          <w:szCs w:val="24"/>
        </w:rPr>
        <w:t>и</w:t>
      </w:r>
      <w:r w:rsidRPr="0015288F">
        <w:rPr>
          <w:rFonts w:ascii="Times New Roman" w:hAnsi="Times New Roman"/>
          <w:spacing w:val="8"/>
          <w:sz w:val="24"/>
          <w:szCs w:val="24"/>
        </w:rPr>
        <w:t xml:space="preserve"> </w:t>
      </w:r>
      <w:r w:rsidRPr="0015288F">
        <w:rPr>
          <w:rFonts w:ascii="Times New Roman" w:hAnsi="Times New Roman"/>
          <w:sz w:val="24"/>
          <w:szCs w:val="24"/>
        </w:rPr>
        <w:t>ав</w:t>
      </w:r>
      <w:r w:rsidRPr="0015288F">
        <w:rPr>
          <w:rFonts w:ascii="Times New Roman" w:hAnsi="Times New Roman"/>
          <w:spacing w:val="-1"/>
          <w:sz w:val="24"/>
          <w:szCs w:val="24"/>
        </w:rPr>
        <w:t>т</w:t>
      </w:r>
      <w:r w:rsidRPr="0015288F">
        <w:rPr>
          <w:rFonts w:ascii="Times New Roman" w:hAnsi="Times New Roman"/>
          <w:sz w:val="24"/>
          <w:szCs w:val="24"/>
        </w:rPr>
        <w:t>ом</w:t>
      </w:r>
      <w:r w:rsidRPr="0015288F">
        <w:rPr>
          <w:rFonts w:ascii="Times New Roman" w:hAnsi="Times New Roman"/>
          <w:spacing w:val="-1"/>
          <w:sz w:val="24"/>
          <w:szCs w:val="24"/>
        </w:rPr>
        <w:t>атич</w:t>
      </w:r>
      <w:r w:rsidRPr="0015288F">
        <w:rPr>
          <w:rFonts w:ascii="Times New Roman" w:hAnsi="Times New Roman"/>
          <w:sz w:val="24"/>
          <w:szCs w:val="24"/>
        </w:rPr>
        <w:t>е</w:t>
      </w:r>
      <w:r w:rsidRPr="0015288F">
        <w:rPr>
          <w:rFonts w:ascii="Times New Roman" w:hAnsi="Times New Roman"/>
          <w:spacing w:val="1"/>
          <w:sz w:val="24"/>
          <w:szCs w:val="24"/>
        </w:rPr>
        <w:t>с</w:t>
      </w:r>
      <w:r w:rsidRPr="0015288F">
        <w:rPr>
          <w:rFonts w:ascii="Times New Roman" w:hAnsi="Times New Roman"/>
          <w:spacing w:val="-1"/>
          <w:sz w:val="24"/>
          <w:szCs w:val="24"/>
        </w:rPr>
        <w:t>к</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1"/>
          <w:sz w:val="24"/>
          <w:szCs w:val="24"/>
        </w:rPr>
        <w:t xml:space="preserve"> </w:t>
      </w:r>
      <w:r w:rsidRPr="0015288F">
        <w:rPr>
          <w:rFonts w:ascii="Times New Roman" w:hAnsi="Times New Roman"/>
          <w:sz w:val="24"/>
          <w:szCs w:val="24"/>
        </w:rPr>
        <w:t>форм</w:t>
      </w:r>
      <w:r w:rsidRPr="0015288F">
        <w:rPr>
          <w:rFonts w:ascii="Times New Roman" w:hAnsi="Times New Roman"/>
          <w:spacing w:val="-1"/>
          <w:sz w:val="24"/>
          <w:szCs w:val="24"/>
        </w:rPr>
        <w:t>и</w:t>
      </w:r>
      <w:r w:rsidRPr="0015288F">
        <w:rPr>
          <w:rFonts w:ascii="Times New Roman" w:hAnsi="Times New Roman"/>
          <w:sz w:val="24"/>
          <w:szCs w:val="24"/>
        </w:rPr>
        <w:t>рова</w:t>
      </w:r>
      <w:r w:rsidRPr="0015288F">
        <w:rPr>
          <w:rFonts w:ascii="Times New Roman" w:hAnsi="Times New Roman"/>
          <w:spacing w:val="-1"/>
          <w:sz w:val="24"/>
          <w:szCs w:val="24"/>
        </w:rPr>
        <w:t>ни</w:t>
      </w:r>
      <w:r w:rsidRPr="0015288F">
        <w:rPr>
          <w:rFonts w:ascii="Times New Roman" w:hAnsi="Times New Roman"/>
          <w:sz w:val="24"/>
          <w:szCs w:val="24"/>
        </w:rPr>
        <w:t>я и</w:t>
      </w:r>
      <w:r w:rsidRPr="0015288F">
        <w:rPr>
          <w:rFonts w:ascii="Times New Roman" w:hAnsi="Times New Roman"/>
          <w:spacing w:val="7"/>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тп</w:t>
      </w:r>
      <w:r w:rsidRPr="0015288F">
        <w:rPr>
          <w:rFonts w:ascii="Times New Roman" w:hAnsi="Times New Roman"/>
          <w:sz w:val="24"/>
          <w:szCs w:val="24"/>
        </w:rPr>
        <w:t>рав</w:t>
      </w:r>
      <w:r w:rsidRPr="0015288F">
        <w:rPr>
          <w:rFonts w:ascii="Times New Roman" w:hAnsi="Times New Roman"/>
          <w:spacing w:val="-1"/>
          <w:sz w:val="24"/>
          <w:szCs w:val="24"/>
        </w:rPr>
        <w:t>к</w:t>
      </w:r>
      <w:r w:rsidRPr="0015288F">
        <w:rPr>
          <w:rFonts w:ascii="Times New Roman" w:hAnsi="Times New Roman"/>
          <w:sz w:val="24"/>
          <w:szCs w:val="24"/>
        </w:rPr>
        <w:t>и</w:t>
      </w:r>
      <w:r w:rsidRPr="0015288F">
        <w:rPr>
          <w:rFonts w:ascii="Times New Roman" w:hAnsi="Times New Roman"/>
          <w:spacing w:val="5"/>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w:t>
      </w:r>
      <w:r w:rsidRPr="0015288F">
        <w:rPr>
          <w:rFonts w:ascii="Times New Roman" w:hAnsi="Times New Roman"/>
          <w:spacing w:val="2"/>
          <w:sz w:val="24"/>
          <w:szCs w:val="24"/>
        </w:rPr>
        <w:t>л</w:t>
      </w:r>
      <w:r w:rsidRPr="0015288F">
        <w:rPr>
          <w:rFonts w:ascii="Times New Roman" w:hAnsi="Times New Roman"/>
          <w:spacing w:val="-6"/>
          <w:sz w:val="24"/>
          <w:szCs w:val="24"/>
        </w:rPr>
        <w:t>у</w:t>
      </w:r>
      <w:r w:rsidRPr="0015288F">
        <w:rPr>
          <w:rFonts w:ascii="Times New Roman" w:hAnsi="Times New Roman"/>
          <w:spacing w:val="1"/>
          <w:sz w:val="24"/>
          <w:szCs w:val="24"/>
        </w:rPr>
        <w:t>ч</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6"/>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w:t>
      </w:r>
      <w:r w:rsidRPr="0015288F">
        <w:rPr>
          <w:rFonts w:ascii="Times New Roman" w:hAnsi="Times New Roman"/>
          <w:sz w:val="24"/>
          <w:szCs w:val="24"/>
        </w:rPr>
        <w:t>ов</w:t>
      </w:r>
      <w:r w:rsidRPr="0015288F">
        <w:rPr>
          <w:rFonts w:ascii="Times New Roman" w:hAnsi="Times New Roman"/>
          <w:spacing w:val="8"/>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осред</w:t>
      </w:r>
      <w:r w:rsidRPr="0015288F">
        <w:rPr>
          <w:rFonts w:ascii="Times New Roman" w:hAnsi="Times New Roman"/>
          <w:spacing w:val="-1"/>
          <w:sz w:val="24"/>
          <w:szCs w:val="24"/>
        </w:rPr>
        <w:t>ст</w:t>
      </w:r>
      <w:r w:rsidRPr="0015288F">
        <w:rPr>
          <w:rFonts w:ascii="Times New Roman" w:hAnsi="Times New Roman"/>
          <w:sz w:val="24"/>
          <w:szCs w:val="24"/>
        </w:rPr>
        <w:t xml:space="preserve">вом </w:t>
      </w:r>
      <w:r w:rsidRPr="0015288F">
        <w:rPr>
          <w:rFonts w:ascii="Times New Roman" w:hAnsi="Times New Roman"/>
          <w:spacing w:val="1"/>
          <w:sz w:val="24"/>
          <w:szCs w:val="24"/>
        </w:rPr>
        <w:t>э</w:t>
      </w:r>
      <w:r w:rsidRPr="0015288F">
        <w:rPr>
          <w:rFonts w:ascii="Times New Roman" w:hAnsi="Times New Roman"/>
          <w:sz w:val="24"/>
          <w:szCs w:val="24"/>
        </w:rPr>
        <w:t>ле</w:t>
      </w:r>
      <w:r w:rsidRPr="0015288F">
        <w:rPr>
          <w:rFonts w:ascii="Times New Roman" w:hAnsi="Times New Roman"/>
          <w:spacing w:val="-1"/>
          <w:sz w:val="24"/>
          <w:szCs w:val="24"/>
        </w:rPr>
        <w:t>кт</w:t>
      </w:r>
      <w:r w:rsidRPr="0015288F">
        <w:rPr>
          <w:rFonts w:ascii="Times New Roman" w:hAnsi="Times New Roman"/>
          <w:sz w:val="24"/>
          <w:szCs w:val="24"/>
        </w:rPr>
        <w:t>ро</w:t>
      </w:r>
      <w:r w:rsidRPr="0015288F">
        <w:rPr>
          <w:rFonts w:ascii="Times New Roman" w:hAnsi="Times New Roman"/>
          <w:spacing w:val="-1"/>
          <w:sz w:val="24"/>
          <w:szCs w:val="24"/>
        </w:rPr>
        <w:t>нн</w:t>
      </w:r>
      <w:r w:rsidRPr="0015288F">
        <w:rPr>
          <w:rFonts w:ascii="Times New Roman" w:hAnsi="Times New Roman"/>
          <w:sz w:val="24"/>
          <w:szCs w:val="24"/>
        </w:rPr>
        <w:t>ой</w:t>
      </w:r>
      <w:r w:rsidRPr="0015288F">
        <w:rPr>
          <w:rFonts w:ascii="Times New Roman" w:hAnsi="Times New Roman"/>
          <w:spacing w:val="5"/>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w:t>
      </w:r>
      <w:r w:rsidRPr="0015288F">
        <w:rPr>
          <w:rFonts w:ascii="Times New Roman" w:hAnsi="Times New Roman"/>
          <w:spacing w:val="-1"/>
          <w:sz w:val="24"/>
          <w:szCs w:val="24"/>
        </w:rPr>
        <w:t>чт</w:t>
      </w:r>
      <w:r w:rsidRPr="0015288F">
        <w:rPr>
          <w:rFonts w:ascii="Times New Roman" w:hAnsi="Times New Roman"/>
          <w:spacing w:val="1"/>
          <w:sz w:val="24"/>
          <w:szCs w:val="24"/>
        </w:rPr>
        <w:t>ы</w:t>
      </w:r>
      <w:r w:rsidRPr="0015288F">
        <w:rPr>
          <w:rFonts w:ascii="Times New Roman" w:hAnsi="Times New Roman"/>
          <w:sz w:val="24"/>
          <w:szCs w:val="24"/>
        </w:rPr>
        <w:t>,</w:t>
      </w:r>
      <w:r w:rsidRPr="0015288F">
        <w:rPr>
          <w:rFonts w:ascii="Times New Roman" w:hAnsi="Times New Roman"/>
          <w:spacing w:val="5"/>
          <w:sz w:val="24"/>
          <w:szCs w:val="24"/>
        </w:rPr>
        <w:t xml:space="preserve"> </w:t>
      </w:r>
      <w:r w:rsidRPr="0015288F">
        <w:rPr>
          <w:rFonts w:ascii="Times New Roman" w:hAnsi="Times New Roman"/>
          <w:sz w:val="24"/>
          <w:szCs w:val="24"/>
        </w:rPr>
        <w:t>форм</w:t>
      </w:r>
      <w:r w:rsidRPr="0015288F">
        <w:rPr>
          <w:rFonts w:ascii="Times New Roman" w:hAnsi="Times New Roman"/>
          <w:spacing w:val="-1"/>
          <w:sz w:val="24"/>
          <w:szCs w:val="24"/>
        </w:rPr>
        <w:t>и</w:t>
      </w:r>
      <w:r w:rsidRPr="0015288F">
        <w:rPr>
          <w:rFonts w:ascii="Times New Roman" w:hAnsi="Times New Roman"/>
          <w:sz w:val="24"/>
          <w:szCs w:val="24"/>
        </w:rPr>
        <w:t>рова</w:t>
      </w:r>
      <w:r w:rsidRPr="0015288F">
        <w:rPr>
          <w:rFonts w:ascii="Times New Roman" w:hAnsi="Times New Roman"/>
          <w:spacing w:val="-1"/>
          <w:sz w:val="24"/>
          <w:szCs w:val="24"/>
        </w:rPr>
        <w:t>ни</w:t>
      </w:r>
      <w:r w:rsidRPr="0015288F">
        <w:rPr>
          <w:rFonts w:ascii="Times New Roman" w:hAnsi="Times New Roman"/>
          <w:sz w:val="24"/>
          <w:szCs w:val="24"/>
        </w:rPr>
        <w:t>е 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w:t>
      </w:r>
      <w:r w:rsidRPr="0015288F">
        <w:rPr>
          <w:rFonts w:ascii="Times New Roman" w:hAnsi="Times New Roman"/>
          <w:sz w:val="24"/>
          <w:szCs w:val="24"/>
        </w:rPr>
        <w:t>ов</w:t>
      </w:r>
      <w:r w:rsidRPr="0015288F">
        <w:rPr>
          <w:rFonts w:ascii="Times New Roman" w:hAnsi="Times New Roman"/>
          <w:spacing w:val="8"/>
          <w:sz w:val="24"/>
          <w:szCs w:val="24"/>
        </w:rPr>
        <w:t xml:space="preserve"> </w:t>
      </w:r>
      <w:r w:rsidRPr="0015288F">
        <w:rPr>
          <w:rFonts w:ascii="Times New Roman" w:hAnsi="Times New Roman"/>
          <w:sz w:val="24"/>
          <w:szCs w:val="24"/>
        </w:rPr>
        <w:t>в</w:t>
      </w:r>
      <w:r w:rsidRPr="0015288F">
        <w:rPr>
          <w:rFonts w:ascii="Times New Roman" w:hAnsi="Times New Roman"/>
          <w:spacing w:val="6"/>
          <w:sz w:val="24"/>
          <w:szCs w:val="24"/>
        </w:rPr>
        <w:t xml:space="preserve"> </w:t>
      </w:r>
      <w:r w:rsidRPr="0015288F">
        <w:rPr>
          <w:rFonts w:ascii="Times New Roman" w:hAnsi="Times New Roman"/>
          <w:sz w:val="24"/>
          <w:szCs w:val="24"/>
        </w:rPr>
        <w:t>ра</w:t>
      </w:r>
      <w:r w:rsidRPr="0015288F">
        <w:rPr>
          <w:rFonts w:ascii="Times New Roman" w:hAnsi="Times New Roman"/>
          <w:spacing w:val="-1"/>
          <w:sz w:val="24"/>
          <w:szCs w:val="24"/>
        </w:rPr>
        <w:t>з</w:t>
      </w:r>
      <w:r w:rsidRPr="0015288F">
        <w:rPr>
          <w:rFonts w:ascii="Times New Roman" w:hAnsi="Times New Roman"/>
          <w:sz w:val="24"/>
          <w:szCs w:val="24"/>
        </w:rPr>
        <w:t>л</w:t>
      </w:r>
      <w:r w:rsidRPr="0015288F">
        <w:rPr>
          <w:rFonts w:ascii="Times New Roman" w:hAnsi="Times New Roman"/>
          <w:spacing w:val="-1"/>
          <w:sz w:val="24"/>
          <w:szCs w:val="24"/>
        </w:rPr>
        <w:t>ичн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7"/>
          <w:sz w:val="24"/>
          <w:szCs w:val="24"/>
        </w:rPr>
        <w:t xml:space="preserve"> </w:t>
      </w:r>
      <w:r w:rsidRPr="0015288F">
        <w:rPr>
          <w:rFonts w:ascii="Times New Roman" w:hAnsi="Times New Roman"/>
          <w:spacing w:val="-1"/>
          <w:sz w:val="24"/>
          <w:szCs w:val="24"/>
        </w:rPr>
        <w:t>ф</w:t>
      </w:r>
      <w:r w:rsidRPr="0015288F">
        <w:rPr>
          <w:rFonts w:ascii="Times New Roman" w:hAnsi="Times New Roman"/>
          <w:sz w:val="24"/>
          <w:szCs w:val="24"/>
        </w:rPr>
        <w:t>орм</w:t>
      </w:r>
      <w:r w:rsidRPr="0015288F">
        <w:rPr>
          <w:rFonts w:ascii="Times New Roman" w:hAnsi="Times New Roman"/>
          <w:spacing w:val="-1"/>
          <w:sz w:val="24"/>
          <w:szCs w:val="24"/>
        </w:rPr>
        <w:t>ат</w:t>
      </w:r>
      <w:r w:rsidRPr="0015288F">
        <w:rPr>
          <w:rFonts w:ascii="Times New Roman" w:hAnsi="Times New Roman"/>
          <w:sz w:val="24"/>
          <w:szCs w:val="24"/>
        </w:rPr>
        <w:t>ах</w:t>
      </w:r>
      <w:r w:rsidRPr="0015288F">
        <w:rPr>
          <w:rFonts w:ascii="Times New Roman" w:hAnsi="Times New Roman"/>
          <w:spacing w:val="1"/>
          <w:sz w:val="24"/>
          <w:szCs w:val="24"/>
        </w:rPr>
        <w:t xml:space="preserve"> </w:t>
      </w:r>
      <w:r w:rsidRPr="0015288F">
        <w:rPr>
          <w:rFonts w:ascii="Times New Roman" w:hAnsi="Times New Roman"/>
          <w:sz w:val="24"/>
          <w:szCs w:val="24"/>
        </w:rPr>
        <w:t>(в</w:t>
      </w:r>
      <w:r w:rsidRPr="0015288F">
        <w:rPr>
          <w:rFonts w:ascii="Times New Roman" w:hAnsi="Times New Roman"/>
          <w:spacing w:val="-1"/>
          <w:sz w:val="24"/>
          <w:szCs w:val="24"/>
        </w:rPr>
        <w:t>к</w:t>
      </w:r>
      <w:r w:rsidRPr="0015288F">
        <w:rPr>
          <w:rFonts w:ascii="Times New Roman" w:hAnsi="Times New Roman"/>
          <w:sz w:val="24"/>
          <w:szCs w:val="24"/>
        </w:rPr>
        <w:t>лю</w:t>
      </w:r>
      <w:r w:rsidRPr="0015288F">
        <w:rPr>
          <w:rFonts w:ascii="Times New Roman" w:hAnsi="Times New Roman"/>
          <w:spacing w:val="-1"/>
          <w:sz w:val="24"/>
          <w:szCs w:val="24"/>
        </w:rPr>
        <w:t>ч</w:t>
      </w:r>
      <w:r w:rsidRPr="0015288F">
        <w:rPr>
          <w:rFonts w:ascii="Times New Roman" w:hAnsi="Times New Roman"/>
          <w:sz w:val="24"/>
          <w:szCs w:val="24"/>
        </w:rPr>
        <w:t>ая</w:t>
      </w:r>
      <w:r w:rsidRPr="0015288F">
        <w:rPr>
          <w:rFonts w:ascii="Times New Roman" w:hAnsi="Times New Roman"/>
          <w:spacing w:val="2"/>
          <w:sz w:val="24"/>
          <w:szCs w:val="24"/>
        </w:rPr>
        <w:t xml:space="preserve"> </w:t>
      </w:r>
      <w:r w:rsidRPr="0015288F">
        <w:rPr>
          <w:rFonts w:ascii="Times New Roman" w:hAnsi="Times New Roman"/>
          <w:spacing w:val="-1"/>
          <w:sz w:val="24"/>
          <w:szCs w:val="24"/>
        </w:rPr>
        <w:t>г</w:t>
      </w:r>
      <w:r w:rsidRPr="0015288F">
        <w:rPr>
          <w:rFonts w:ascii="Times New Roman" w:hAnsi="Times New Roman"/>
          <w:sz w:val="24"/>
          <w:szCs w:val="24"/>
        </w:rPr>
        <w:t>раф</w:t>
      </w:r>
      <w:r w:rsidRPr="0015288F">
        <w:rPr>
          <w:rFonts w:ascii="Times New Roman" w:hAnsi="Times New Roman"/>
          <w:spacing w:val="-1"/>
          <w:sz w:val="24"/>
          <w:szCs w:val="24"/>
        </w:rPr>
        <w:t>ич</w:t>
      </w:r>
      <w:r w:rsidRPr="0015288F">
        <w:rPr>
          <w:rFonts w:ascii="Times New Roman" w:hAnsi="Times New Roman"/>
          <w:sz w:val="24"/>
          <w:szCs w:val="24"/>
        </w:rPr>
        <w:t>е</w:t>
      </w:r>
      <w:r w:rsidRPr="0015288F">
        <w:rPr>
          <w:rFonts w:ascii="Times New Roman" w:hAnsi="Times New Roman"/>
          <w:spacing w:val="1"/>
          <w:sz w:val="24"/>
          <w:szCs w:val="24"/>
        </w:rPr>
        <w:t>с</w:t>
      </w:r>
      <w:r w:rsidRPr="0015288F">
        <w:rPr>
          <w:rFonts w:ascii="Times New Roman" w:hAnsi="Times New Roman"/>
          <w:spacing w:val="-1"/>
          <w:sz w:val="24"/>
          <w:szCs w:val="24"/>
        </w:rPr>
        <w:t>ки</w:t>
      </w:r>
      <w:r w:rsidRPr="0015288F">
        <w:rPr>
          <w:rFonts w:ascii="Times New Roman" w:hAnsi="Times New Roman"/>
          <w:sz w:val="24"/>
          <w:szCs w:val="24"/>
        </w:rPr>
        <w:t>е),</w:t>
      </w:r>
      <w:r w:rsidRPr="0015288F">
        <w:rPr>
          <w:rFonts w:ascii="Times New Roman" w:hAnsi="Times New Roman"/>
          <w:spacing w:val="3"/>
          <w:sz w:val="24"/>
          <w:szCs w:val="24"/>
        </w:rPr>
        <w:t xml:space="preserve"> </w:t>
      </w:r>
      <w:r w:rsidRPr="0015288F">
        <w:rPr>
          <w:rFonts w:ascii="Times New Roman" w:hAnsi="Times New Roman"/>
          <w:spacing w:val="-1"/>
          <w:sz w:val="24"/>
          <w:szCs w:val="24"/>
        </w:rPr>
        <w:t>в</w:t>
      </w:r>
      <w:r w:rsidRPr="0015288F">
        <w:rPr>
          <w:rFonts w:ascii="Times New Roman" w:hAnsi="Times New Roman"/>
          <w:spacing w:val="1"/>
          <w:sz w:val="24"/>
          <w:szCs w:val="24"/>
        </w:rPr>
        <w:t>ы</w:t>
      </w:r>
      <w:r w:rsidRPr="0015288F">
        <w:rPr>
          <w:rFonts w:ascii="Times New Roman" w:hAnsi="Times New Roman"/>
          <w:sz w:val="24"/>
          <w:szCs w:val="24"/>
        </w:rPr>
        <w:t xml:space="preserve">вод </w:t>
      </w:r>
      <w:r w:rsidRPr="0015288F">
        <w:rPr>
          <w:rFonts w:ascii="Times New Roman" w:hAnsi="Times New Roman"/>
          <w:spacing w:val="-1"/>
          <w:sz w:val="24"/>
          <w:szCs w:val="24"/>
        </w:rPr>
        <w:t>п</w:t>
      </w:r>
      <w:r w:rsidRPr="0015288F">
        <w:rPr>
          <w:rFonts w:ascii="Times New Roman" w:hAnsi="Times New Roman"/>
          <w:sz w:val="24"/>
          <w:szCs w:val="24"/>
        </w:rPr>
        <w:t>од</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1"/>
          <w:sz w:val="24"/>
          <w:szCs w:val="24"/>
        </w:rPr>
        <w:t>т</w:t>
      </w:r>
      <w:r w:rsidRPr="0015288F">
        <w:rPr>
          <w:rFonts w:ascii="Times New Roman" w:hAnsi="Times New Roman"/>
          <w:sz w:val="24"/>
          <w:szCs w:val="24"/>
        </w:rPr>
        <w:t>овле</w:t>
      </w:r>
      <w:r w:rsidRPr="0015288F">
        <w:rPr>
          <w:rFonts w:ascii="Times New Roman" w:hAnsi="Times New Roman"/>
          <w:spacing w:val="-1"/>
          <w:sz w:val="24"/>
          <w:szCs w:val="24"/>
        </w:rPr>
        <w:t>нн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5"/>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тн</w:t>
      </w:r>
      <w:r w:rsidRPr="0015288F">
        <w:rPr>
          <w:rFonts w:ascii="Times New Roman" w:hAnsi="Times New Roman"/>
          <w:spacing w:val="1"/>
          <w:sz w:val="24"/>
          <w:szCs w:val="24"/>
        </w:rPr>
        <w:t>ы</w:t>
      </w:r>
      <w:r w:rsidRPr="0015288F">
        <w:rPr>
          <w:rFonts w:ascii="Times New Roman" w:hAnsi="Times New Roman"/>
          <w:sz w:val="24"/>
          <w:szCs w:val="24"/>
        </w:rPr>
        <w:t xml:space="preserve">х </w:t>
      </w:r>
      <w:r w:rsidRPr="0015288F">
        <w:rPr>
          <w:rFonts w:ascii="Times New Roman" w:hAnsi="Times New Roman"/>
          <w:spacing w:val="-1"/>
          <w:sz w:val="24"/>
          <w:szCs w:val="24"/>
        </w:rPr>
        <w:t>ф</w:t>
      </w:r>
      <w:r w:rsidRPr="0015288F">
        <w:rPr>
          <w:rFonts w:ascii="Times New Roman" w:hAnsi="Times New Roman"/>
          <w:sz w:val="24"/>
          <w:szCs w:val="24"/>
        </w:rPr>
        <w:t>орм</w:t>
      </w:r>
      <w:r w:rsidRPr="0015288F">
        <w:rPr>
          <w:rFonts w:ascii="Times New Roman" w:hAnsi="Times New Roman"/>
          <w:spacing w:val="-5"/>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 xml:space="preserve">а </w:t>
      </w:r>
      <w:r w:rsidRPr="0015288F">
        <w:rPr>
          <w:rFonts w:ascii="Times New Roman" w:hAnsi="Times New Roman"/>
          <w:spacing w:val="-1"/>
          <w:sz w:val="24"/>
          <w:szCs w:val="24"/>
        </w:rPr>
        <w:t>п</w:t>
      </w:r>
      <w:r w:rsidRPr="0015288F">
        <w:rPr>
          <w:rFonts w:ascii="Times New Roman" w:hAnsi="Times New Roman"/>
          <w:sz w:val="24"/>
          <w:szCs w:val="24"/>
        </w:rPr>
        <w:t>е</w:t>
      </w:r>
      <w:r w:rsidRPr="0015288F">
        <w:rPr>
          <w:rFonts w:ascii="Times New Roman" w:hAnsi="Times New Roman"/>
          <w:spacing w:val="-1"/>
          <w:sz w:val="24"/>
          <w:szCs w:val="24"/>
        </w:rPr>
        <w:t>ч</w:t>
      </w:r>
      <w:r w:rsidRPr="0015288F">
        <w:rPr>
          <w:rFonts w:ascii="Times New Roman" w:hAnsi="Times New Roman"/>
          <w:sz w:val="24"/>
          <w:szCs w:val="24"/>
        </w:rPr>
        <w:t>а</w:t>
      </w:r>
      <w:r w:rsidRPr="0015288F">
        <w:rPr>
          <w:rFonts w:ascii="Times New Roman" w:hAnsi="Times New Roman"/>
          <w:spacing w:val="-1"/>
          <w:sz w:val="24"/>
          <w:szCs w:val="24"/>
        </w:rPr>
        <w:t>т</w:t>
      </w:r>
      <w:r w:rsidRPr="0015288F">
        <w:rPr>
          <w:rFonts w:ascii="Times New Roman" w:hAnsi="Times New Roman"/>
          <w:sz w:val="24"/>
          <w:szCs w:val="24"/>
        </w:rPr>
        <w:t>ь.</w:t>
      </w:r>
    </w:p>
    <w:p w:rsidR="00691D5A" w:rsidRPr="0015288F" w:rsidRDefault="00691D5A" w:rsidP="00691D5A">
      <w:pPr>
        <w:widowControl w:val="0"/>
        <w:autoSpaceDE w:val="0"/>
        <w:autoSpaceDN w:val="0"/>
        <w:adjustRightInd w:val="0"/>
        <w:spacing w:after="0" w:line="240" w:lineRule="auto"/>
        <w:ind w:right="57"/>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36"/>
          <w:sz w:val="24"/>
          <w:szCs w:val="24"/>
        </w:rPr>
        <w:t xml:space="preserve"> </w:t>
      </w:r>
      <w:r w:rsidRPr="0015288F">
        <w:rPr>
          <w:rFonts w:ascii="Times New Roman" w:hAnsi="Times New Roman"/>
          <w:b/>
          <w:bCs/>
          <w:sz w:val="24"/>
          <w:szCs w:val="24"/>
        </w:rPr>
        <w:t>мониторин</w:t>
      </w:r>
      <w:r w:rsidRPr="0015288F">
        <w:rPr>
          <w:rFonts w:ascii="Times New Roman" w:hAnsi="Times New Roman"/>
          <w:b/>
          <w:bCs/>
          <w:spacing w:val="-1"/>
          <w:sz w:val="24"/>
          <w:szCs w:val="24"/>
        </w:rPr>
        <w:t>г</w:t>
      </w:r>
      <w:r w:rsidRPr="0015288F">
        <w:rPr>
          <w:rFonts w:ascii="Times New Roman" w:hAnsi="Times New Roman"/>
          <w:b/>
          <w:bCs/>
          <w:sz w:val="24"/>
          <w:szCs w:val="24"/>
        </w:rPr>
        <w:t>а</w:t>
      </w:r>
      <w:r w:rsidRPr="0015288F">
        <w:rPr>
          <w:rFonts w:ascii="Times New Roman" w:hAnsi="Times New Roman"/>
          <w:b/>
          <w:bCs/>
          <w:spacing w:val="42"/>
          <w:sz w:val="24"/>
          <w:szCs w:val="24"/>
        </w:rPr>
        <w:t xml:space="preserve"> </w:t>
      </w:r>
      <w:r w:rsidRPr="0015288F">
        <w:rPr>
          <w:rFonts w:ascii="Times New Roman" w:hAnsi="Times New Roman"/>
          <w:b/>
          <w:bCs/>
          <w:sz w:val="24"/>
          <w:szCs w:val="24"/>
        </w:rPr>
        <w:t>в</w:t>
      </w:r>
      <w:r w:rsidRPr="0015288F">
        <w:rPr>
          <w:rFonts w:ascii="Times New Roman" w:hAnsi="Times New Roman"/>
          <w:b/>
          <w:bCs/>
          <w:spacing w:val="42"/>
          <w:sz w:val="24"/>
          <w:szCs w:val="24"/>
        </w:rPr>
        <w:t xml:space="preserve"> </w:t>
      </w:r>
      <w:r w:rsidRPr="0015288F">
        <w:rPr>
          <w:rFonts w:ascii="Times New Roman" w:hAnsi="Times New Roman"/>
          <w:b/>
          <w:bCs/>
          <w:sz w:val="24"/>
          <w:szCs w:val="24"/>
        </w:rPr>
        <w:t>ре</w:t>
      </w:r>
      <w:r w:rsidRPr="0015288F">
        <w:rPr>
          <w:rFonts w:ascii="Times New Roman" w:hAnsi="Times New Roman"/>
          <w:b/>
          <w:bCs/>
          <w:spacing w:val="-4"/>
          <w:sz w:val="24"/>
          <w:szCs w:val="24"/>
        </w:rPr>
        <w:t>ж</w:t>
      </w:r>
      <w:r w:rsidRPr="0015288F">
        <w:rPr>
          <w:rFonts w:ascii="Times New Roman" w:hAnsi="Times New Roman"/>
          <w:b/>
          <w:bCs/>
          <w:sz w:val="24"/>
          <w:szCs w:val="24"/>
        </w:rPr>
        <w:t>име</w:t>
      </w:r>
      <w:r w:rsidRPr="0015288F">
        <w:rPr>
          <w:rFonts w:ascii="Times New Roman" w:hAnsi="Times New Roman"/>
          <w:b/>
          <w:bCs/>
          <w:spacing w:val="41"/>
          <w:sz w:val="24"/>
          <w:szCs w:val="24"/>
        </w:rPr>
        <w:t xml:space="preserve"> </w:t>
      </w:r>
      <w:proofErr w:type="gramStart"/>
      <w:r w:rsidRPr="0015288F">
        <w:rPr>
          <w:rFonts w:ascii="Times New Roman" w:hAnsi="Times New Roman"/>
          <w:b/>
          <w:bCs/>
          <w:sz w:val="24"/>
          <w:szCs w:val="24"/>
        </w:rPr>
        <w:t>он</w:t>
      </w:r>
      <w:r w:rsidRPr="0015288F">
        <w:rPr>
          <w:rFonts w:ascii="Times New Roman" w:hAnsi="Times New Roman"/>
          <w:b/>
          <w:bCs/>
          <w:spacing w:val="2"/>
          <w:sz w:val="24"/>
          <w:szCs w:val="24"/>
        </w:rPr>
        <w:t>-</w:t>
      </w:r>
      <w:proofErr w:type="spellStart"/>
      <w:r w:rsidRPr="0015288F">
        <w:rPr>
          <w:rFonts w:ascii="Times New Roman" w:hAnsi="Times New Roman"/>
          <w:b/>
          <w:bCs/>
          <w:spacing w:val="-1"/>
          <w:sz w:val="24"/>
          <w:szCs w:val="24"/>
        </w:rPr>
        <w:t>л</w:t>
      </w:r>
      <w:r w:rsidRPr="0015288F">
        <w:rPr>
          <w:rFonts w:ascii="Times New Roman" w:hAnsi="Times New Roman"/>
          <w:b/>
          <w:bCs/>
          <w:sz w:val="24"/>
          <w:szCs w:val="24"/>
        </w:rPr>
        <w:t>айн</w:t>
      </w:r>
      <w:proofErr w:type="spellEnd"/>
      <w:proofErr w:type="gramEnd"/>
      <w:r w:rsidRPr="0015288F">
        <w:rPr>
          <w:rFonts w:ascii="Times New Roman" w:hAnsi="Times New Roman"/>
          <w:b/>
          <w:bCs/>
          <w:spacing w:val="46"/>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е</w:t>
      </w:r>
      <w:r w:rsidRPr="0015288F">
        <w:rPr>
          <w:rFonts w:ascii="Times New Roman" w:hAnsi="Times New Roman"/>
          <w:spacing w:val="1"/>
          <w:sz w:val="24"/>
          <w:szCs w:val="24"/>
        </w:rPr>
        <w:t>к</w:t>
      </w:r>
      <w:r w:rsidRPr="0015288F">
        <w:rPr>
          <w:rFonts w:ascii="Times New Roman" w:hAnsi="Times New Roman"/>
          <w:spacing w:val="-4"/>
          <w:sz w:val="24"/>
          <w:szCs w:val="24"/>
        </w:rPr>
        <w:t>у</w:t>
      </w:r>
      <w:r w:rsidRPr="0015288F">
        <w:rPr>
          <w:rFonts w:ascii="Times New Roman" w:hAnsi="Times New Roman"/>
          <w:spacing w:val="-1"/>
          <w:sz w:val="24"/>
          <w:szCs w:val="24"/>
        </w:rPr>
        <w:t>щ</w:t>
      </w:r>
      <w:r w:rsidRPr="0015288F">
        <w:rPr>
          <w:rFonts w:ascii="Times New Roman" w:hAnsi="Times New Roman"/>
          <w:spacing w:val="1"/>
          <w:sz w:val="24"/>
          <w:szCs w:val="24"/>
        </w:rPr>
        <w:t>е</w:t>
      </w:r>
      <w:r w:rsidRPr="0015288F">
        <w:rPr>
          <w:rFonts w:ascii="Times New Roman" w:hAnsi="Times New Roman"/>
          <w:sz w:val="24"/>
          <w:szCs w:val="24"/>
        </w:rPr>
        <w:t>й</w:t>
      </w:r>
      <w:r w:rsidRPr="0015288F">
        <w:rPr>
          <w:rFonts w:ascii="Times New Roman" w:hAnsi="Times New Roman"/>
          <w:spacing w:val="42"/>
          <w:sz w:val="24"/>
          <w:szCs w:val="24"/>
        </w:rPr>
        <w:t xml:space="preserve"> </w:t>
      </w:r>
      <w:r w:rsidRPr="0015288F">
        <w:rPr>
          <w:rFonts w:ascii="Times New Roman" w:hAnsi="Times New Roman"/>
          <w:sz w:val="24"/>
          <w:szCs w:val="24"/>
        </w:rPr>
        <w:t>рабо</w:t>
      </w:r>
      <w:r w:rsidRPr="0015288F">
        <w:rPr>
          <w:rFonts w:ascii="Times New Roman" w:hAnsi="Times New Roman"/>
          <w:spacing w:val="-1"/>
          <w:sz w:val="24"/>
          <w:szCs w:val="24"/>
        </w:rPr>
        <w:t>т</w:t>
      </w:r>
      <w:r w:rsidRPr="0015288F">
        <w:rPr>
          <w:rFonts w:ascii="Times New Roman" w:hAnsi="Times New Roman"/>
          <w:sz w:val="24"/>
          <w:szCs w:val="24"/>
        </w:rPr>
        <w:t>ы</w:t>
      </w:r>
      <w:r w:rsidRPr="0015288F">
        <w:rPr>
          <w:rFonts w:ascii="Times New Roman" w:hAnsi="Times New Roman"/>
          <w:spacing w:val="35"/>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п</w:t>
      </w:r>
      <w:r w:rsidRPr="0015288F">
        <w:rPr>
          <w:rFonts w:ascii="Times New Roman" w:hAnsi="Times New Roman"/>
          <w:sz w:val="24"/>
          <w:szCs w:val="24"/>
        </w:rPr>
        <w:t>ера</w:t>
      </w:r>
      <w:r w:rsidRPr="0015288F">
        <w:rPr>
          <w:rFonts w:ascii="Times New Roman" w:hAnsi="Times New Roman"/>
          <w:spacing w:val="-1"/>
          <w:sz w:val="24"/>
          <w:szCs w:val="24"/>
        </w:rPr>
        <w:t>ци</w:t>
      </w:r>
      <w:r w:rsidRPr="0015288F">
        <w:rPr>
          <w:rFonts w:ascii="Times New Roman" w:hAnsi="Times New Roman"/>
          <w:sz w:val="24"/>
          <w:szCs w:val="24"/>
        </w:rPr>
        <w:t>о</w:t>
      </w:r>
      <w:r w:rsidRPr="0015288F">
        <w:rPr>
          <w:rFonts w:ascii="Times New Roman" w:hAnsi="Times New Roman"/>
          <w:spacing w:val="-1"/>
          <w:sz w:val="24"/>
          <w:szCs w:val="24"/>
        </w:rPr>
        <w:t>нн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40"/>
          <w:sz w:val="24"/>
          <w:szCs w:val="24"/>
        </w:rPr>
        <w:t xml:space="preserve"> </w:t>
      </w:r>
      <w:r w:rsidRPr="0015288F">
        <w:rPr>
          <w:rFonts w:ascii="Times New Roman" w:hAnsi="Times New Roman"/>
          <w:spacing w:val="-1"/>
          <w:sz w:val="24"/>
          <w:szCs w:val="24"/>
        </w:rPr>
        <w:t>з</w:t>
      </w:r>
      <w:r w:rsidRPr="0015288F">
        <w:rPr>
          <w:rFonts w:ascii="Times New Roman" w:hAnsi="Times New Roman"/>
          <w:sz w:val="24"/>
          <w:szCs w:val="24"/>
        </w:rPr>
        <w:t>ала</w:t>
      </w:r>
      <w:r w:rsidRPr="0015288F">
        <w:rPr>
          <w:rFonts w:ascii="Times New Roman" w:hAnsi="Times New Roman"/>
          <w:spacing w:val="38"/>
          <w:sz w:val="24"/>
          <w:szCs w:val="24"/>
        </w:rPr>
        <w:t xml:space="preserve"> </w:t>
      </w:r>
      <w:r w:rsidRPr="0015288F">
        <w:rPr>
          <w:rFonts w:ascii="Times New Roman" w:hAnsi="Times New Roman"/>
          <w:sz w:val="24"/>
          <w:szCs w:val="24"/>
        </w:rPr>
        <w:t>в</w:t>
      </w:r>
      <w:r w:rsidRPr="0015288F">
        <w:rPr>
          <w:rFonts w:ascii="Times New Roman" w:hAnsi="Times New Roman"/>
          <w:spacing w:val="42"/>
          <w:sz w:val="24"/>
          <w:szCs w:val="24"/>
        </w:rPr>
        <w:t xml:space="preserve"> </w:t>
      </w:r>
      <w:r w:rsidRPr="0015288F">
        <w:rPr>
          <w:rFonts w:ascii="Times New Roman" w:hAnsi="Times New Roman"/>
          <w:sz w:val="24"/>
          <w:szCs w:val="24"/>
        </w:rPr>
        <w:t>реж</w:t>
      </w:r>
      <w:r w:rsidRPr="0015288F">
        <w:rPr>
          <w:rFonts w:ascii="Times New Roman" w:hAnsi="Times New Roman"/>
          <w:spacing w:val="-1"/>
          <w:sz w:val="24"/>
          <w:szCs w:val="24"/>
        </w:rPr>
        <w:t>и</w:t>
      </w:r>
      <w:r w:rsidRPr="0015288F">
        <w:rPr>
          <w:rFonts w:ascii="Times New Roman" w:hAnsi="Times New Roman"/>
          <w:sz w:val="24"/>
          <w:szCs w:val="24"/>
        </w:rPr>
        <w:t>ме</w:t>
      </w:r>
      <w:r w:rsidRPr="0015288F">
        <w:rPr>
          <w:rFonts w:ascii="Times New Roman" w:hAnsi="Times New Roman"/>
          <w:spacing w:val="34"/>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н</w:t>
      </w:r>
      <w:r w:rsidRPr="0015288F">
        <w:rPr>
          <w:rFonts w:ascii="Times New Roman" w:hAnsi="Times New Roman"/>
          <w:sz w:val="24"/>
          <w:szCs w:val="24"/>
        </w:rPr>
        <w:t>-</w:t>
      </w:r>
      <w:proofErr w:type="spellStart"/>
      <w:r w:rsidRPr="0015288F">
        <w:rPr>
          <w:rFonts w:ascii="Times New Roman" w:hAnsi="Times New Roman"/>
          <w:sz w:val="24"/>
          <w:szCs w:val="24"/>
        </w:rPr>
        <w:t>ла</w:t>
      </w:r>
      <w:r w:rsidRPr="0015288F">
        <w:rPr>
          <w:rFonts w:ascii="Times New Roman" w:hAnsi="Times New Roman"/>
          <w:spacing w:val="-1"/>
          <w:sz w:val="24"/>
          <w:szCs w:val="24"/>
        </w:rPr>
        <w:t>й</w:t>
      </w:r>
      <w:r w:rsidRPr="0015288F">
        <w:rPr>
          <w:rFonts w:ascii="Times New Roman" w:hAnsi="Times New Roman"/>
          <w:sz w:val="24"/>
          <w:szCs w:val="24"/>
        </w:rPr>
        <w:t>н</w:t>
      </w:r>
      <w:proofErr w:type="spellEnd"/>
      <w:r w:rsidRPr="0015288F">
        <w:rPr>
          <w:rFonts w:ascii="Times New Roman" w:hAnsi="Times New Roman"/>
          <w:spacing w:val="5"/>
          <w:sz w:val="24"/>
          <w:szCs w:val="24"/>
        </w:rPr>
        <w:t xml:space="preserve"> </w:t>
      </w:r>
      <w:r w:rsidRPr="0015288F">
        <w:rPr>
          <w:rFonts w:ascii="Times New Roman" w:hAnsi="Times New Roman"/>
          <w:sz w:val="24"/>
          <w:szCs w:val="24"/>
        </w:rPr>
        <w:t>(реаль</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3"/>
          <w:sz w:val="24"/>
          <w:szCs w:val="24"/>
        </w:rPr>
        <w:t xml:space="preserve"> </w:t>
      </w:r>
      <w:r w:rsidRPr="0015288F">
        <w:rPr>
          <w:rFonts w:ascii="Times New Roman" w:hAnsi="Times New Roman"/>
          <w:spacing w:val="-1"/>
          <w:sz w:val="24"/>
          <w:szCs w:val="24"/>
        </w:rPr>
        <w:t>в</w:t>
      </w:r>
      <w:r w:rsidRPr="0015288F">
        <w:rPr>
          <w:rFonts w:ascii="Times New Roman" w:hAnsi="Times New Roman"/>
          <w:sz w:val="24"/>
          <w:szCs w:val="24"/>
        </w:rPr>
        <w:t>рем</w:t>
      </w:r>
      <w:r w:rsidRPr="0015288F">
        <w:rPr>
          <w:rFonts w:ascii="Times New Roman" w:hAnsi="Times New Roman"/>
          <w:spacing w:val="-1"/>
          <w:sz w:val="24"/>
          <w:szCs w:val="24"/>
        </w:rPr>
        <w:t>ени</w:t>
      </w:r>
      <w:r w:rsidRPr="0015288F">
        <w:rPr>
          <w:rFonts w:ascii="Times New Roman" w:hAnsi="Times New Roman"/>
          <w:sz w:val="24"/>
          <w:szCs w:val="24"/>
        </w:rPr>
        <w:t>)</w:t>
      </w:r>
      <w:r w:rsidRPr="0015288F">
        <w:rPr>
          <w:rFonts w:ascii="Times New Roman" w:hAnsi="Times New Roman"/>
          <w:spacing w:val="3"/>
          <w:sz w:val="24"/>
          <w:szCs w:val="24"/>
        </w:rPr>
        <w:t xml:space="preserve"> </w:t>
      </w:r>
      <w:r w:rsidRPr="0015288F">
        <w:rPr>
          <w:rFonts w:ascii="Times New Roman" w:hAnsi="Times New Roman"/>
          <w:sz w:val="24"/>
          <w:szCs w:val="24"/>
        </w:rPr>
        <w:t>долж</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 xml:space="preserve"> </w:t>
      </w:r>
      <w:r w:rsidRPr="0015288F">
        <w:rPr>
          <w:rFonts w:ascii="Times New Roman" w:hAnsi="Times New Roman"/>
          <w:sz w:val="24"/>
          <w:szCs w:val="24"/>
        </w:rPr>
        <w:t>об</w:t>
      </w:r>
      <w:r w:rsidRPr="0015288F">
        <w:rPr>
          <w:rFonts w:ascii="Times New Roman" w:hAnsi="Times New Roman"/>
          <w:spacing w:val="-1"/>
          <w:sz w:val="24"/>
          <w:szCs w:val="24"/>
        </w:rPr>
        <w:t>е</w:t>
      </w:r>
      <w:r w:rsidRPr="0015288F">
        <w:rPr>
          <w:rFonts w:ascii="Times New Roman" w:hAnsi="Times New Roman"/>
          <w:sz w:val="24"/>
          <w:szCs w:val="24"/>
        </w:rPr>
        <w:t>с</w:t>
      </w:r>
      <w:r w:rsidRPr="0015288F">
        <w:rPr>
          <w:rFonts w:ascii="Times New Roman" w:hAnsi="Times New Roman"/>
          <w:spacing w:val="-1"/>
          <w:sz w:val="24"/>
          <w:szCs w:val="24"/>
        </w:rPr>
        <w:t>п</w:t>
      </w:r>
      <w:r w:rsidRPr="0015288F">
        <w:rPr>
          <w:rFonts w:ascii="Times New Roman" w:hAnsi="Times New Roman"/>
          <w:sz w:val="24"/>
          <w:szCs w:val="24"/>
        </w:rPr>
        <w:t>е</w:t>
      </w:r>
      <w:r w:rsidRPr="0015288F">
        <w:rPr>
          <w:rFonts w:ascii="Times New Roman" w:hAnsi="Times New Roman"/>
          <w:spacing w:val="-1"/>
          <w:sz w:val="24"/>
          <w:szCs w:val="24"/>
        </w:rPr>
        <w:t>чи</w:t>
      </w:r>
      <w:r w:rsidRPr="0015288F">
        <w:rPr>
          <w:rFonts w:ascii="Times New Roman" w:hAnsi="Times New Roman"/>
          <w:sz w:val="24"/>
          <w:szCs w:val="24"/>
        </w:rPr>
        <w:t>ва</w:t>
      </w:r>
      <w:r w:rsidRPr="0015288F">
        <w:rPr>
          <w:rFonts w:ascii="Times New Roman" w:hAnsi="Times New Roman"/>
          <w:spacing w:val="-1"/>
          <w:sz w:val="24"/>
          <w:szCs w:val="24"/>
        </w:rPr>
        <w:t>т</w:t>
      </w:r>
      <w:r w:rsidRPr="0015288F">
        <w:rPr>
          <w:rFonts w:ascii="Times New Roman" w:hAnsi="Times New Roman"/>
          <w:sz w:val="24"/>
          <w:szCs w:val="24"/>
        </w:rPr>
        <w:t>ь о</w:t>
      </w:r>
      <w:r w:rsidRPr="0015288F">
        <w:rPr>
          <w:rFonts w:ascii="Times New Roman" w:hAnsi="Times New Roman"/>
          <w:spacing w:val="-1"/>
          <w:sz w:val="24"/>
          <w:szCs w:val="24"/>
        </w:rPr>
        <w:t>п</w:t>
      </w:r>
      <w:r w:rsidRPr="0015288F">
        <w:rPr>
          <w:rFonts w:ascii="Times New Roman" w:hAnsi="Times New Roman"/>
          <w:sz w:val="24"/>
          <w:szCs w:val="24"/>
        </w:rPr>
        <w:t>ера</w:t>
      </w:r>
      <w:r w:rsidRPr="0015288F">
        <w:rPr>
          <w:rFonts w:ascii="Times New Roman" w:hAnsi="Times New Roman"/>
          <w:spacing w:val="-1"/>
          <w:sz w:val="24"/>
          <w:szCs w:val="24"/>
        </w:rPr>
        <w:t>ти</w:t>
      </w:r>
      <w:r w:rsidRPr="0015288F">
        <w:rPr>
          <w:rFonts w:ascii="Times New Roman" w:hAnsi="Times New Roman"/>
          <w:sz w:val="24"/>
          <w:szCs w:val="24"/>
        </w:rPr>
        <w:t>в</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й</w:t>
      </w:r>
      <w:r w:rsidRPr="0015288F">
        <w:rPr>
          <w:rFonts w:ascii="Times New Roman" w:hAnsi="Times New Roman"/>
          <w:spacing w:val="4"/>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о</w:t>
      </w:r>
      <w:r w:rsidRPr="0015288F">
        <w:rPr>
          <w:rFonts w:ascii="Times New Roman" w:hAnsi="Times New Roman"/>
          <w:spacing w:val="-1"/>
          <w:sz w:val="24"/>
          <w:szCs w:val="24"/>
        </w:rPr>
        <w:t>нт</w:t>
      </w:r>
      <w:r w:rsidRPr="0015288F">
        <w:rPr>
          <w:rFonts w:ascii="Times New Roman" w:hAnsi="Times New Roman"/>
          <w:sz w:val="24"/>
          <w:szCs w:val="24"/>
        </w:rPr>
        <w:t>роль</w:t>
      </w:r>
      <w:r w:rsidRPr="0015288F">
        <w:rPr>
          <w:rFonts w:ascii="Times New Roman" w:hAnsi="Times New Roman"/>
          <w:spacing w:val="5"/>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ад</w:t>
      </w:r>
      <w:r w:rsidRPr="0015288F">
        <w:rPr>
          <w:rFonts w:ascii="Times New Roman" w:hAnsi="Times New Roman"/>
          <w:spacing w:val="5"/>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pacing w:val="1"/>
          <w:sz w:val="24"/>
          <w:szCs w:val="24"/>
        </w:rPr>
        <w:t>т</w:t>
      </w:r>
      <w:r w:rsidRPr="0015288F">
        <w:rPr>
          <w:rFonts w:ascii="Times New Roman" w:hAnsi="Times New Roman"/>
          <w:spacing w:val="-6"/>
          <w:sz w:val="24"/>
          <w:szCs w:val="24"/>
        </w:rPr>
        <w:t>у</w:t>
      </w:r>
      <w:r w:rsidRPr="0015288F">
        <w:rPr>
          <w:rFonts w:ascii="Times New Roman" w:hAnsi="Times New Roman"/>
          <w:spacing w:val="1"/>
          <w:sz w:val="24"/>
          <w:szCs w:val="24"/>
        </w:rPr>
        <w:t>а</w:t>
      </w:r>
      <w:r w:rsidRPr="0015288F">
        <w:rPr>
          <w:rFonts w:ascii="Times New Roman" w:hAnsi="Times New Roman"/>
          <w:spacing w:val="-1"/>
          <w:sz w:val="24"/>
          <w:szCs w:val="24"/>
        </w:rPr>
        <w:t>ц</w:t>
      </w:r>
      <w:r w:rsidRPr="0015288F">
        <w:rPr>
          <w:rFonts w:ascii="Times New Roman" w:hAnsi="Times New Roman"/>
          <w:spacing w:val="1"/>
          <w:sz w:val="24"/>
          <w:szCs w:val="24"/>
        </w:rPr>
        <w:t>и</w:t>
      </w:r>
      <w:r w:rsidRPr="0015288F">
        <w:rPr>
          <w:rFonts w:ascii="Times New Roman" w:hAnsi="Times New Roman"/>
          <w:sz w:val="24"/>
          <w:szCs w:val="24"/>
        </w:rPr>
        <w:t>ей</w:t>
      </w:r>
      <w:r w:rsidRPr="0015288F">
        <w:rPr>
          <w:rFonts w:ascii="Times New Roman" w:hAnsi="Times New Roman"/>
          <w:spacing w:val="6"/>
          <w:sz w:val="24"/>
          <w:szCs w:val="24"/>
        </w:rPr>
        <w:t xml:space="preserve"> </w:t>
      </w:r>
      <w:r w:rsidRPr="0015288F">
        <w:rPr>
          <w:rFonts w:ascii="Times New Roman" w:hAnsi="Times New Roman"/>
          <w:sz w:val="24"/>
          <w:szCs w:val="24"/>
        </w:rPr>
        <w:t>в</w:t>
      </w:r>
      <w:r w:rsidRPr="0015288F">
        <w:rPr>
          <w:rFonts w:ascii="Times New Roman" w:hAnsi="Times New Roman"/>
          <w:spacing w:val="6"/>
          <w:sz w:val="24"/>
          <w:szCs w:val="24"/>
        </w:rPr>
        <w:t xml:space="preserve"> </w:t>
      </w:r>
      <w:r w:rsidRPr="0015288F">
        <w:rPr>
          <w:rFonts w:ascii="Times New Roman" w:hAnsi="Times New Roman"/>
          <w:spacing w:val="-1"/>
          <w:sz w:val="24"/>
          <w:szCs w:val="24"/>
        </w:rPr>
        <w:t>з</w:t>
      </w:r>
      <w:r w:rsidRPr="0015288F">
        <w:rPr>
          <w:rFonts w:ascii="Times New Roman" w:hAnsi="Times New Roman"/>
          <w:sz w:val="24"/>
          <w:szCs w:val="24"/>
        </w:rPr>
        <w:t>але об</w:t>
      </w:r>
      <w:r w:rsidRPr="0015288F">
        <w:rPr>
          <w:rFonts w:ascii="Times New Roman" w:hAnsi="Times New Roman"/>
          <w:spacing w:val="-1"/>
          <w:sz w:val="24"/>
          <w:szCs w:val="24"/>
        </w:rPr>
        <w:t>с</w:t>
      </w:r>
      <w:r w:rsidRPr="0015288F">
        <w:rPr>
          <w:rFonts w:ascii="Times New Roman" w:hAnsi="Times New Roman"/>
          <w:spacing w:val="2"/>
          <w:sz w:val="24"/>
          <w:szCs w:val="24"/>
        </w:rPr>
        <w:t>л</w:t>
      </w:r>
      <w:r w:rsidRPr="0015288F">
        <w:rPr>
          <w:rFonts w:ascii="Times New Roman" w:hAnsi="Times New Roman"/>
          <w:spacing w:val="-6"/>
          <w:sz w:val="24"/>
          <w:szCs w:val="24"/>
        </w:rPr>
        <w:t>у</w:t>
      </w:r>
      <w:r w:rsidRPr="0015288F">
        <w:rPr>
          <w:rFonts w:ascii="Times New Roman" w:hAnsi="Times New Roman"/>
          <w:spacing w:val="2"/>
          <w:sz w:val="24"/>
          <w:szCs w:val="24"/>
        </w:rPr>
        <w:t>ж</w:t>
      </w:r>
      <w:r w:rsidRPr="0015288F">
        <w:rPr>
          <w:rFonts w:ascii="Times New Roman" w:hAnsi="Times New Roman"/>
          <w:spacing w:val="-1"/>
          <w:sz w:val="24"/>
          <w:szCs w:val="24"/>
        </w:rPr>
        <w:t>и</w:t>
      </w:r>
      <w:r w:rsidRPr="0015288F">
        <w:rPr>
          <w:rFonts w:ascii="Times New Roman" w:hAnsi="Times New Roman"/>
          <w:sz w:val="24"/>
          <w:szCs w:val="24"/>
        </w:rPr>
        <w:t>ва</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я</w:t>
      </w:r>
      <w:r w:rsidRPr="0015288F">
        <w:rPr>
          <w:rFonts w:ascii="Times New Roman" w:hAnsi="Times New Roman"/>
          <w:spacing w:val="7"/>
          <w:sz w:val="24"/>
          <w:szCs w:val="24"/>
        </w:rPr>
        <w:t xml:space="preserve"> </w:t>
      </w:r>
      <w:r w:rsidRPr="0015288F">
        <w:rPr>
          <w:rFonts w:ascii="Times New Roman" w:hAnsi="Times New Roman"/>
          <w:sz w:val="24"/>
          <w:szCs w:val="24"/>
        </w:rPr>
        <w:t>и</w:t>
      </w:r>
      <w:r w:rsidRPr="0015288F">
        <w:rPr>
          <w:rFonts w:ascii="Times New Roman" w:hAnsi="Times New Roman"/>
          <w:spacing w:val="13"/>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редо</w:t>
      </w:r>
      <w:r w:rsidRPr="0015288F">
        <w:rPr>
          <w:rFonts w:ascii="Times New Roman" w:hAnsi="Times New Roman"/>
          <w:spacing w:val="-1"/>
          <w:sz w:val="24"/>
          <w:szCs w:val="24"/>
        </w:rPr>
        <w:t>ст</w:t>
      </w:r>
      <w:r w:rsidRPr="0015288F">
        <w:rPr>
          <w:rFonts w:ascii="Times New Roman" w:hAnsi="Times New Roman"/>
          <w:sz w:val="24"/>
          <w:szCs w:val="24"/>
        </w:rPr>
        <w:t>авля</w:t>
      </w:r>
      <w:r w:rsidRPr="0015288F">
        <w:rPr>
          <w:rFonts w:ascii="Times New Roman" w:hAnsi="Times New Roman"/>
          <w:spacing w:val="-1"/>
          <w:sz w:val="24"/>
          <w:szCs w:val="24"/>
        </w:rPr>
        <w:t>т</w:t>
      </w:r>
      <w:r w:rsidRPr="0015288F">
        <w:rPr>
          <w:rFonts w:ascii="Times New Roman" w:hAnsi="Times New Roman"/>
          <w:sz w:val="24"/>
          <w:szCs w:val="24"/>
        </w:rPr>
        <w:t>ь</w:t>
      </w:r>
      <w:r w:rsidRPr="0015288F">
        <w:rPr>
          <w:rFonts w:ascii="Times New Roman" w:hAnsi="Times New Roman"/>
          <w:spacing w:val="4"/>
          <w:sz w:val="24"/>
          <w:szCs w:val="24"/>
        </w:rPr>
        <w:t xml:space="preserve"> </w:t>
      </w:r>
      <w:r w:rsidRPr="0015288F">
        <w:rPr>
          <w:rFonts w:ascii="Times New Roman" w:hAnsi="Times New Roman"/>
          <w:sz w:val="24"/>
          <w:szCs w:val="24"/>
        </w:rPr>
        <w:t>во</w:t>
      </w:r>
      <w:r w:rsidRPr="0015288F">
        <w:rPr>
          <w:rFonts w:ascii="Times New Roman" w:hAnsi="Times New Roman"/>
          <w:spacing w:val="-1"/>
          <w:sz w:val="24"/>
          <w:szCs w:val="24"/>
        </w:rPr>
        <w:t>з</w:t>
      </w:r>
      <w:r w:rsidRPr="0015288F">
        <w:rPr>
          <w:rFonts w:ascii="Times New Roman" w:hAnsi="Times New Roman"/>
          <w:sz w:val="24"/>
          <w:szCs w:val="24"/>
        </w:rPr>
        <w:t>мож</w:t>
      </w:r>
      <w:r w:rsidRPr="0015288F">
        <w:rPr>
          <w:rFonts w:ascii="Times New Roman" w:hAnsi="Times New Roman"/>
          <w:spacing w:val="-1"/>
          <w:sz w:val="24"/>
          <w:szCs w:val="24"/>
        </w:rPr>
        <w:t>н</w:t>
      </w:r>
      <w:r w:rsidRPr="0015288F">
        <w:rPr>
          <w:rFonts w:ascii="Times New Roman" w:hAnsi="Times New Roman"/>
          <w:sz w:val="24"/>
          <w:szCs w:val="24"/>
        </w:rPr>
        <w:t>ос</w:t>
      </w:r>
      <w:r w:rsidRPr="0015288F">
        <w:rPr>
          <w:rFonts w:ascii="Times New Roman" w:hAnsi="Times New Roman"/>
          <w:spacing w:val="-1"/>
          <w:sz w:val="24"/>
          <w:szCs w:val="24"/>
        </w:rPr>
        <w:t>т</w:t>
      </w:r>
      <w:r w:rsidRPr="0015288F">
        <w:rPr>
          <w:rFonts w:ascii="Times New Roman" w:hAnsi="Times New Roman"/>
          <w:sz w:val="24"/>
          <w:szCs w:val="24"/>
        </w:rPr>
        <w:t>ь</w:t>
      </w:r>
      <w:r w:rsidRPr="0015288F">
        <w:rPr>
          <w:rFonts w:ascii="Times New Roman" w:hAnsi="Times New Roman"/>
          <w:spacing w:val="9"/>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ерерас</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е</w:t>
      </w:r>
      <w:r w:rsidRPr="0015288F">
        <w:rPr>
          <w:rFonts w:ascii="Times New Roman" w:hAnsi="Times New Roman"/>
          <w:sz w:val="24"/>
          <w:szCs w:val="24"/>
        </w:rPr>
        <w:t>л</w:t>
      </w:r>
      <w:r w:rsidRPr="0015288F">
        <w:rPr>
          <w:rFonts w:ascii="Times New Roman" w:hAnsi="Times New Roman"/>
          <w:spacing w:val="1"/>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 xml:space="preserve">я </w:t>
      </w:r>
      <w:r w:rsidRPr="0015288F">
        <w:rPr>
          <w:rFonts w:ascii="Times New Roman" w:hAnsi="Times New Roman"/>
          <w:spacing w:val="-1"/>
          <w:sz w:val="24"/>
          <w:szCs w:val="24"/>
        </w:rPr>
        <w:t>п</w:t>
      </w:r>
      <w:r w:rsidRPr="0015288F">
        <w:rPr>
          <w:rFonts w:ascii="Times New Roman" w:hAnsi="Times New Roman"/>
          <w:sz w:val="24"/>
          <w:szCs w:val="24"/>
        </w:rPr>
        <w:t>о</w:t>
      </w:r>
      <w:r w:rsidRPr="0015288F">
        <w:rPr>
          <w:rFonts w:ascii="Times New Roman" w:hAnsi="Times New Roman"/>
          <w:spacing w:val="-1"/>
          <w:sz w:val="24"/>
          <w:szCs w:val="24"/>
        </w:rPr>
        <w:t>т</w:t>
      </w:r>
      <w:r w:rsidRPr="0015288F">
        <w:rPr>
          <w:rFonts w:ascii="Times New Roman" w:hAnsi="Times New Roman"/>
          <w:sz w:val="24"/>
          <w:szCs w:val="24"/>
        </w:rPr>
        <w:t>о</w:t>
      </w:r>
      <w:r w:rsidRPr="0015288F">
        <w:rPr>
          <w:rFonts w:ascii="Times New Roman" w:hAnsi="Times New Roman"/>
          <w:spacing w:val="-1"/>
          <w:sz w:val="24"/>
          <w:szCs w:val="24"/>
        </w:rPr>
        <w:t>к</w:t>
      </w:r>
      <w:r w:rsidRPr="0015288F">
        <w:rPr>
          <w:rFonts w:ascii="Times New Roman" w:hAnsi="Times New Roman"/>
          <w:sz w:val="24"/>
          <w:szCs w:val="24"/>
        </w:rPr>
        <w:t>а</w:t>
      </w:r>
      <w:r w:rsidRPr="0015288F">
        <w:rPr>
          <w:rFonts w:ascii="Times New Roman" w:hAnsi="Times New Roman"/>
          <w:spacing w:val="11"/>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осе</w:t>
      </w:r>
      <w:r w:rsidRPr="0015288F">
        <w:rPr>
          <w:rFonts w:ascii="Times New Roman" w:hAnsi="Times New Roman"/>
          <w:spacing w:val="-1"/>
          <w:sz w:val="24"/>
          <w:szCs w:val="24"/>
        </w:rPr>
        <w:t>тит</w:t>
      </w:r>
      <w:r w:rsidRPr="0015288F">
        <w:rPr>
          <w:rFonts w:ascii="Times New Roman" w:hAnsi="Times New Roman"/>
          <w:sz w:val="24"/>
          <w:szCs w:val="24"/>
        </w:rPr>
        <w:t>ел</w:t>
      </w:r>
      <w:r w:rsidRPr="0015288F">
        <w:rPr>
          <w:rFonts w:ascii="Times New Roman" w:hAnsi="Times New Roman"/>
          <w:spacing w:val="1"/>
          <w:sz w:val="24"/>
          <w:szCs w:val="24"/>
        </w:rPr>
        <w:t>е</w:t>
      </w:r>
      <w:r w:rsidRPr="0015288F">
        <w:rPr>
          <w:rFonts w:ascii="Times New Roman" w:hAnsi="Times New Roman"/>
          <w:sz w:val="24"/>
          <w:szCs w:val="24"/>
        </w:rPr>
        <w:t>й</w:t>
      </w:r>
      <w:r w:rsidRPr="0015288F">
        <w:rPr>
          <w:rFonts w:ascii="Times New Roman" w:hAnsi="Times New Roman"/>
          <w:spacing w:val="8"/>
          <w:sz w:val="24"/>
          <w:szCs w:val="24"/>
        </w:rPr>
        <w:t xml:space="preserve"> </w:t>
      </w:r>
      <w:r w:rsidRPr="0015288F">
        <w:rPr>
          <w:rFonts w:ascii="Times New Roman" w:hAnsi="Times New Roman"/>
          <w:sz w:val="24"/>
          <w:szCs w:val="24"/>
        </w:rPr>
        <w:t>с</w:t>
      </w:r>
      <w:r w:rsidRPr="0015288F">
        <w:rPr>
          <w:rFonts w:ascii="Times New Roman" w:hAnsi="Times New Roman"/>
          <w:spacing w:val="10"/>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и</w:t>
      </w:r>
      <w:r w:rsidRPr="0015288F">
        <w:rPr>
          <w:rFonts w:ascii="Times New Roman" w:hAnsi="Times New Roman"/>
          <w:sz w:val="24"/>
          <w:szCs w:val="24"/>
        </w:rPr>
        <w:t>бол</w:t>
      </w:r>
      <w:r w:rsidRPr="0015288F">
        <w:rPr>
          <w:rFonts w:ascii="Times New Roman" w:hAnsi="Times New Roman"/>
          <w:spacing w:val="-1"/>
          <w:sz w:val="24"/>
          <w:szCs w:val="24"/>
        </w:rPr>
        <w:t>е</w:t>
      </w:r>
      <w:r w:rsidRPr="0015288F">
        <w:rPr>
          <w:rFonts w:ascii="Times New Roman" w:hAnsi="Times New Roman"/>
          <w:sz w:val="24"/>
          <w:szCs w:val="24"/>
        </w:rPr>
        <w:t xml:space="preserve">е </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г</w:t>
      </w:r>
      <w:r w:rsidRPr="0015288F">
        <w:rPr>
          <w:rFonts w:ascii="Times New Roman" w:hAnsi="Times New Roman"/>
          <w:spacing w:val="2"/>
          <w:sz w:val="24"/>
          <w:szCs w:val="24"/>
        </w:rPr>
        <w:t>р</w:t>
      </w:r>
      <w:r w:rsidRPr="0015288F">
        <w:rPr>
          <w:rFonts w:ascii="Times New Roman" w:hAnsi="Times New Roman"/>
          <w:spacing w:val="-4"/>
          <w:sz w:val="24"/>
          <w:szCs w:val="24"/>
        </w:rPr>
        <w:t>у</w:t>
      </w:r>
      <w:r w:rsidRPr="0015288F">
        <w:rPr>
          <w:rFonts w:ascii="Times New Roman" w:hAnsi="Times New Roman"/>
          <w:sz w:val="24"/>
          <w:szCs w:val="24"/>
        </w:rPr>
        <w:t>ж</w:t>
      </w:r>
      <w:r w:rsidRPr="0015288F">
        <w:rPr>
          <w:rFonts w:ascii="Times New Roman" w:hAnsi="Times New Roman"/>
          <w:spacing w:val="1"/>
          <w:sz w:val="24"/>
          <w:szCs w:val="24"/>
        </w:rPr>
        <w:t>е</w:t>
      </w:r>
      <w:r w:rsidRPr="0015288F">
        <w:rPr>
          <w:rFonts w:ascii="Times New Roman" w:hAnsi="Times New Roman"/>
          <w:spacing w:val="-1"/>
          <w:sz w:val="24"/>
          <w:szCs w:val="24"/>
        </w:rPr>
        <w:t>нн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3"/>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к</w:t>
      </w:r>
      <w:r w:rsidRPr="0015288F">
        <w:rPr>
          <w:rFonts w:ascii="Times New Roman" w:hAnsi="Times New Roman"/>
          <w:sz w:val="24"/>
          <w:szCs w:val="24"/>
        </w:rPr>
        <w:t>он</w:t>
      </w:r>
      <w:r w:rsidRPr="0015288F">
        <w:rPr>
          <w:rFonts w:ascii="Times New Roman" w:hAnsi="Times New Roman"/>
          <w:spacing w:val="-1"/>
          <w:sz w:val="24"/>
          <w:szCs w:val="24"/>
        </w:rPr>
        <w:t xml:space="preserve"> н</w:t>
      </w:r>
      <w:r w:rsidRPr="0015288F">
        <w:rPr>
          <w:rFonts w:ascii="Times New Roman" w:hAnsi="Times New Roman"/>
          <w:sz w:val="24"/>
          <w:szCs w:val="24"/>
        </w:rPr>
        <w:t>а</w:t>
      </w:r>
      <w:r w:rsidRPr="0015288F">
        <w:rPr>
          <w:rFonts w:ascii="Times New Roman" w:hAnsi="Times New Roman"/>
          <w:spacing w:val="-1"/>
          <w:sz w:val="24"/>
          <w:szCs w:val="24"/>
        </w:rPr>
        <w:t xml:space="preserve"> </w:t>
      </w:r>
      <w:r w:rsidRPr="0015288F">
        <w:rPr>
          <w:rFonts w:ascii="Times New Roman" w:hAnsi="Times New Roman"/>
          <w:sz w:val="24"/>
          <w:szCs w:val="24"/>
        </w:rPr>
        <w:t>м</w:t>
      </w:r>
      <w:r w:rsidRPr="0015288F">
        <w:rPr>
          <w:rFonts w:ascii="Times New Roman" w:hAnsi="Times New Roman"/>
          <w:spacing w:val="-1"/>
          <w:sz w:val="24"/>
          <w:szCs w:val="24"/>
        </w:rPr>
        <w:t>ен</w:t>
      </w:r>
      <w:r w:rsidRPr="0015288F">
        <w:rPr>
          <w:rFonts w:ascii="Times New Roman" w:hAnsi="Times New Roman"/>
          <w:sz w:val="24"/>
          <w:szCs w:val="24"/>
        </w:rPr>
        <w:t>ее</w:t>
      </w:r>
      <w:r w:rsidRPr="0015288F">
        <w:rPr>
          <w:rFonts w:ascii="Times New Roman" w:hAnsi="Times New Roman"/>
          <w:spacing w:val="-4"/>
          <w:sz w:val="24"/>
          <w:szCs w:val="24"/>
        </w:rPr>
        <w:t xml:space="preserve"> </w:t>
      </w:r>
      <w:r w:rsidRPr="0015288F">
        <w:rPr>
          <w:rFonts w:ascii="Times New Roman" w:hAnsi="Times New Roman"/>
          <w:sz w:val="24"/>
          <w:szCs w:val="24"/>
        </w:rPr>
        <w:t>вос</w:t>
      </w:r>
      <w:r w:rsidRPr="0015288F">
        <w:rPr>
          <w:rFonts w:ascii="Times New Roman" w:hAnsi="Times New Roman"/>
          <w:spacing w:val="-1"/>
          <w:sz w:val="24"/>
          <w:szCs w:val="24"/>
        </w:rPr>
        <w:t>т</w:t>
      </w:r>
      <w:r w:rsidRPr="0015288F">
        <w:rPr>
          <w:rFonts w:ascii="Times New Roman" w:hAnsi="Times New Roman"/>
          <w:sz w:val="24"/>
          <w:szCs w:val="24"/>
        </w:rPr>
        <w:t>ребова</w:t>
      </w:r>
      <w:r w:rsidRPr="0015288F">
        <w:rPr>
          <w:rFonts w:ascii="Times New Roman" w:hAnsi="Times New Roman"/>
          <w:spacing w:val="-1"/>
          <w:sz w:val="24"/>
          <w:szCs w:val="24"/>
        </w:rPr>
        <w:t>нн</w:t>
      </w:r>
      <w:r w:rsidRPr="0015288F">
        <w:rPr>
          <w:rFonts w:ascii="Times New Roman" w:hAnsi="Times New Roman"/>
          <w:spacing w:val="1"/>
          <w:sz w:val="24"/>
          <w:szCs w:val="24"/>
        </w:rPr>
        <w:t>ы</w:t>
      </w:r>
      <w:r w:rsidRPr="0015288F">
        <w:rPr>
          <w:rFonts w:ascii="Times New Roman" w:hAnsi="Times New Roman"/>
          <w:sz w:val="24"/>
          <w:szCs w:val="24"/>
        </w:rPr>
        <w:t>е</w:t>
      </w:r>
      <w:r w:rsidRPr="0015288F">
        <w:rPr>
          <w:rFonts w:ascii="Times New Roman" w:hAnsi="Times New Roman"/>
          <w:spacing w:val="-11"/>
          <w:sz w:val="24"/>
          <w:szCs w:val="24"/>
        </w:rPr>
        <w:t xml:space="preserve"> </w:t>
      </w:r>
      <w:r w:rsidRPr="0015288F">
        <w:rPr>
          <w:rFonts w:ascii="Times New Roman" w:hAnsi="Times New Roman"/>
          <w:sz w:val="24"/>
          <w:szCs w:val="24"/>
        </w:rPr>
        <w:t>в д</w:t>
      </w:r>
      <w:r w:rsidRPr="0015288F">
        <w:rPr>
          <w:rFonts w:ascii="Times New Roman" w:hAnsi="Times New Roman"/>
          <w:spacing w:val="-1"/>
          <w:sz w:val="24"/>
          <w:szCs w:val="24"/>
        </w:rPr>
        <w:t>анн</w:t>
      </w:r>
      <w:r w:rsidRPr="0015288F">
        <w:rPr>
          <w:rFonts w:ascii="Times New Roman" w:hAnsi="Times New Roman"/>
          <w:spacing w:val="1"/>
          <w:sz w:val="24"/>
          <w:szCs w:val="24"/>
        </w:rPr>
        <w:t>ы</w:t>
      </w:r>
      <w:r w:rsidRPr="0015288F">
        <w:rPr>
          <w:rFonts w:ascii="Times New Roman" w:hAnsi="Times New Roman"/>
          <w:sz w:val="24"/>
          <w:szCs w:val="24"/>
        </w:rPr>
        <w:t>й</w:t>
      </w:r>
      <w:r w:rsidRPr="0015288F">
        <w:rPr>
          <w:rFonts w:ascii="Times New Roman" w:hAnsi="Times New Roman"/>
          <w:spacing w:val="-3"/>
          <w:sz w:val="24"/>
          <w:szCs w:val="24"/>
        </w:rPr>
        <w:t xml:space="preserve"> </w:t>
      </w:r>
      <w:r w:rsidRPr="0015288F">
        <w:rPr>
          <w:rFonts w:ascii="Times New Roman" w:hAnsi="Times New Roman"/>
          <w:sz w:val="24"/>
          <w:szCs w:val="24"/>
        </w:rPr>
        <w:t>мом</w:t>
      </w:r>
      <w:r w:rsidRPr="0015288F">
        <w:rPr>
          <w:rFonts w:ascii="Times New Roman" w:hAnsi="Times New Roman"/>
          <w:spacing w:val="-1"/>
          <w:sz w:val="24"/>
          <w:szCs w:val="24"/>
        </w:rPr>
        <w:t>ен</w:t>
      </w:r>
      <w:r w:rsidRPr="0015288F">
        <w:rPr>
          <w:rFonts w:ascii="Times New Roman" w:hAnsi="Times New Roman"/>
          <w:sz w:val="24"/>
          <w:szCs w:val="24"/>
        </w:rPr>
        <w:t>т</w:t>
      </w:r>
      <w:r w:rsidRPr="0015288F">
        <w:rPr>
          <w:rFonts w:ascii="Times New Roman" w:hAnsi="Times New Roman"/>
          <w:spacing w:val="-4"/>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кн</w:t>
      </w:r>
      <w:r w:rsidRPr="0015288F">
        <w:rPr>
          <w:rFonts w:ascii="Times New Roman" w:hAnsi="Times New Roman"/>
          <w:sz w:val="24"/>
          <w:szCs w:val="24"/>
        </w:rPr>
        <w:t>а.</w:t>
      </w:r>
    </w:p>
    <w:p w:rsidR="00691D5A" w:rsidRPr="0015288F" w:rsidRDefault="00691D5A" w:rsidP="00691D5A">
      <w:pPr>
        <w:widowControl w:val="0"/>
        <w:autoSpaceDE w:val="0"/>
        <w:autoSpaceDN w:val="0"/>
        <w:adjustRightInd w:val="0"/>
        <w:spacing w:after="0" w:line="240" w:lineRule="auto"/>
        <w:ind w:right="54"/>
        <w:jc w:val="both"/>
        <w:rPr>
          <w:rFonts w:ascii="Times New Roman" w:hAnsi="Times New Roman"/>
          <w:sz w:val="24"/>
          <w:szCs w:val="24"/>
        </w:rPr>
      </w:pPr>
      <w:r w:rsidRPr="0015288F">
        <w:rPr>
          <w:rFonts w:ascii="Times New Roman" w:hAnsi="Times New Roman"/>
          <w:b/>
          <w:bCs/>
          <w:spacing w:val="-1"/>
          <w:sz w:val="24"/>
          <w:szCs w:val="24"/>
        </w:rPr>
        <w:t xml:space="preserve">Подсистема оценки качества обслуживания клиентов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ч</w:t>
      </w:r>
      <w:r w:rsidRPr="0015288F">
        <w:rPr>
          <w:rFonts w:ascii="Times New Roman" w:hAnsi="Times New Roman"/>
          <w:spacing w:val="1"/>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 для</w:t>
      </w:r>
      <w:r w:rsidRPr="0015288F">
        <w:rPr>
          <w:rFonts w:ascii="Times New Roman" w:hAnsi="Times New Roman"/>
          <w:spacing w:val="7"/>
          <w:sz w:val="24"/>
          <w:szCs w:val="24"/>
        </w:rPr>
        <w:t xml:space="preserve"> </w:t>
      </w:r>
      <w:r w:rsidRPr="0015288F">
        <w:rPr>
          <w:rFonts w:ascii="Times New Roman" w:hAnsi="Times New Roman"/>
          <w:spacing w:val="-1"/>
          <w:sz w:val="24"/>
          <w:szCs w:val="24"/>
        </w:rPr>
        <w:t>сбора статистических данных по удовлетворенности клиентов качеством обслуживания, как в организации в целом, так и отдельного сотрудника</w:t>
      </w:r>
      <w:r w:rsidRPr="0015288F">
        <w:rPr>
          <w:rFonts w:ascii="Times New Roman" w:hAnsi="Times New Roman"/>
          <w:sz w:val="24"/>
          <w:szCs w:val="24"/>
        </w:rPr>
        <w:t>.</w:t>
      </w:r>
    </w:p>
    <w:p w:rsidR="00691D5A" w:rsidRPr="0015288F" w:rsidRDefault="00691D5A" w:rsidP="00691D5A">
      <w:pPr>
        <w:widowControl w:val="0"/>
        <w:autoSpaceDE w:val="0"/>
        <w:autoSpaceDN w:val="0"/>
        <w:adjustRightInd w:val="0"/>
        <w:spacing w:after="0" w:line="240" w:lineRule="auto"/>
        <w:ind w:right="58"/>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2"/>
          <w:sz w:val="24"/>
          <w:szCs w:val="24"/>
        </w:rPr>
        <w:t xml:space="preserve"> </w:t>
      </w:r>
      <w:r w:rsidRPr="0015288F">
        <w:rPr>
          <w:rFonts w:ascii="Times New Roman" w:hAnsi="Times New Roman"/>
          <w:b/>
          <w:bCs/>
          <w:sz w:val="24"/>
          <w:szCs w:val="24"/>
        </w:rPr>
        <w:t>центра</w:t>
      </w:r>
      <w:r w:rsidRPr="0015288F">
        <w:rPr>
          <w:rFonts w:ascii="Times New Roman" w:hAnsi="Times New Roman"/>
          <w:b/>
          <w:bCs/>
          <w:spacing w:val="-1"/>
          <w:sz w:val="24"/>
          <w:szCs w:val="24"/>
        </w:rPr>
        <w:t>л</w:t>
      </w:r>
      <w:r w:rsidRPr="0015288F">
        <w:rPr>
          <w:rFonts w:ascii="Times New Roman" w:hAnsi="Times New Roman"/>
          <w:b/>
          <w:bCs/>
          <w:sz w:val="24"/>
          <w:szCs w:val="24"/>
        </w:rPr>
        <w:t>изованн</w:t>
      </w:r>
      <w:r w:rsidRPr="0015288F">
        <w:rPr>
          <w:rFonts w:ascii="Times New Roman" w:hAnsi="Times New Roman"/>
          <w:b/>
          <w:bCs/>
          <w:spacing w:val="2"/>
          <w:sz w:val="24"/>
          <w:szCs w:val="24"/>
        </w:rPr>
        <w:t>о</w:t>
      </w:r>
      <w:r w:rsidRPr="0015288F">
        <w:rPr>
          <w:rFonts w:ascii="Times New Roman" w:hAnsi="Times New Roman"/>
          <w:b/>
          <w:bCs/>
          <w:spacing w:val="-1"/>
          <w:sz w:val="24"/>
          <w:szCs w:val="24"/>
        </w:rPr>
        <w:t>г</w:t>
      </w:r>
      <w:r w:rsidRPr="0015288F">
        <w:rPr>
          <w:rFonts w:ascii="Times New Roman" w:hAnsi="Times New Roman"/>
          <w:b/>
          <w:bCs/>
          <w:sz w:val="24"/>
          <w:szCs w:val="24"/>
        </w:rPr>
        <w:t>о</w:t>
      </w:r>
      <w:r w:rsidRPr="0015288F">
        <w:rPr>
          <w:rFonts w:ascii="Times New Roman" w:hAnsi="Times New Roman"/>
          <w:b/>
          <w:bCs/>
          <w:spacing w:val="9"/>
          <w:sz w:val="24"/>
          <w:szCs w:val="24"/>
        </w:rPr>
        <w:t xml:space="preserve"> </w:t>
      </w:r>
      <w:r w:rsidRPr="0015288F">
        <w:rPr>
          <w:rFonts w:ascii="Times New Roman" w:hAnsi="Times New Roman"/>
          <w:b/>
          <w:bCs/>
          <w:sz w:val="24"/>
          <w:szCs w:val="24"/>
        </w:rPr>
        <w:t>уп</w:t>
      </w:r>
      <w:r w:rsidRPr="0015288F">
        <w:rPr>
          <w:rFonts w:ascii="Times New Roman" w:hAnsi="Times New Roman"/>
          <w:b/>
          <w:bCs/>
          <w:spacing w:val="-1"/>
          <w:sz w:val="24"/>
          <w:szCs w:val="24"/>
        </w:rPr>
        <w:t>р</w:t>
      </w:r>
      <w:r w:rsidRPr="0015288F">
        <w:rPr>
          <w:rFonts w:ascii="Times New Roman" w:hAnsi="Times New Roman"/>
          <w:b/>
          <w:bCs/>
          <w:sz w:val="24"/>
          <w:szCs w:val="24"/>
        </w:rPr>
        <w:t>ав</w:t>
      </w:r>
      <w:r w:rsidRPr="0015288F">
        <w:rPr>
          <w:rFonts w:ascii="Times New Roman" w:hAnsi="Times New Roman"/>
          <w:b/>
          <w:bCs/>
          <w:spacing w:val="-1"/>
          <w:sz w:val="24"/>
          <w:szCs w:val="24"/>
        </w:rPr>
        <w:t>л</w:t>
      </w:r>
      <w:r w:rsidRPr="0015288F">
        <w:rPr>
          <w:rFonts w:ascii="Times New Roman" w:hAnsi="Times New Roman"/>
          <w:b/>
          <w:bCs/>
          <w:sz w:val="24"/>
          <w:szCs w:val="24"/>
        </w:rPr>
        <w:t>ения</w:t>
      </w:r>
      <w:r w:rsidRPr="0015288F">
        <w:rPr>
          <w:rFonts w:ascii="Times New Roman" w:hAnsi="Times New Roman"/>
          <w:b/>
          <w:bCs/>
          <w:spacing w:val="13"/>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зн</w:t>
      </w:r>
      <w:r w:rsidRPr="0015288F">
        <w:rPr>
          <w:rFonts w:ascii="Times New Roman" w:hAnsi="Times New Roman"/>
          <w:spacing w:val="1"/>
          <w:sz w:val="24"/>
          <w:szCs w:val="24"/>
        </w:rPr>
        <w:t>а</w:t>
      </w:r>
      <w:r w:rsidRPr="0015288F">
        <w:rPr>
          <w:rFonts w:ascii="Times New Roman" w:hAnsi="Times New Roman"/>
          <w:spacing w:val="-1"/>
          <w:sz w:val="24"/>
          <w:szCs w:val="24"/>
        </w:rPr>
        <w:t>ч</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 для</w:t>
      </w:r>
      <w:r w:rsidRPr="0015288F">
        <w:rPr>
          <w:rFonts w:ascii="Times New Roman" w:hAnsi="Times New Roman"/>
          <w:spacing w:val="5"/>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w:t>
      </w:r>
      <w:r w:rsidRPr="0015288F">
        <w:rPr>
          <w:rFonts w:ascii="Times New Roman" w:hAnsi="Times New Roman"/>
          <w:spacing w:val="-1"/>
          <w:sz w:val="24"/>
          <w:szCs w:val="24"/>
        </w:rPr>
        <w:t>т</w:t>
      </w:r>
      <w:r w:rsidRPr="0015288F">
        <w:rPr>
          <w:rFonts w:ascii="Times New Roman" w:hAnsi="Times New Roman"/>
          <w:sz w:val="24"/>
          <w:szCs w:val="24"/>
        </w:rPr>
        <w:t>рое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3"/>
          <w:sz w:val="24"/>
          <w:szCs w:val="24"/>
        </w:rPr>
        <w:t xml:space="preserve"> </w:t>
      </w:r>
      <w:r w:rsidRPr="0015288F">
        <w:rPr>
          <w:rFonts w:ascii="Times New Roman" w:hAnsi="Times New Roman"/>
          <w:sz w:val="24"/>
          <w:szCs w:val="24"/>
        </w:rPr>
        <w:t>ра</w:t>
      </w:r>
      <w:r w:rsidRPr="0015288F">
        <w:rPr>
          <w:rFonts w:ascii="Times New Roman" w:hAnsi="Times New Roman"/>
          <w:spacing w:val="-1"/>
          <w:sz w:val="24"/>
          <w:szCs w:val="24"/>
        </w:rPr>
        <w:t>з</w:t>
      </w:r>
      <w:r w:rsidRPr="0015288F">
        <w:rPr>
          <w:rFonts w:ascii="Times New Roman" w:hAnsi="Times New Roman"/>
          <w:sz w:val="24"/>
          <w:szCs w:val="24"/>
        </w:rPr>
        <w:t>вер</w:t>
      </w:r>
      <w:r w:rsidRPr="0015288F">
        <w:rPr>
          <w:rFonts w:ascii="Times New Roman" w:hAnsi="Times New Roman"/>
          <w:spacing w:val="1"/>
          <w:sz w:val="24"/>
          <w:szCs w:val="24"/>
        </w:rPr>
        <w:t>н</w:t>
      </w:r>
      <w:r w:rsidRPr="0015288F">
        <w:rPr>
          <w:rFonts w:ascii="Times New Roman" w:hAnsi="Times New Roman"/>
          <w:spacing w:val="-4"/>
          <w:sz w:val="24"/>
          <w:szCs w:val="24"/>
        </w:rPr>
        <w:t>у</w:t>
      </w:r>
      <w:r w:rsidRPr="0015288F">
        <w:rPr>
          <w:rFonts w:ascii="Times New Roman" w:hAnsi="Times New Roman"/>
          <w:spacing w:val="-1"/>
          <w:sz w:val="24"/>
          <w:szCs w:val="24"/>
        </w:rPr>
        <w:t>т</w:t>
      </w:r>
      <w:r w:rsidRPr="0015288F">
        <w:rPr>
          <w:rFonts w:ascii="Times New Roman" w:hAnsi="Times New Roman"/>
          <w:spacing w:val="2"/>
          <w:sz w:val="24"/>
          <w:szCs w:val="24"/>
        </w:rPr>
        <w:t>о</w:t>
      </w:r>
      <w:r w:rsidRPr="0015288F">
        <w:rPr>
          <w:rFonts w:ascii="Times New Roman" w:hAnsi="Times New Roman"/>
          <w:spacing w:val="-1"/>
          <w:sz w:val="24"/>
          <w:szCs w:val="24"/>
        </w:rPr>
        <w:t>г</w:t>
      </w:r>
      <w:r w:rsidRPr="0015288F">
        <w:rPr>
          <w:rFonts w:ascii="Times New Roman" w:hAnsi="Times New Roman"/>
          <w:sz w:val="24"/>
          <w:szCs w:val="24"/>
        </w:rPr>
        <w:t xml:space="preserve">о </w:t>
      </w:r>
      <w:r w:rsidRPr="0015288F">
        <w:rPr>
          <w:rFonts w:ascii="Times New Roman" w:hAnsi="Times New Roman"/>
          <w:spacing w:val="-1"/>
          <w:sz w:val="24"/>
          <w:szCs w:val="24"/>
        </w:rPr>
        <w:t>к</w:t>
      </w:r>
      <w:r w:rsidRPr="0015288F">
        <w:rPr>
          <w:rFonts w:ascii="Times New Roman" w:hAnsi="Times New Roman"/>
          <w:sz w:val="24"/>
          <w:szCs w:val="24"/>
        </w:rPr>
        <w:t>ом</w:t>
      </w:r>
      <w:r w:rsidRPr="0015288F">
        <w:rPr>
          <w:rFonts w:ascii="Times New Roman" w:hAnsi="Times New Roman"/>
          <w:spacing w:val="-1"/>
          <w:sz w:val="24"/>
          <w:szCs w:val="24"/>
        </w:rPr>
        <w:t>п</w:t>
      </w:r>
      <w:r w:rsidRPr="0015288F">
        <w:rPr>
          <w:rFonts w:ascii="Times New Roman" w:hAnsi="Times New Roman"/>
          <w:sz w:val="24"/>
          <w:szCs w:val="24"/>
        </w:rPr>
        <w:t>ле</w:t>
      </w:r>
      <w:r w:rsidRPr="0015288F">
        <w:rPr>
          <w:rFonts w:ascii="Times New Roman" w:hAnsi="Times New Roman"/>
          <w:spacing w:val="-1"/>
          <w:sz w:val="24"/>
          <w:szCs w:val="24"/>
        </w:rPr>
        <w:t>к</w:t>
      </w:r>
      <w:r w:rsidRPr="0015288F">
        <w:rPr>
          <w:rFonts w:ascii="Times New Roman" w:hAnsi="Times New Roman"/>
          <w:sz w:val="24"/>
          <w:szCs w:val="24"/>
        </w:rPr>
        <w:t>са,</w:t>
      </w:r>
      <w:r w:rsidRPr="0015288F">
        <w:rPr>
          <w:rFonts w:ascii="Times New Roman" w:hAnsi="Times New Roman"/>
          <w:spacing w:val="1"/>
          <w:sz w:val="24"/>
          <w:szCs w:val="24"/>
        </w:rPr>
        <w:t xml:space="preserve"> </w:t>
      </w:r>
      <w:r w:rsidRPr="0015288F">
        <w:rPr>
          <w:rFonts w:ascii="Times New Roman" w:hAnsi="Times New Roman"/>
          <w:sz w:val="24"/>
          <w:szCs w:val="24"/>
        </w:rPr>
        <w:t>объ</w:t>
      </w:r>
      <w:r w:rsidRPr="0015288F">
        <w:rPr>
          <w:rFonts w:ascii="Times New Roman" w:hAnsi="Times New Roman"/>
          <w:spacing w:val="-1"/>
          <w:sz w:val="24"/>
          <w:szCs w:val="24"/>
        </w:rPr>
        <w:t>е</w:t>
      </w:r>
      <w:r w:rsidRPr="0015288F">
        <w:rPr>
          <w:rFonts w:ascii="Times New Roman" w:hAnsi="Times New Roman"/>
          <w:sz w:val="24"/>
          <w:szCs w:val="24"/>
        </w:rPr>
        <w:t>д</w:t>
      </w:r>
      <w:r w:rsidRPr="0015288F">
        <w:rPr>
          <w:rFonts w:ascii="Times New Roman" w:hAnsi="Times New Roman"/>
          <w:spacing w:val="-1"/>
          <w:sz w:val="24"/>
          <w:szCs w:val="24"/>
        </w:rPr>
        <w:t>ин</w:t>
      </w:r>
      <w:r w:rsidRPr="0015288F">
        <w:rPr>
          <w:rFonts w:ascii="Times New Roman" w:hAnsi="Times New Roman"/>
          <w:sz w:val="24"/>
          <w:szCs w:val="24"/>
        </w:rPr>
        <w:t>яю</w:t>
      </w:r>
      <w:r w:rsidRPr="0015288F">
        <w:rPr>
          <w:rFonts w:ascii="Times New Roman" w:hAnsi="Times New Roman"/>
          <w:spacing w:val="-1"/>
          <w:sz w:val="24"/>
          <w:szCs w:val="24"/>
        </w:rPr>
        <w:t>щ</w:t>
      </w:r>
      <w:r w:rsidRPr="0015288F">
        <w:rPr>
          <w:rFonts w:ascii="Times New Roman" w:hAnsi="Times New Roman"/>
          <w:sz w:val="24"/>
          <w:szCs w:val="24"/>
        </w:rPr>
        <w:t>е</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3"/>
          <w:sz w:val="24"/>
          <w:szCs w:val="24"/>
        </w:rPr>
        <w:t xml:space="preserve"> </w:t>
      </w:r>
      <w:r w:rsidRPr="0015288F">
        <w:rPr>
          <w:rFonts w:ascii="Times New Roman" w:hAnsi="Times New Roman"/>
          <w:spacing w:val="-2"/>
          <w:sz w:val="24"/>
          <w:szCs w:val="24"/>
        </w:rPr>
        <w:t>л</w:t>
      </w:r>
      <w:r w:rsidRPr="0015288F">
        <w:rPr>
          <w:rFonts w:ascii="Times New Roman" w:hAnsi="Times New Roman"/>
          <w:sz w:val="24"/>
          <w:szCs w:val="24"/>
        </w:rPr>
        <w:t>о</w:t>
      </w:r>
      <w:r w:rsidRPr="0015288F">
        <w:rPr>
          <w:rFonts w:ascii="Times New Roman" w:hAnsi="Times New Roman"/>
          <w:spacing w:val="-1"/>
          <w:sz w:val="24"/>
          <w:szCs w:val="24"/>
        </w:rPr>
        <w:t>к</w:t>
      </w:r>
      <w:r w:rsidRPr="0015288F">
        <w:rPr>
          <w:rFonts w:ascii="Times New Roman" w:hAnsi="Times New Roman"/>
          <w:sz w:val="24"/>
          <w:szCs w:val="24"/>
        </w:rPr>
        <w:t>аль</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е</w:t>
      </w:r>
      <w:r w:rsidRPr="0015288F">
        <w:rPr>
          <w:rFonts w:ascii="Times New Roman" w:hAnsi="Times New Roman"/>
          <w:spacing w:val="3"/>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w:t>
      </w:r>
      <w:r w:rsidRPr="0015288F">
        <w:rPr>
          <w:rFonts w:ascii="Times New Roman" w:hAnsi="Times New Roman"/>
          <w:spacing w:val="4"/>
          <w:sz w:val="24"/>
          <w:szCs w:val="24"/>
        </w:rPr>
        <w:t xml:space="preserve"> </w:t>
      </w:r>
      <w:r w:rsidRPr="0015288F">
        <w:rPr>
          <w:rFonts w:ascii="Times New Roman" w:hAnsi="Times New Roman"/>
          <w:sz w:val="24"/>
          <w:szCs w:val="24"/>
        </w:rPr>
        <w:t>а</w:t>
      </w:r>
      <w:r w:rsidRPr="0015288F">
        <w:rPr>
          <w:rFonts w:ascii="Times New Roman" w:hAnsi="Times New Roman"/>
          <w:spacing w:val="6"/>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а</w:t>
      </w:r>
      <w:r w:rsidRPr="0015288F">
        <w:rPr>
          <w:rFonts w:ascii="Times New Roman" w:hAnsi="Times New Roman"/>
          <w:spacing w:val="-1"/>
          <w:sz w:val="24"/>
          <w:szCs w:val="24"/>
        </w:rPr>
        <w:t>к</w:t>
      </w:r>
      <w:r w:rsidRPr="0015288F">
        <w:rPr>
          <w:rFonts w:ascii="Times New Roman" w:hAnsi="Times New Roman"/>
          <w:sz w:val="24"/>
          <w:szCs w:val="24"/>
        </w:rPr>
        <w:t>же</w:t>
      </w:r>
      <w:r w:rsidRPr="0015288F">
        <w:rPr>
          <w:rFonts w:ascii="Times New Roman" w:hAnsi="Times New Roman"/>
          <w:spacing w:val="4"/>
          <w:sz w:val="24"/>
          <w:szCs w:val="24"/>
        </w:rPr>
        <w:t xml:space="preserve"> </w:t>
      </w:r>
      <w:r w:rsidRPr="0015288F">
        <w:rPr>
          <w:rFonts w:ascii="Times New Roman" w:hAnsi="Times New Roman"/>
          <w:sz w:val="24"/>
          <w:szCs w:val="24"/>
        </w:rPr>
        <w:t>для</w:t>
      </w:r>
      <w:r w:rsidRPr="0015288F">
        <w:rPr>
          <w:rFonts w:ascii="Times New Roman" w:hAnsi="Times New Roman"/>
          <w:spacing w:val="3"/>
          <w:sz w:val="24"/>
          <w:szCs w:val="24"/>
        </w:rPr>
        <w:t xml:space="preserve"> </w:t>
      </w:r>
      <w:r w:rsidRPr="0015288F">
        <w:rPr>
          <w:rFonts w:ascii="Times New Roman" w:hAnsi="Times New Roman"/>
          <w:spacing w:val="-4"/>
          <w:sz w:val="24"/>
          <w:szCs w:val="24"/>
        </w:rPr>
        <w:t>у</w:t>
      </w:r>
      <w:r w:rsidRPr="0015288F">
        <w:rPr>
          <w:rFonts w:ascii="Times New Roman" w:hAnsi="Times New Roman"/>
          <w:spacing w:val="-1"/>
          <w:sz w:val="24"/>
          <w:szCs w:val="24"/>
        </w:rPr>
        <w:t>п</w:t>
      </w:r>
      <w:r w:rsidRPr="0015288F">
        <w:rPr>
          <w:rFonts w:ascii="Times New Roman" w:hAnsi="Times New Roman"/>
          <w:spacing w:val="2"/>
          <w:sz w:val="24"/>
          <w:szCs w:val="24"/>
        </w:rPr>
        <w:t>р</w:t>
      </w:r>
      <w:r w:rsidRPr="0015288F">
        <w:rPr>
          <w:rFonts w:ascii="Times New Roman" w:hAnsi="Times New Roman"/>
          <w:sz w:val="24"/>
          <w:szCs w:val="24"/>
        </w:rPr>
        <w:t>авл</w:t>
      </w:r>
      <w:r w:rsidRPr="0015288F">
        <w:rPr>
          <w:rFonts w:ascii="Times New Roman" w:hAnsi="Times New Roman"/>
          <w:spacing w:val="1"/>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5"/>
          <w:sz w:val="24"/>
          <w:szCs w:val="24"/>
        </w:rPr>
        <w:t xml:space="preserve"> </w:t>
      </w:r>
      <w:r w:rsidRPr="0015288F">
        <w:rPr>
          <w:rFonts w:ascii="Times New Roman" w:hAnsi="Times New Roman"/>
          <w:sz w:val="24"/>
          <w:szCs w:val="24"/>
        </w:rPr>
        <w:t>всеми</w:t>
      </w:r>
      <w:r w:rsidRPr="0015288F">
        <w:rPr>
          <w:rFonts w:ascii="Times New Roman" w:hAnsi="Times New Roman"/>
          <w:spacing w:val="4"/>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w:t>
      </w:r>
      <w:r w:rsidRPr="0015288F">
        <w:rPr>
          <w:rFonts w:ascii="Times New Roman" w:hAnsi="Times New Roman"/>
          <w:spacing w:val="-1"/>
          <w:sz w:val="24"/>
          <w:szCs w:val="24"/>
        </w:rPr>
        <w:t>а</w:t>
      </w:r>
      <w:r w:rsidRPr="0015288F">
        <w:rPr>
          <w:rFonts w:ascii="Times New Roman" w:hAnsi="Times New Roman"/>
          <w:sz w:val="24"/>
          <w:szCs w:val="24"/>
        </w:rPr>
        <w:t>м</w:t>
      </w:r>
      <w:r w:rsidRPr="0015288F">
        <w:rPr>
          <w:rFonts w:ascii="Times New Roman" w:hAnsi="Times New Roman"/>
          <w:spacing w:val="-1"/>
          <w:sz w:val="24"/>
          <w:szCs w:val="24"/>
        </w:rPr>
        <w:t>и</w:t>
      </w:r>
      <w:r w:rsidRPr="0015288F">
        <w:rPr>
          <w:rFonts w:ascii="Times New Roman" w:hAnsi="Times New Roman"/>
          <w:sz w:val="24"/>
          <w:szCs w:val="24"/>
        </w:rPr>
        <w:t>,</w:t>
      </w:r>
      <w:r w:rsidRPr="0015288F">
        <w:rPr>
          <w:rFonts w:ascii="Times New Roman" w:hAnsi="Times New Roman"/>
          <w:spacing w:val="3"/>
          <w:sz w:val="24"/>
          <w:szCs w:val="24"/>
        </w:rPr>
        <w:t xml:space="preserve"> </w:t>
      </w:r>
      <w:r w:rsidRPr="0015288F">
        <w:rPr>
          <w:rFonts w:ascii="Times New Roman" w:hAnsi="Times New Roman"/>
          <w:spacing w:val="-1"/>
          <w:sz w:val="24"/>
          <w:szCs w:val="24"/>
        </w:rPr>
        <w:t>г</w:t>
      </w:r>
      <w:r w:rsidRPr="0015288F">
        <w:rPr>
          <w:rFonts w:ascii="Times New Roman" w:hAnsi="Times New Roman"/>
          <w:sz w:val="24"/>
          <w:szCs w:val="24"/>
        </w:rPr>
        <w:t>р</w:t>
      </w:r>
      <w:r w:rsidRPr="0015288F">
        <w:rPr>
          <w:rFonts w:ascii="Times New Roman" w:hAnsi="Times New Roman"/>
          <w:spacing w:val="-4"/>
          <w:sz w:val="24"/>
          <w:szCs w:val="24"/>
        </w:rPr>
        <w:t>у</w:t>
      </w:r>
      <w:r w:rsidRPr="0015288F">
        <w:rPr>
          <w:rFonts w:ascii="Times New Roman" w:hAnsi="Times New Roman"/>
          <w:spacing w:val="-1"/>
          <w:sz w:val="24"/>
          <w:szCs w:val="24"/>
        </w:rPr>
        <w:t>п</w:t>
      </w:r>
      <w:r w:rsidRPr="0015288F">
        <w:rPr>
          <w:rFonts w:ascii="Times New Roman" w:hAnsi="Times New Roman"/>
          <w:spacing w:val="1"/>
          <w:sz w:val="24"/>
          <w:szCs w:val="24"/>
        </w:rPr>
        <w:t>п</w:t>
      </w:r>
      <w:r w:rsidRPr="0015288F">
        <w:rPr>
          <w:rFonts w:ascii="Times New Roman" w:hAnsi="Times New Roman"/>
          <w:sz w:val="24"/>
          <w:szCs w:val="24"/>
        </w:rPr>
        <w:t>ами 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w:t>
      </w:r>
      <w:r w:rsidRPr="0015288F">
        <w:rPr>
          <w:rFonts w:ascii="Times New Roman" w:hAnsi="Times New Roman"/>
          <w:spacing w:val="8"/>
          <w:sz w:val="24"/>
          <w:szCs w:val="24"/>
        </w:rPr>
        <w:t xml:space="preserve"> </w:t>
      </w:r>
      <w:r w:rsidRPr="0015288F">
        <w:rPr>
          <w:rFonts w:ascii="Times New Roman" w:hAnsi="Times New Roman"/>
          <w:sz w:val="24"/>
          <w:szCs w:val="24"/>
        </w:rPr>
        <w:t>объ</w:t>
      </w:r>
      <w:r w:rsidRPr="0015288F">
        <w:rPr>
          <w:rFonts w:ascii="Times New Roman" w:hAnsi="Times New Roman"/>
          <w:spacing w:val="-1"/>
          <w:sz w:val="24"/>
          <w:szCs w:val="24"/>
        </w:rPr>
        <w:t>е</w:t>
      </w:r>
      <w:r w:rsidRPr="0015288F">
        <w:rPr>
          <w:rFonts w:ascii="Times New Roman" w:hAnsi="Times New Roman"/>
          <w:sz w:val="24"/>
          <w:szCs w:val="24"/>
        </w:rPr>
        <w:t>д</w:t>
      </w:r>
      <w:r w:rsidRPr="0015288F">
        <w:rPr>
          <w:rFonts w:ascii="Times New Roman" w:hAnsi="Times New Roman"/>
          <w:spacing w:val="-1"/>
          <w:sz w:val="24"/>
          <w:szCs w:val="24"/>
        </w:rPr>
        <w:t>ин</w:t>
      </w:r>
      <w:r w:rsidRPr="0015288F">
        <w:rPr>
          <w:rFonts w:ascii="Times New Roman" w:hAnsi="Times New Roman"/>
          <w:sz w:val="24"/>
          <w:szCs w:val="24"/>
        </w:rPr>
        <w:t>е</w:t>
      </w:r>
      <w:r w:rsidRPr="0015288F">
        <w:rPr>
          <w:rFonts w:ascii="Times New Roman" w:hAnsi="Times New Roman"/>
          <w:spacing w:val="-1"/>
          <w:sz w:val="24"/>
          <w:szCs w:val="24"/>
        </w:rPr>
        <w:t>нн</w:t>
      </w:r>
      <w:r w:rsidRPr="0015288F">
        <w:rPr>
          <w:rFonts w:ascii="Times New Roman" w:hAnsi="Times New Roman"/>
          <w:spacing w:val="1"/>
          <w:sz w:val="24"/>
          <w:szCs w:val="24"/>
        </w:rPr>
        <w:t>ы</w:t>
      </w:r>
      <w:r w:rsidRPr="0015288F">
        <w:rPr>
          <w:rFonts w:ascii="Times New Roman" w:hAnsi="Times New Roman"/>
          <w:sz w:val="24"/>
          <w:szCs w:val="24"/>
        </w:rPr>
        <w:t xml:space="preserve">х </w:t>
      </w:r>
      <w:r w:rsidRPr="0015288F">
        <w:rPr>
          <w:rFonts w:ascii="Times New Roman" w:hAnsi="Times New Roman"/>
          <w:spacing w:val="-1"/>
          <w:sz w:val="24"/>
          <w:szCs w:val="24"/>
        </w:rPr>
        <w:t>п</w:t>
      </w:r>
      <w:r w:rsidRPr="0015288F">
        <w:rPr>
          <w:rFonts w:ascii="Times New Roman" w:hAnsi="Times New Roman"/>
          <w:sz w:val="24"/>
          <w:szCs w:val="24"/>
        </w:rPr>
        <w:t>о</w:t>
      </w:r>
      <w:r w:rsidRPr="0015288F">
        <w:rPr>
          <w:rFonts w:ascii="Times New Roman" w:hAnsi="Times New Roman"/>
          <w:spacing w:val="9"/>
          <w:sz w:val="24"/>
          <w:szCs w:val="24"/>
        </w:rPr>
        <w:t xml:space="preserve"> </w:t>
      </w:r>
      <w:r w:rsidRPr="0015288F">
        <w:rPr>
          <w:rFonts w:ascii="Times New Roman" w:hAnsi="Times New Roman"/>
          <w:sz w:val="24"/>
          <w:szCs w:val="24"/>
        </w:rPr>
        <w:t>ре</w:t>
      </w:r>
      <w:r w:rsidRPr="0015288F">
        <w:rPr>
          <w:rFonts w:ascii="Times New Roman" w:hAnsi="Times New Roman"/>
          <w:spacing w:val="-1"/>
          <w:sz w:val="24"/>
          <w:szCs w:val="24"/>
        </w:rPr>
        <w:t>ги</w:t>
      </w:r>
      <w:r w:rsidRPr="0015288F">
        <w:rPr>
          <w:rFonts w:ascii="Times New Roman" w:hAnsi="Times New Roman"/>
          <w:sz w:val="24"/>
          <w:szCs w:val="24"/>
        </w:rPr>
        <w:t>о</w:t>
      </w:r>
      <w:r w:rsidRPr="0015288F">
        <w:rPr>
          <w:rFonts w:ascii="Times New Roman" w:hAnsi="Times New Roman"/>
          <w:spacing w:val="-1"/>
          <w:sz w:val="24"/>
          <w:szCs w:val="24"/>
        </w:rPr>
        <w:t>н</w:t>
      </w:r>
      <w:r w:rsidRPr="0015288F">
        <w:rPr>
          <w:rFonts w:ascii="Times New Roman" w:hAnsi="Times New Roman"/>
          <w:sz w:val="24"/>
          <w:szCs w:val="24"/>
        </w:rPr>
        <w:t>аль</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2"/>
          <w:sz w:val="24"/>
          <w:szCs w:val="24"/>
        </w:rPr>
        <w:t>м</w:t>
      </w:r>
      <w:r w:rsidRPr="0015288F">
        <w:rPr>
          <w:rFonts w:ascii="Times New Roman" w:hAnsi="Times New Roman"/>
          <w:sz w:val="24"/>
          <w:szCs w:val="24"/>
        </w:rPr>
        <w:t>у</w:t>
      </w:r>
      <w:r w:rsidRPr="0015288F">
        <w:rPr>
          <w:rFonts w:ascii="Times New Roman" w:hAnsi="Times New Roman"/>
          <w:spacing w:val="3"/>
          <w:sz w:val="24"/>
          <w:szCs w:val="24"/>
        </w:rPr>
        <w:t xml:space="preserve"> </w:t>
      </w:r>
      <w:r w:rsidRPr="0015288F">
        <w:rPr>
          <w:rFonts w:ascii="Times New Roman" w:hAnsi="Times New Roman"/>
          <w:sz w:val="24"/>
          <w:szCs w:val="24"/>
        </w:rPr>
        <w:t>(</w:t>
      </w:r>
      <w:r w:rsidRPr="0015288F">
        <w:rPr>
          <w:rFonts w:ascii="Times New Roman" w:hAnsi="Times New Roman"/>
          <w:spacing w:val="-1"/>
          <w:sz w:val="24"/>
          <w:szCs w:val="24"/>
        </w:rPr>
        <w:t>и</w:t>
      </w:r>
      <w:r w:rsidRPr="0015288F">
        <w:rPr>
          <w:rFonts w:ascii="Times New Roman" w:hAnsi="Times New Roman"/>
          <w:sz w:val="24"/>
          <w:szCs w:val="24"/>
        </w:rPr>
        <w:t>ли</w:t>
      </w:r>
      <w:r w:rsidRPr="0015288F">
        <w:rPr>
          <w:rFonts w:ascii="Times New Roman" w:hAnsi="Times New Roman"/>
          <w:spacing w:val="10"/>
          <w:sz w:val="24"/>
          <w:szCs w:val="24"/>
        </w:rPr>
        <w:t xml:space="preserve"> </w:t>
      </w:r>
      <w:r w:rsidRPr="0015288F">
        <w:rPr>
          <w:rFonts w:ascii="Times New Roman" w:hAnsi="Times New Roman"/>
          <w:spacing w:val="-2"/>
          <w:sz w:val="24"/>
          <w:szCs w:val="24"/>
        </w:rPr>
        <w:t>л</w:t>
      </w:r>
      <w:r w:rsidRPr="0015288F">
        <w:rPr>
          <w:rFonts w:ascii="Times New Roman" w:hAnsi="Times New Roman"/>
          <w:sz w:val="24"/>
          <w:szCs w:val="24"/>
        </w:rPr>
        <w:t>юбо</w:t>
      </w:r>
      <w:r w:rsidRPr="0015288F">
        <w:rPr>
          <w:rFonts w:ascii="Times New Roman" w:hAnsi="Times New Roman"/>
          <w:spacing w:val="2"/>
          <w:sz w:val="24"/>
          <w:szCs w:val="24"/>
        </w:rPr>
        <w:t>м</w:t>
      </w:r>
      <w:r w:rsidRPr="0015288F">
        <w:rPr>
          <w:rFonts w:ascii="Times New Roman" w:hAnsi="Times New Roman"/>
          <w:sz w:val="24"/>
          <w:szCs w:val="24"/>
        </w:rPr>
        <w:t>у</w:t>
      </w:r>
      <w:r w:rsidRPr="0015288F">
        <w:rPr>
          <w:rFonts w:ascii="Times New Roman" w:hAnsi="Times New Roman"/>
          <w:spacing w:val="3"/>
          <w:sz w:val="24"/>
          <w:szCs w:val="24"/>
        </w:rPr>
        <w:t xml:space="preserve"> </w:t>
      </w:r>
      <w:r w:rsidRPr="0015288F">
        <w:rPr>
          <w:rFonts w:ascii="Times New Roman" w:hAnsi="Times New Roman"/>
          <w:spacing w:val="-1"/>
          <w:sz w:val="24"/>
          <w:szCs w:val="24"/>
        </w:rPr>
        <w:t>з</w:t>
      </w:r>
      <w:r w:rsidRPr="0015288F">
        <w:rPr>
          <w:rFonts w:ascii="Times New Roman" w:hAnsi="Times New Roman"/>
          <w:sz w:val="24"/>
          <w:szCs w:val="24"/>
        </w:rPr>
        <w:t>ад</w:t>
      </w:r>
      <w:r w:rsidRPr="0015288F">
        <w:rPr>
          <w:rFonts w:ascii="Times New Roman" w:hAnsi="Times New Roman"/>
          <w:spacing w:val="-1"/>
          <w:sz w:val="24"/>
          <w:szCs w:val="24"/>
        </w:rPr>
        <w:t>анн</w:t>
      </w:r>
      <w:r w:rsidRPr="0015288F">
        <w:rPr>
          <w:rFonts w:ascii="Times New Roman" w:hAnsi="Times New Roman"/>
          <w:sz w:val="24"/>
          <w:szCs w:val="24"/>
        </w:rPr>
        <w:t>о</w:t>
      </w:r>
      <w:r w:rsidRPr="0015288F">
        <w:rPr>
          <w:rFonts w:ascii="Times New Roman" w:hAnsi="Times New Roman"/>
          <w:spacing w:val="2"/>
          <w:sz w:val="24"/>
          <w:szCs w:val="24"/>
        </w:rPr>
        <w:t>м</w:t>
      </w:r>
      <w:r w:rsidRPr="0015288F">
        <w:rPr>
          <w:rFonts w:ascii="Times New Roman" w:hAnsi="Times New Roman"/>
          <w:spacing w:val="-4"/>
          <w:sz w:val="24"/>
          <w:szCs w:val="24"/>
        </w:rPr>
        <w:t>у</w:t>
      </w:r>
      <w:r w:rsidRPr="0015288F">
        <w:rPr>
          <w:rFonts w:ascii="Times New Roman" w:hAnsi="Times New Roman"/>
          <w:sz w:val="24"/>
          <w:szCs w:val="24"/>
        </w:rPr>
        <w:t>)</w:t>
      </w:r>
      <w:r w:rsidRPr="0015288F">
        <w:rPr>
          <w:rFonts w:ascii="Times New Roman" w:hAnsi="Times New Roman"/>
          <w:spacing w:val="9"/>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w:t>
      </w:r>
      <w:r w:rsidRPr="0015288F">
        <w:rPr>
          <w:rFonts w:ascii="Times New Roman" w:hAnsi="Times New Roman"/>
          <w:spacing w:val="-1"/>
          <w:sz w:val="24"/>
          <w:szCs w:val="24"/>
        </w:rPr>
        <w:t>изн</w:t>
      </w:r>
      <w:r w:rsidRPr="0015288F">
        <w:rPr>
          <w:rFonts w:ascii="Times New Roman" w:hAnsi="Times New Roman"/>
          <w:sz w:val="24"/>
          <w:szCs w:val="24"/>
        </w:rPr>
        <w:t>а</w:t>
      </w:r>
      <w:r w:rsidRPr="0015288F">
        <w:rPr>
          <w:rFonts w:ascii="Times New Roman" w:hAnsi="Times New Roman"/>
          <w:spacing w:val="1"/>
          <w:sz w:val="24"/>
          <w:szCs w:val="24"/>
        </w:rPr>
        <w:t>к</w:t>
      </w:r>
      <w:r w:rsidRPr="0015288F">
        <w:rPr>
          <w:rFonts w:ascii="Times New Roman" w:hAnsi="Times New Roman"/>
          <w:spacing w:val="-4"/>
          <w:sz w:val="24"/>
          <w:szCs w:val="24"/>
        </w:rPr>
        <w:t>у</w:t>
      </w:r>
      <w:r w:rsidRPr="0015288F">
        <w:rPr>
          <w:rFonts w:ascii="Times New Roman" w:hAnsi="Times New Roman"/>
          <w:sz w:val="24"/>
          <w:szCs w:val="24"/>
        </w:rPr>
        <w:t>,</w:t>
      </w:r>
      <w:r w:rsidRPr="0015288F">
        <w:rPr>
          <w:rFonts w:ascii="Times New Roman" w:hAnsi="Times New Roman"/>
          <w:spacing w:val="13"/>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аждой 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емой</w:t>
      </w:r>
      <w:r w:rsidRPr="0015288F">
        <w:rPr>
          <w:rFonts w:ascii="Times New Roman" w:hAnsi="Times New Roman"/>
          <w:spacing w:val="5"/>
          <w:sz w:val="24"/>
          <w:szCs w:val="24"/>
        </w:rPr>
        <w:t xml:space="preserve"> </w:t>
      </w:r>
      <w:r w:rsidRPr="0015288F">
        <w:rPr>
          <w:rFonts w:ascii="Times New Roman" w:hAnsi="Times New Roman"/>
          <w:sz w:val="24"/>
          <w:szCs w:val="24"/>
        </w:rPr>
        <w:t>в о</w:t>
      </w:r>
      <w:r w:rsidRPr="0015288F">
        <w:rPr>
          <w:rFonts w:ascii="Times New Roman" w:hAnsi="Times New Roman"/>
          <w:spacing w:val="-1"/>
          <w:sz w:val="24"/>
          <w:szCs w:val="24"/>
        </w:rPr>
        <w:t>т</w:t>
      </w:r>
      <w:r w:rsidRPr="0015288F">
        <w:rPr>
          <w:rFonts w:ascii="Times New Roman" w:hAnsi="Times New Roman"/>
          <w:sz w:val="24"/>
          <w:szCs w:val="24"/>
        </w:rPr>
        <w:t>д</w:t>
      </w:r>
      <w:r w:rsidRPr="0015288F">
        <w:rPr>
          <w:rFonts w:ascii="Times New Roman" w:hAnsi="Times New Roman"/>
          <w:spacing w:val="-1"/>
          <w:sz w:val="24"/>
          <w:szCs w:val="24"/>
        </w:rPr>
        <w:t>е</w:t>
      </w:r>
      <w:r w:rsidRPr="0015288F">
        <w:rPr>
          <w:rFonts w:ascii="Times New Roman" w:hAnsi="Times New Roman"/>
          <w:sz w:val="24"/>
          <w:szCs w:val="24"/>
        </w:rPr>
        <w:t>ль</w:t>
      </w:r>
      <w:r w:rsidRPr="0015288F">
        <w:rPr>
          <w:rFonts w:ascii="Times New Roman" w:hAnsi="Times New Roman"/>
          <w:spacing w:val="-1"/>
          <w:sz w:val="24"/>
          <w:szCs w:val="24"/>
        </w:rPr>
        <w:t>н</w:t>
      </w:r>
      <w:r w:rsidRPr="0015288F">
        <w:rPr>
          <w:rFonts w:ascii="Times New Roman" w:hAnsi="Times New Roman"/>
          <w:sz w:val="24"/>
          <w:szCs w:val="24"/>
        </w:rPr>
        <w:t>ос</w:t>
      </w:r>
      <w:r w:rsidRPr="0015288F">
        <w:rPr>
          <w:rFonts w:ascii="Times New Roman" w:hAnsi="Times New Roman"/>
          <w:spacing w:val="-1"/>
          <w:sz w:val="24"/>
          <w:szCs w:val="24"/>
        </w:rPr>
        <w:t>ти</w:t>
      </w:r>
      <w:r w:rsidRPr="0015288F">
        <w:rPr>
          <w:rFonts w:ascii="Times New Roman" w:hAnsi="Times New Roman"/>
          <w:sz w:val="24"/>
          <w:szCs w:val="24"/>
        </w:rPr>
        <w:t>.</w:t>
      </w:r>
    </w:p>
    <w:p w:rsidR="00691D5A" w:rsidRPr="0015288F" w:rsidRDefault="00691D5A" w:rsidP="00691D5A">
      <w:pPr>
        <w:widowControl w:val="0"/>
        <w:autoSpaceDE w:val="0"/>
        <w:autoSpaceDN w:val="0"/>
        <w:adjustRightInd w:val="0"/>
        <w:spacing w:after="0" w:line="240" w:lineRule="auto"/>
        <w:ind w:right="57"/>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4"/>
          <w:sz w:val="24"/>
          <w:szCs w:val="24"/>
        </w:rPr>
        <w:t xml:space="preserve"> </w:t>
      </w:r>
      <w:r w:rsidRPr="0015288F">
        <w:rPr>
          <w:rFonts w:ascii="Times New Roman" w:hAnsi="Times New Roman"/>
          <w:b/>
          <w:bCs/>
          <w:sz w:val="24"/>
          <w:szCs w:val="24"/>
        </w:rPr>
        <w:t>центра</w:t>
      </w:r>
      <w:r w:rsidRPr="0015288F">
        <w:rPr>
          <w:rFonts w:ascii="Times New Roman" w:hAnsi="Times New Roman"/>
          <w:b/>
          <w:bCs/>
          <w:spacing w:val="-1"/>
          <w:sz w:val="24"/>
          <w:szCs w:val="24"/>
        </w:rPr>
        <w:t>л</w:t>
      </w:r>
      <w:r w:rsidRPr="0015288F">
        <w:rPr>
          <w:rFonts w:ascii="Times New Roman" w:hAnsi="Times New Roman"/>
          <w:b/>
          <w:bCs/>
          <w:sz w:val="24"/>
          <w:szCs w:val="24"/>
        </w:rPr>
        <w:t>изованно</w:t>
      </w:r>
      <w:r w:rsidRPr="0015288F">
        <w:rPr>
          <w:rFonts w:ascii="Times New Roman" w:hAnsi="Times New Roman"/>
          <w:b/>
          <w:bCs/>
          <w:spacing w:val="-1"/>
          <w:sz w:val="24"/>
          <w:szCs w:val="24"/>
        </w:rPr>
        <w:t>г</w:t>
      </w:r>
      <w:r w:rsidRPr="0015288F">
        <w:rPr>
          <w:rFonts w:ascii="Times New Roman" w:hAnsi="Times New Roman"/>
          <w:b/>
          <w:bCs/>
          <w:sz w:val="24"/>
          <w:szCs w:val="24"/>
        </w:rPr>
        <w:t>о</w:t>
      </w:r>
      <w:r w:rsidRPr="0015288F">
        <w:rPr>
          <w:rFonts w:ascii="Times New Roman" w:hAnsi="Times New Roman"/>
          <w:b/>
          <w:bCs/>
          <w:spacing w:val="11"/>
          <w:sz w:val="24"/>
          <w:szCs w:val="24"/>
        </w:rPr>
        <w:t xml:space="preserve"> </w:t>
      </w:r>
      <w:r w:rsidRPr="0015288F">
        <w:rPr>
          <w:rFonts w:ascii="Times New Roman" w:hAnsi="Times New Roman"/>
          <w:b/>
          <w:bCs/>
          <w:sz w:val="24"/>
          <w:szCs w:val="24"/>
        </w:rPr>
        <w:t>обнов</w:t>
      </w:r>
      <w:r w:rsidRPr="0015288F">
        <w:rPr>
          <w:rFonts w:ascii="Times New Roman" w:hAnsi="Times New Roman"/>
          <w:b/>
          <w:bCs/>
          <w:spacing w:val="-1"/>
          <w:sz w:val="24"/>
          <w:szCs w:val="24"/>
        </w:rPr>
        <w:t>л</w:t>
      </w:r>
      <w:r w:rsidRPr="0015288F">
        <w:rPr>
          <w:rFonts w:ascii="Times New Roman" w:hAnsi="Times New Roman"/>
          <w:b/>
          <w:bCs/>
          <w:sz w:val="24"/>
          <w:szCs w:val="24"/>
        </w:rPr>
        <w:t>ения</w:t>
      </w:r>
      <w:r w:rsidRPr="0015288F">
        <w:rPr>
          <w:rFonts w:ascii="Times New Roman" w:hAnsi="Times New Roman"/>
          <w:b/>
          <w:bCs/>
          <w:spacing w:val="10"/>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ч</w:t>
      </w:r>
      <w:r w:rsidRPr="0015288F">
        <w:rPr>
          <w:rFonts w:ascii="Times New Roman" w:hAnsi="Times New Roman"/>
          <w:spacing w:val="1"/>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 для</w:t>
      </w:r>
      <w:r w:rsidRPr="0015288F">
        <w:rPr>
          <w:rFonts w:ascii="Times New Roman" w:hAnsi="Times New Roman"/>
          <w:spacing w:val="7"/>
          <w:sz w:val="24"/>
          <w:szCs w:val="24"/>
        </w:rPr>
        <w:t xml:space="preserve"> </w:t>
      </w:r>
      <w:r w:rsidRPr="0015288F">
        <w:rPr>
          <w:rFonts w:ascii="Times New Roman" w:hAnsi="Times New Roman"/>
          <w:spacing w:val="-3"/>
          <w:sz w:val="24"/>
          <w:szCs w:val="24"/>
        </w:rPr>
        <w:t>а</w:t>
      </w:r>
      <w:r w:rsidRPr="0015288F">
        <w:rPr>
          <w:rFonts w:ascii="Times New Roman" w:hAnsi="Times New Roman"/>
          <w:sz w:val="24"/>
          <w:szCs w:val="24"/>
        </w:rPr>
        <w:t>в</w:t>
      </w:r>
      <w:r w:rsidRPr="0015288F">
        <w:rPr>
          <w:rFonts w:ascii="Times New Roman" w:hAnsi="Times New Roman"/>
          <w:spacing w:val="-1"/>
          <w:sz w:val="24"/>
          <w:szCs w:val="24"/>
        </w:rPr>
        <w:t>т</w:t>
      </w:r>
      <w:r w:rsidRPr="0015288F">
        <w:rPr>
          <w:rFonts w:ascii="Times New Roman" w:hAnsi="Times New Roman"/>
          <w:sz w:val="24"/>
          <w:szCs w:val="24"/>
        </w:rPr>
        <w:t>ом</w:t>
      </w:r>
      <w:r w:rsidRPr="0015288F">
        <w:rPr>
          <w:rFonts w:ascii="Times New Roman" w:hAnsi="Times New Roman"/>
          <w:spacing w:val="-1"/>
          <w:sz w:val="24"/>
          <w:szCs w:val="24"/>
        </w:rPr>
        <w:t>ат</w:t>
      </w:r>
      <w:r w:rsidRPr="0015288F">
        <w:rPr>
          <w:rFonts w:ascii="Times New Roman" w:hAnsi="Times New Roman"/>
          <w:spacing w:val="1"/>
          <w:sz w:val="24"/>
          <w:szCs w:val="24"/>
        </w:rPr>
        <w:t>и</w:t>
      </w:r>
      <w:r w:rsidRPr="0015288F">
        <w:rPr>
          <w:rFonts w:ascii="Times New Roman" w:hAnsi="Times New Roman"/>
          <w:spacing w:val="-1"/>
          <w:sz w:val="24"/>
          <w:szCs w:val="24"/>
        </w:rPr>
        <w:t>ч</w:t>
      </w:r>
      <w:r w:rsidRPr="0015288F">
        <w:rPr>
          <w:rFonts w:ascii="Times New Roman" w:hAnsi="Times New Roman"/>
          <w:sz w:val="24"/>
          <w:szCs w:val="24"/>
        </w:rPr>
        <w:t>ес</w:t>
      </w:r>
      <w:r w:rsidRPr="0015288F">
        <w:rPr>
          <w:rFonts w:ascii="Times New Roman" w:hAnsi="Times New Roman"/>
          <w:spacing w:val="-1"/>
          <w:sz w:val="24"/>
          <w:szCs w:val="24"/>
        </w:rPr>
        <w:t>к</w:t>
      </w:r>
      <w:r w:rsidRPr="0015288F">
        <w:rPr>
          <w:rFonts w:ascii="Times New Roman" w:hAnsi="Times New Roman"/>
          <w:spacing w:val="2"/>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2"/>
          <w:sz w:val="24"/>
          <w:szCs w:val="24"/>
        </w:rPr>
        <w:t xml:space="preserve"> </w:t>
      </w:r>
      <w:r w:rsidRPr="0015288F">
        <w:rPr>
          <w:rFonts w:ascii="Times New Roman" w:hAnsi="Times New Roman"/>
          <w:spacing w:val="-4"/>
          <w:sz w:val="24"/>
          <w:szCs w:val="24"/>
        </w:rPr>
        <w:t>у</w:t>
      </w:r>
      <w:r w:rsidRPr="0015288F">
        <w:rPr>
          <w:rFonts w:ascii="Times New Roman" w:hAnsi="Times New Roman"/>
          <w:spacing w:val="-1"/>
          <w:sz w:val="24"/>
          <w:szCs w:val="24"/>
        </w:rPr>
        <w:t>п</w:t>
      </w:r>
      <w:r w:rsidRPr="0015288F">
        <w:rPr>
          <w:rFonts w:ascii="Times New Roman" w:hAnsi="Times New Roman"/>
          <w:spacing w:val="2"/>
          <w:sz w:val="24"/>
          <w:szCs w:val="24"/>
        </w:rPr>
        <w:t>р</w:t>
      </w:r>
      <w:r w:rsidRPr="0015288F">
        <w:rPr>
          <w:rFonts w:ascii="Times New Roman" w:hAnsi="Times New Roman"/>
          <w:sz w:val="24"/>
          <w:szCs w:val="24"/>
        </w:rPr>
        <w:t>авле</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я об</w:t>
      </w:r>
      <w:r w:rsidRPr="0015288F">
        <w:rPr>
          <w:rFonts w:ascii="Times New Roman" w:hAnsi="Times New Roman"/>
          <w:spacing w:val="-1"/>
          <w:sz w:val="24"/>
          <w:szCs w:val="24"/>
        </w:rPr>
        <w:t>н</w:t>
      </w:r>
      <w:r w:rsidRPr="0015288F">
        <w:rPr>
          <w:rFonts w:ascii="Times New Roman" w:hAnsi="Times New Roman"/>
          <w:sz w:val="24"/>
          <w:szCs w:val="24"/>
        </w:rPr>
        <w:t>овле</w:t>
      </w:r>
      <w:r w:rsidRPr="0015288F">
        <w:rPr>
          <w:rFonts w:ascii="Times New Roman" w:hAnsi="Times New Roman"/>
          <w:spacing w:val="-1"/>
          <w:sz w:val="24"/>
          <w:szCs w:val="24"/>
        </w:rPr>
        <w:t>ни</w:t>
      </w:r>
      <w:r w:rsidRPr="0015288F">
        <w:rPr>
          <w:rFonts w:ascii="Times New Roman" w:hAnsi="Times New Roman"/>
          <w:sz w:val="24"/>
          <w:szCs w:val="24"/>
        </w:rPr>
        <w:t>ями</w:t>
      </w:r>
      <w:r w:rsidRPr="0015288F">
        <w:rPr>
          <w:rFonts w:ascii="Times New Roman" w:hAnsi="Times New Roman"/>
          <w:spacing w:val="-9"/>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ро</w:t>
      </w:r>
      <w:r w:rsidRPr="0015288F">
        <w:rPr>
          <w:rFonts w:ascii="Times New Roman" w:hAnsi="Times New Roman"/>
          <w:spacing w:val="-1"/>
          <w:sz w:val="24"/>
          <w:szCs w:val="24"/>
        </w:rPr>
        <w:t>г</w:t>
      </w:r>
      <w:r w:rsidRPr="0015288F">
        <w:rPr>
          <w:rFonts w:ascii="Times New Roman" w:hAnsi="Times New Roman"/>
          <w:sz w:val="24"/>
          <w:szCs w:val="24"/>
        </w:rPr>
        <w:t>рамм</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5"/>
          <w:sz w:val="24"/>
          <w:szCs w:val="24"/>
        </w:rPr>
        <w:t xml:space="preserve"> </w:t>
      </w:r>
      <w:r w:rsidRPr="0015288F">
        <w:rPr>
          <w:rFonts w:ascii="Times New Roman" w:hAnsi="Times New Roman"/>
          <w:sz w:val="24"/>
          <w:szCs w:val="24"/>
        </w:rPr>
        <w:t>об</w:t>
      </w:r>
      <w:r w:rsidRPr="0015288F">
        <w:rPr>
          <w:rFonts w:ascii="Times New Roman" w:hAnsi="Times New Roman"/>
          <w:spacing w:val="-1"/>
          <w:sz w:val="24"/>
          <w:szCs w:val="24"/>
        </w:rPr>
        <w:t>е</w:t>
      </w:r>
      <w:r w:rsidRPr="0015288F">
        <w:rPr>
          <w:rFonts w:ascii="Times New Roman" w:hAnsi="Times New Roman"/>
          <w:sz w:val="24"/>
          <w:szCs w:val="24"/>
        </w:rPr>
        <w:t>с</w:t>
      </w:r>
      <w:r w:rsidRPr="0015288F">
        <w:rPr>
          <w:rFonts w:ascii="Times New Roman" w:hAnsi="Times New Roman"/>
          <w:spacing w:val="-1"/>
          <w:sz w:val="24"/>
          <w:szCs w:val="24"/>
        </w:rPr>
        <w:t>п</w:t>
      </w:r>
      <w:r w:rsidRPr="0015288F">
        <w:rPr>
          <w:rFonts w:ascii="Times New Roman" w:hAnsi="Times New Roman"/>
          <w:sz w:val="24"/>
          <w:szCs w:val="24"/>
        </w:rPr>
        <w:t>е</w:t>
      </w:r>
      <w:r w:rsidRPr="0015288F">
        <w:rPr>
          <w:rFonts w:ascii="Times New Roman" w:hAnsi="Times New Roman"/>
          <w:spacing w:val="1"/>
          <w:sz w:val="24"/>
          <w:szCs w:val="24"/>
        </w:rPr>
        <w:t>ч</w:t>
      </w:r>
      <w:r w:rsidRPr="0015288F">
        <w:rPr>
          <w:rFonts w:ascii="Times New Roman" w:hAnsi="Times New Roman"/>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6"/>
          <w:sz w:val="24"/>
          <w:szCs w:val="24"/>
        </w:rPr>
        <w:t xml:space="preserve"> </w:t>
      </w:r>
      <w:r w:rsidRPr="0015288F">
        <w:rPr>
          <w:rFonts w:ascii="Times New Roman" w:hAnsi="Times New Roman"/>
          <w:spacing w:val="-1"/>
          <w:sz w:val="24"/>
          <w:szCs w:val="24"/>
        </w:rPr>
        <w:t>ц</w:t>
      </w:r>
      <w:r w:rsidRPr="0015288F">
        <w:rPr>
          <w:rFonts w:ascii="Times New Roman" w:hAnsi="Times New Roman"/>
          <w:sz w:val="24"/>
          <w:szCs w:val="24"/>
        </w:rPr>
        <w:t>е</w:t>
      </w:r>
      <w:r w:rsidRPr="0015288F">
        <w:rPr>
          <w:rFonts w:ascii="Times New Roman" w:hAnsi="Times New Roman"/>
          <w:spacing w:val="-1"/>
          <w:sz w:val="24"/>
          <w:szCs w:val="24"/>
        </w:rPr>
        <w:t>нт</w:t>
      </w:r>
      <w:r w:rsidRPr="0015288F">
        <w:rPr>
          <w:rFonts w:ascii="Times New Roman" w:hAnsi="Times New Roman"/>
          <w:sz w:val="24"/>
          <w:szCs w:val="24"/>
        </w:rPr>
        <w:t>рал</w:t>
      </w:r>
      <w:r w:rsidRPr="0015288F">
        <w:rPr>
          <w:rFonts w:ascii="Times New Roman" w:hAnsi="Times New Roman"/>
          <w:spacing w:val="-1"/>
          <w:sz w:val="24"/>
          <w:szCs w:val="24"/>
        </w:rPr>
        <w:t>из</w:t>
      </w:r>
      <w:r w:rsidRPr="0015288F">
        <w:rPr>
          <w:rFonts w:ascii="Times New Roman" w:hAnsi="Times New Roman"/>
          <w:spacing w:val="1"/>
          <w:sz w:val="24"/>
          <w:szCs w:val="24"/>
        </w:rPr>
        <w:t>а</w:t>
      </w:r>
      <w:r w:rsidRPr="0015288F">
        <w:rPr>
          <w:rFonts w:ascii="Times New Roman" w:hAnsi="Times New Roman"/>
          <w:spacing w:val="-1"/>
          <w:sz w:val="24"/>
          <w:szCs w:val="24"/>
        </w:rPr>
        <w:t>ци</w:t>
      </w:r>
      <w:r w:rsidRPr="0015288F">
        <w:rPr>
          <w:rFonts w:ascii="Times New Roman" w:hAnsi="Times New Roman"/>
          <w:sz w:val="24"/>
          <w:szCs w:val="24"/>
        </w:rPr>
        <w:t>и</w:t>
      </w:r>
      <w:r w:rsidRPr="0015288F">
        <w:rPr>
          <w:rFonts w:ascii="Times New Roman" w:hAnsi="Times New Roman"/>
          <w:spacing w:val="-1"/>
          <w:sz w:val="24"/>
          <w:szCs w:val="24"/>
        </w:rPr>
        <w:t xml:space="preserve"> </w:t>
      </w:r>
      <w:r w:rsidRPr="0015288F">
        <w:rPr>
          <w:rFonts w:ascii="Times New Roman" w:hAnsi="Times New Roman"/>
          <w:sz w:val="24"/>
          <w:szCs w:val="24"/>
        </w:rPr>
        <w:t>и ло</w:t>
      </w:r>
      <w:r w:rsidRPr="0015288F">
        <w:rPr>
          <w:rFonts w:ascii="Times New Roman" w:hAnsi="Times New Roman"/>
          <w:spacing w:val="-1"/>
          <w:sz w:val="24"/>
          <w:szCs w:val="24"/>
        </w:rPr>
        <w:t>к</w:t>
      </w:r>
      <w:r w:rsidRPr="0015288F">
        <w:rPr>
          <w:rFonts w:ascii="Times New Roman" w:hAnsi="Times New Roman"/>
          <w:sz w:val="24"/>
          <w:szCs w:val="24"/>
        </w:rPr>
        <w:t>аль</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6"/>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w:t>
      </w:r>
    </w:p>
    <w:p w:rsidR="00691D5A" w:rsidRPr="0015288F" w:rsidRDefault="00691D5A" w:rsidP="00691D5A">
      <w:pPr>
        <w:widowControl w:val="0"/>
        <w:autoSpaceDE w:val="0"/>
        <w:autoSpaceDN w:val="0"/>
        <w:adjustRightInd w:val="0"/>
        <w:spacing w:after="0" w:line="240" w:lineRule="auto"/>
        <w:ind w:right="58"/>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21"/>
          <w:sz w:val="24"/>
          <w:szCs w:val="24"/>
        </w:rPr>
        <w:t xml:space="preserve"> </w:t>
      </w:r>
      <w:r w:rsidRPr="0015288F">
        <w:rPr>
          <w:rFonts w:ascii="Times New Roman" w:hAnsi="Times New Roman"/>
          <w:b/>
          <w:bCs/>
          <w:sz w:val="24"/>
          <w:szCs w:val="24"/>
        </w:rPr>
        <w:t>центра</w:t>
      </w:r>
      <w:r w:rsidRPr="0015288F">
        <w:rPr>
          <w:rFonts w:ascii="Times New Roman" w:hAnsi="Times New Roman"/>
          <w:b/>
          <w:bCs/>
          <w:spacing w:val="-1"/>
          <w:sz w:val="24"/>
          <w:szCs w:val="24"/>
        </w:rPr>
        <w:t>л</w:t>
      </w:r>
      <w:r w:rsidRPr="0015288F">
        <w:rPr>
          <w:rFonts w:ascii="Times New Roman" w:hAnsi="Times New Roman"/>
          <w:b/>
          <w:bCs/>
          <w:sz w:val="24"/>
          <w:szCs w:val="24"/>
        </w:rPr>
        <w:t>изованн</w:t>
      </w:r>
      <w:r w:rsidRPr="0015288F">
        <w:rPr>
          <w:rFonts w:ascii="Times New Roman" w:hAnsi="Times New Roman"/>
          <w:b/>
          <w:bCs/>
          <w:spacing w:val="2"/>
          <w:sz w:val="24"/>
          <w:szCs w:val="24"/>
        </w:rPr>
        <w:t>о</w:t>
      </w:r>
      <w:r w:rsidRPr="0015288F">
        <w:rPr>
          <w:rFonts w:ascii="Times New Roman" w:hAnsi="Times New Roman"/>
          <w:b/>
          <w:bCs/>
          <w:spacing w:val="-1"/>
          <w:sz w:val="24"/>
          <w:szCs w:val="24"/>
        </w:rPr>
        <w:t>г</w:t>
      </w:r>
      <w:r w:rsidRPr="0015288F">
        <w:rPr>
          <w:rFonts w:ascii="Times New Roman" w:hAnsi="Times New Roman"/>
          <w:b/>
          <w:bCs/>
          <w:sz w:val="24"/>
          <w:szCs w:val="24"/>
        </w:rPr>
        <w:t>о</w:t>
      </w:r>
      <w:r w:rsidRPr="0015288F">
        <w:rPr>
          <w:rFonts w:ascii="Times New Roman" w:hAnsi="Times New Roman"/>
          <w:b/>
          <w:bCs/>
          <w:spacing w:val="28"/>
          <w:sz w:val="24"/>
          <w:szCs w:val="24"/>
        </w:rPr>
        <w:t xml:space="preserve"> </w:t>
      </w:r>
      <w:r w:rsidRPr="0015288F">
        <w:rPr>
          <w:rFonts w:ascii="Times New Roman" w:hAnsi="Times New Roman"/>
          <w:b/>
          <w:bCs/>
          <w:spacing w:val="-1"/>
          <w:sz w:val="24"/>
          <w:szCs w:val="24"/>
        </w:rPr>
        <w:t>м</w:t>
      </w:r>
      <w:r w:rsidRPr="0015288F">
        <w:rPr>
          <w:rFonts w:ascii="Times New Roman" w:hAnsi="Times New Roman"/>
          <w:b/>
          <w:bCs/>
          <w:sz w:val="24"/>
          <w:szCs w:val="24"/>
        </w:rPr>
        <w:t>ониторин</w:t>
      </w:r>
      <w:r w:rsidRPr="0015288F">
        <w:rPr>
          <w:rFonts w:ascii="Times New Roman" w:hAnsi="Times New Roman"/>
          <w:b/>
          <w:bCs/>
          <w:spacing w:val="-1"/>
          <w:sz w:val="24"/>
          <w:szCs w:val="24"/>
        </w:rPr>
        <w:t>г</w:t>
      </w:r>
      <w:r w:rsidRPr="0015288F">
        <w:rPr>
          <w:rFonts w:ascii="Times New Roman" w:hAnsi="Times New Roman"/>
          <w:b/>
          <w:bCs/>
          <w:sz w:val="24"/>
          <w:szCs w:val="24"/>
        </w:rPr>
        <w:t>а</w:t>
      </w:r>
      <w:r w:rsidRPr="0015288F">
        <w:rPr>
          <w:rFonts w:ascii="Times New Roman" w:hAnsi="Times New Roman"/>
          <w:b/>
          <w:bCs/>
          <w:spacing w:val="35"/>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зн</w:t>
      </w:r>
      <w:r w:rsidRPr="0015288F">
        <w:rPr>
          <w:rFonts w:ascii="Times New Roman" w:hAnsi="Times New Roman"/>
          <w:spacing w:val="1"/>
          <w:sz w:val="24"/>
          <w:szCs w:val="24"/>
        </w:rPr>
        <w:t>а</w:t>
      </w:r>
      <w:r w:rsidRPr="0015288F">
        <w:rPr>
          <w:rFonts w:ascii="Times New Roman" w:hAnsi="Times New Roman"/>
          <w:spacing w:val="-1"/>
          <w:sz w:val="24"/>
          <w:szCs w:val="24"/>
        </w:rPr>
        <w:t>ч</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9"/>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п</w:t>
      </w:r>
      <w:r w:rsidRPr="0015288F">
        <w:rPr>
          <w:rFonts w:ascii="Times New Roman" w:hAnsi="Times New Roman"/>
          <w:sz w:val="24"/>
          <w:szCs w:val="24"/>
        </w:rPr>
        <w:t>ера</w:t>
      </w:r>
      <w:r w:rsidRPr="0015288F">
        <w:rPr>
          <w:rFonts w:ascii="Times New Roman" w:hAnsi="Times New Roman"/>
          <w:spacing w:val="-1"/>
          <w:sz w:val="24"/>
          <w:szCs w:val="24"/>
        </w:rPr>
        <w:t>ти</w:t>
      </w:r>
      <w:r w:rsidRPr="0015288F">
        <w:rPr>
          <w:rFonts w:ascii="Times New Roman" w:hAnsi="Times New Roman"/>
          <w:sz w:val="24"/>
          <w:szCs w:val="24"/>
        </w:rPr>
        <w:t>в</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27"/>
          <w:sz w:val="24"/>
          <w:szCs w:val="24"/>
        </w:rPr>
        <w:t xml:space="preserve"> </w:t>
      </w:r>
      <w:proofErr w:type="gramStart"/>
      <w:r w:rsidRPr="0015288F">
        <w:rPr>
          <w:rFonts w:ascii="Times New Roman" w:hAnsi="Times New Roman"/>
          <w:sz w:val="24"/>
          <w:szCs w:val="24"/>
        </w:rPr>
        <w:t>о</w:t>
      </w:r>
      <w:r w:rsidRPr="0015288F">
        <w:rPr>
          <w:rFonts w:ascii="Times New Roman" w:hAnsi="Times New Roman"/>
          <w:spacing w:val="-1"/>
          <w:sz w:val="24"/>
          <w:szCs w:val="24"/>
        </w:rPr>
        <w:t>н</w:t>
      </w:r>
      <w:r w:rsidRPr="0015288F">
        <w:rPr>
          <w:rFonts w:ascii="Times New Roman" w:hAnsi="Times New Roman"/>
          <w:spacing w:val="2"/>
          <w:sz w:val="24"/>
          <w:szCs w:val="24"/>
        </w:rPr>
        <w:t>-</w:t>
      </w:r>
      <w:proofErr w:type="spellStart"/>
      <w:r w:rsidRPr="0015288F">
        <w:rPr>
          <w:rFonts w:ascii="Times New Roman" w:hAnsi="Times New Roman"/>
          <w:sz w:val="24"/>
          <w:szCs w:val="24"/>
        </w:rPr>
        <w:t>ла</w:t>
      </w:r>
      <w:r w:rsidRPr="0015288F">
        <w:rPr>
          <w:rFonts w:ascii="Times New Roman" w:hAnsi="Times New Roman"/>
          <w:spacing w:val="-1"/>
          <w:sz w:val="24"/>
          <w:szCs w:val="24"/>
        </w:rPr>
        <w:t>й</w:t>
      </w:r>
      <w:r w:rsidRPr="0015288F">
        <w:rPr>
          <w:rFonts w:ascii="Times New Roman" w:hAnsi="Times New Roman"/>
          <w:sz w:val="24"/>
          <w:szCs w:val="24"/>
        </w:rPr>
        <w:t>н</w:t>
      </w:r>
      <w:proofErr w:type="spellEnd"/>
      <w:proofErr w:type="gramEnd"/>
      <w:r w:rsidRPr="0015288F">
        <w:rPr>
          <w:rFonts w:ascii="Times New Roman" w:hAnsi="Times New Roman"/>
          <w:spacing w:val="25"/>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о</w:t>
      </w:r>
      <w:r w:rsidRPr="0015288F">
        <w:rPr>
          <w:rFonts w:ascii="Times New Roman" w:hAnsi="Times New Roman"/>
          <w:spacing w:val="-1"/>
          <w:sz w:val="24"/>
          <w:szCs w:val="24"/>
        </w:rPr>
        <w:t>нт</w:t>
      </w:r>
      <w:r w:rsidRPr="0015288F">
        <w:rPr>
          <w:rFonts w:ascii="Times New Roman" w:hAnsi="Times New Roman"/>
          <w:sz w:val="24"/>
          <w:szCs w:val="24"/>
        </w:rPr>
        <w:t>роля</w:t>
      </w:r>
      <w:r w:rsidRPr="0015288F">
        <w:rPr>
          <w:rFonts w:ascii="Times New Roman" w:hAnsi="Times New Roman"/>
          <w:spacing w:val="21"/>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ад сос</w:t>
      </w:r>
      <w:r w:rsidRPr="0015288F">
        <w:rPr>
          <w:rFonts w:ascii="Times New Roman" w:hAnsi="Times New Roman"/>
          <w:spacing w:val="-1"/>
          <w:sz w:val="24"/>
          <w:szCs w:val="24"/>
        </w:rPr>
        <w:t>т</w:t>
      </w:r>
      <w:r w:rsidRPr="0015288F">
        <w:rPr>
          <w:rFonts w:ascii="Times New Roman" w:hAnsi="Times New Roman"/>
          <w:sz w:val="24"/>
          <w:szCs w:val="24"/>
        </w:rPr>
        <w:t>оя</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ем</w:t>
      </w:r>
      <w:r w:rsidRPr="0015288F">
        <w:rPr>
          <w:rFonts w:ascii="Times New Roman" w:hAnsi="Times New Roman"/>
          <w:spacing w:val="-6"/>
          <w:sz w:val="24"/>
          <w:szCs w:val="24"/>
        </w:rPr>
        <w:t xml:space="preserve"> </w:t>
      </w:r>
      <w:r w:rsidRPr="0015288F">
        <w:rPr>
          <w:rFonts w:ascii="Times New Roman" w:hAnsi="Times New Roman"/>
          <w:sz w:val="24"/>
          <w:szCs w:val="24"/>
        </w:rPr>
        <w:t>об</w:t>
      </w:r>
      <w:r w:rsidRPr="0015288F">
        <w:rPr>
          <w:rFonts w:ascii="Times New Roman" w:hAnsi="Times New Roman"/>
          <w:spacing w:val="-1"/>
          <w:sz w:val="24"/>
          <w:szCs w:val="24"/>
        </w:rPr>
        <w:t>с</w:t>
      </w:r>
      <w:r w:rsidRPr="0015288F">
        <w:rPr>
          <w:rFonts w:ascii="Times New Roman" w:hAnsi="Times New Roman"/>
          <w:spacing w:val="2"/>
          <w:sz w:val="24"/>
          <w:szCs w:val="24"/>
        </w:rPr>
        <w:t>л</w:t>
      </w:r>
      <w:r w:rsidRPr="0015288F">
        <w:rPr>
          <w:rFonts w:ascii="Times New Roman" w:hAnsi="Times New Roman"/>
          <w:spacing w:val="-6"/>
          <w:sz w:val="24"/>
          <w:szCs w:val="24"/>
        </w:rPr>
        <w:t>у</w:t>
      </w:r>
      <w:r w:rsidRPr="0015288F">
        <w:rPr>
          <w:rFonts w:ascii="Times New Roman" w:hAnsi="Times New Roman"/>
          <w:spacing w:val="2"/>
          <w:sz w:val="24"/>
          <w:szCs w:val="24"/>
        </w:rPr>
        <w:t>ж</w:t>
      </w:r>
      <w:r w:rsidRPr="0015288F">
        <w:rPr>
          <w:rFonts w:ascii="Times New Roman" w:hAnsi="Times New Roman"/>
          <w:spacing w:val="-1"/>
          <w:sz w:val="24"/>
          <w:szCs w:val="24"/>
        </w:rPr>
        <w:t>и</w:t>
      </w:r>
      <w:r w:rsidRPr="0015288F">
        <w:rPr>
          <w:rFonts w:ascii="Times New Roman" w:hAnsi="Times New Roman"/>
          <w:sz w:val="24"/>
          <w:szCs w:val="24"/>
        </w:rPr>
        <w:t>ва</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я</w:t>
      </w:r>
      <w:r w:rsidRPr="0015288F">
        <w:rPr>
          <w:rFonts w:ascii="Times New Roman" w:hAnsi="Times New Roman"/>
          <w:spacing w:val="-6"/>
          <w:sz w:val="24"/>
          <w:szCs w:val="24"/>
        </w:rPr>
        <w:t xml:space="preserve"> </w:t>
      </w:r>
      <w:r w:rsidRPr="0015288F">
        <w:rPr>
          <w:rFonts w:ascii="Times New Roman" w:hAnsi="Times New Roman"/>
          <w:sz w:val="24"/>
          <w:szCs w:val="24"/>
        </w:rPr>
        <w:t>во всех</w:t>
      </w:r>
      <w:r w:rsidRPr="0015288F">
        <w:rPr>
          <w:rFonts w:ascii="Times New Roman" w:hAnsi="Times New Roman"/>
          <w:spacing w:val="-2"/>
          <w:sz w:val="24"/>
          <w:szCs w:val="24"/>
        </w:rPr>
        <w:t xml:space="preserve"> </w:t>
      </w:r>
      <w:r w:rsidRPr="0015288F">
        <w:rPr>
          <w:rFonts w:ascii="Times New Roman" w:hAnsi="Times New Roman"/>
          <w:sz w:val="24"/>
          <w:szCs w:val="24"/>
        </w:rPr>
        <w:t>оф</w:t>
      </w:r>
      <w:r w:rsidRPr="0015288F">
        <w:rPr>
          <w:rFonts w:ascii="Times New Roman" w:hAnsi="Times New Roman"/>
          <w:spacing w:val="-1"/>
          <w:sz w:val="24"/>
          <w:szCs w:val="24"/>
        </w:rPr>
        <w:t>и</w:t>
      </w:r>
      <w:r w:rsidRPr="0015288F">
        <w:rPr>
          <w:rFonts w:ascii="Times New Roman" w:hAnsi="Times New Roman"/>
          <w:sz w:val="24"/>
          <w:szCs w:val="24"/>
        </w:rPr>
        <w:t>сах</w:t>
      </w:r>
      <w:r w:rsidRPr="0015288F">
        <w:rPr>
          <w:rFonts w:ascii="Times New Roman" w:hAnsi="Times New Roman"/>
          <w:spacing w:val="-5"/>
          <w:sz w:val="24"/>
          <w:szCs w:val="24"/>
        </w:rPr>
        <w:t xml:space="preserve"> </w:t>
      </w:r>
      <w:r w:rsidRPr="0015288F">
        <w:rPr>
          <w:rFonts w:ascii="Times New Roman" w:hAnsi="Times New Roman"/>
          <w:sz w:val="24"/>
          <w:szCs w:val="24"/>
        </w:rPr>
        <w:t>объ</w:t>
      </w:r>
      <w:r w:rsidRPr="0015288F">
        <w:rPr>
          <w:rFonts w:ascii="Times New Roman" w:hAnsi="Times New Roman"/>
          <w:spacing w:val="-1"/>
          <w:sz w:val="24"/>
          <w:szCs w:val="24"/>
        </w:rPr>
        <w:t>е</w:t>
      </w:r>
      <w:r w:rsidRPr="0015288F">
        <w:rPr>
          <w:rFonts w:ascii="Times New Roman" w:hAnsi="Times New Roman"/>
          <w:sz w:val="24"/>
          <w:szCs w:val="24"/>
        </w:rPr>
        <w:t>д</w:t>
      </w:r>
      <w:r w:rsidRPr="0015288F">
        <w:rPr>
          <w:rFonts w:ascii="Times New Roman" w:hAnsi="Times New Roman"/>
          <w:spacing w:val="-1"/>
          <w:sz w:val="24"/>
          <w:szCs w:val="24"/>
        </w:rPr>
        <w:t>ин</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6"/>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ом</w:t>
      </w:r>
      <w:r w:rsidRPr="0015288F">
        <w:rPr>
          <w:rFonts w:ascii="Times New Roman" w:hAnsi="Times New Roman"/>
          <w:spacing w:val="-1"/>
          <w:sz w:val="24"/>
          <w:szCs w:val="24"/>
        </w:rPr>
        <w:t>п</w:t>
      </w:r>
      <w:r w:rsidRPr="0015288F">
        <w:rPr>
          <w:rFonts w:ascii="Times New Roman" w:hAnsi="Times New Roman"/>
          <w:sz w:val="24"/>
          <w:szCs w:val="24"/>
        </w:rPr>
        <w:t>ле</w:t>
      </w:r>
      <w:r w:rsidRPr="0015288F">
        <w:rPr>
          <w:rFonts w:ascii="Times New Roman" w:hAnsi="Times New Roman"/>
          <w:spacing w:val="-1"/>
          <w:sz w:val="24"/>
          <w:szCs w:val="24"/>
        </w:rPr>
        <w:t>к</w:t>
      </w:r>
      <w:r w:rsidRPr="0015288F">
        <w:rPr>
          <w:rFonts w:ascii="Times New Roman" w:hAnsi="Times New Roman"/>
          <w:sz w:val="24"/>
          <w:szCs w:val="24"/>
        </w:rPr>
        <w:t>са</w:t>
      </w:r>
      <w:r w:rsidRPr="0015288F">
        <w:rPr>
          <w:rFonts w:ascii="Times New Roman" w:hAnsi="Times New Roman"/>
          <w:spacing w:val="-8"/>
          <w:sz w:val="24"/>
          <w:szCs w:val="24"/>
        </w:rPr>
        <w:t xml:space="preserve"> </w:t>
      </w:r>
      <w:r w:rsidRPr="0015288F">
        <w:rPr>
          <w:rFonts w:ascii="Times New Roman" w:hAnsi="Times New Roman"/>
          <w:sz w:val="24"/>
          <w:szCs w:val="24"/>
        </w:rPr>
        <w:t>ло</w:t>
      </w:r>
      <w:r w:rsidRPr="0015288F">
        <w:rPr>
          <w:rFonts w:ascii="Times New Roman" w:hAnsi="Times New Roman"/>
          <w:spacing w:val="-1"/>
          <w:sz w:val="24"/>
          <w:szCs w:val="24"/>
        </w:rPr>
        <w:t>к</w:t>
      </w:r>
      <w:r w:rsidRPr="0015288F">
        <w:rPr>
          <w:rFonts w:ascii="Times New Roman" w:hAnsi="Times New Roman"/>
          <w:sz w:val="24"/>
          <w:szCs w:val="24"/>
        </w:rPr>
        <w:t>аль</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6"/>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w:t>
      </w:r>
    </w:p>
    <w:p w:rsidR="00691D5A" w:rsidRPr="0015288F" w:rsidRDefault="00691D5A" w:rsidP="00691D5A">
      <w:pPr>
        <w:widowControl w:val="0"/>
        <w:autoSpaceDE w:val="0"/>
        <w:autoSpaceDN w:val="0"/>
        <w:adjustRightInd w:val="0"/>
        <w:spacing w:after="0" w:line="240" w:lineRule="auto"/>
        <w:ind w:right="54"/>
        <w:jc w:val="both"/>
        <w:rPr>
          <w:rFonts w:ascii="Times New Roman" w:hAnsi="Times New Roman"/>
          <w:sz w:val="24"/>
          <w:szCs w:val="24"/>
        </w:rPr>
      </w:pPr>
      <w:r w:rsidRPr="0015288F">
        <w:rPr>
          <w:rFonts w:ascii="Times New Roman" w:hAnsi="Times New Roman"/>
          <w:b/>
          <w:bCs/>
          <w:spacing w:val="-1"/>
          <w:sz w:val="24"/>
          <w:szCs w:val="24"/>
        </w:rPr>
        <w:t>П</w:t>
      </w:r>
      <w:r w:rsidRPr="0015288F">
        <w:rPr>
          <w:rFonts w:ascii="Times New Roman" w:hAnsi="Times New Roman"/>
          <w:b/>
          <w:bCs/>
          <w:sz w:val="24"/>
          <w:szCs w:val="24"/>
        </w:rPr>
        <w:t>одсистема</w:t>
      </w:r>
      <w:r w:rsidRPr="0015288F">
        <w:rPr>
          <w:rFonts w:ascii="Times New Roman" w:hAnsi="Times New Roman"/>
          <w:b/>
          <w:bCs/>
          <w:spacing w:val="4"/>
          <w:sz w:val="24"/>
          <w:szCs w:val="24"/>
        </w:rPr>
        <w:t xml:space="preserve"> </w:t>
      </w:r>
      <w:r w:rsidRPr="0015288F">
        <w:rPr>
          <w:rFonts w:ascii="Times New Roman" w:hAnsi="Times New Roman"/>
          <w:b/>
          <w:bCs/>
          <w:sz w:val="24"/>
          <w:szCs w:val="24"/>
        </w:rPr>
        <w:t>центра</w:t>
      </w:r>
      <w:r w:rsidRPr="0015288F">
        <w:rPr>
          <w:rFonts w:ascii="Times New Roman" w:hAnsi="Times New Roman"/>
          <w:b/>
          <w:bCs/>
          <w:spacing w:val="-1"/>
          <w:sz w:val="24"/>
          <w:szCs w:val="24"/>
        </w:rPr>
        <w:t>л</w:t>
      </w:r>
      <w:r w:rsidRPr="0015288F">
        <w:rPr>
          <w:rFonts w:ascii="Times New Roman" w:hAnsi="Times New Roman"/>
          <w:b/>
          <w:bCs/>
          <w:sz w:val="24"/>
          <w:szCs w:val="24"/>
        </w:rPr>
        <w:t>изованной</w:t>
      </w:r>
      <w:r w:rsidRPr="0015288F">
        <w:rPr>
          <w:rFonts w:ascii="Times New Roman" w:hAnsi="Times New Roman"/>
          <w:b/>
          <w:bCs/>
          <w:spacing w:val="8"/>
          <w:sz w:val="24"/>
          <w:szCs w:val="24"/>
        </w:rPr>
        <w:t xml:space="preserve"> </w:t>
      </w:r>
      <w:r w:rsidRPr="0015288F">
        <w:rPr>
          <w:rFonts w:ascii="Times New Roman" w:hAnsi="Times New Roman"/>
          <w:b/>
          <w:bCs/>
          <w:sz w:val="24"/>
          <w:szCs w:val="24"/>
        </w:rPr>
        <w:t>статистики</w:t>
      </w:r>
      <w:r w:rsidRPr="0015288F">
        <w:rPr>
          <w:rFonts w:ascii="Times New Roman" w:hAnsi="Times New Roman"/>
          <w:b/>
          <w:bCs/>
          <w:spacing w:val="11"/>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з</w:t>
      </w:r>
      <w:r w:rsidRPr="0015288F">
        <w:rPr>
          <w:rFonts w:ascii="Times New Roman" w:hAnsi="Times New Roman"/>
          <w:spacing w:val="-1"/>
          <w:sz w:val="24"/>
          <w:szCs w:val="24"/>
        </w:rPr>
        <w:t>н</w:t>
      </w:r>
      <w:r w:rsidRPr="0015288F">
        <w:rPr>
          <w:rFonts w:ascii="Times New Roman" w:hAnsi="Times New Roman"/>
          <w:sz w:val="24"/>
          <w:szCs w:val="24"/>
        </w:rPr>
        <w:t>а</w:t>
      </w:r>
      <w:r w:rsidRPr="0015288F">
        <w:rPr>
          <w:rFonts w:ascii="Times New Roman" w:hAnsi="Times New Roman"/>
          <w:spacing w:val="-1"/>
          <w:sz w:val="24"/>
          <w:szCs w:val="24"/>
        </w:rPr>
        <w:t>ч</w:t>
      </w:r>
      <w:r w:rsidRPr="0015288F">
        <w:rPr>
          <w:rFonts w:ascii="Times New Roman" w:hAnsi="Times New Roman"/>
          <w:spacing w:val="1"/>
          <w:sz w:val="24"/>
          <w:szCs w:val="24"/>
        </w:rPr>
        <w:t>е</w:t>
      </w:r>
      <w:r w:rsidRPr="0015288F">
        <w:rPr>
          <w:rFonts w:ascii="Times New Roman" w:hAnsi="Times New Roman"/>
          <w:spacing w:val="-1"/>
          <w:sz w:val="24"/>
          <w:szCs w:val="24"/>
        </w:rPr>
        <w:t>н</w:t>
      </w:r>
      <w:r w:rsidRPr="0015288F">
        <w:rPr>
          <w:rFonts w:ascii="Times New Roman" w:hAnsi="Times New Roman"/>
          <w:sz w:val="24"/>
          <w:szCs w:val="24"/>
        </w:rPr>
        <w:t>а для</w:t>
      </w:r>
      <w:r w:rsidRPr="0015288F">
        <w:rPr>
          <w:rFonts w:ascii="Times New Roman" w:hAnsi="Times New Roman"/>
          <w:spacing w:val="7"/>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ос</w:t>
      </w:r>
      <w:r w:rsidRPr="0015288F">
        <w:rPr>
          <w:rFonts w:ascii="Times New Roman" w:hAnsi="Times New Roman"/>
          <w:spacing w:val="-1"/>
          <w:sz w:val="24"/>
          <w:szCs w:val="24"/>
        </w:rPr>
        <w:t>т</w:t>
      </w:r>
      <w:r w:rsidRPr="0015288F">
        <w:rPr>
          <w:rFonts w:ascii="Times New Roman" w:hAnsi="Times New Roman"/>
          <w:sz w:val="24"/>
          <w:szCs w:val="24"/>
        </w:rPr>
        <w:t>рое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3"/>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о</w:t>
      </w:r>
      <w:r w:rsidRPr="0015288F">
        <w:rPr>
          <w:rFonts w:ascii="Times New Roman" w:hAnsi="Times New Roman"/>
          <w:spacing w:val="-1"/>
          <w:sz w:val="24"/>
          <w:szCs w:val="24"/>
        </w:rPr>
        <w:t>н</w:t>
      </w:r>
      <w:r w:rsidRPr="0015288F">
        <w:rPr>
          <w:rFonts w:ascii="Times New Roman" w:hAnsi="Times New Roman"/>
          <w:sz w:val="24"/>
          <w:szCs w:val="24"/>
        </w:rPr>
        <w:t>сол</w:t>
      </w:r>
      <w:r w:rsidRPr="0015288F">
        <w:rPr>
          <w:rFonts w:ascii="Times New Roman" w:hAnsi="Times New Roman"/>
          <w:spacing w:val="-1"/>
          <w:sz w:val="24"/>
          <w:szCs w:val="24"/>
        </w:rPr>
        <w:t>и</w:t>
      </w:r>
      <w:r w:rsidRPr="0015288F">
        <w:rPr>
          <w:rFonts w:ascii="Times New Roman" w:hAnsi="Times New Roman"/>
          <w:sz w:val="24"/>
          <w:szCs w:val="24"/>
        </w:rPr>
        <w:t>д</w:t>
      </w:r>
      <w:r w:rsidRPr="0015288F">
        <w:rPr>
          <w:rFonts w:ascii="Times New Roman" w:hAnsi="Times New Roman"/>
          <w:spacing w:val="-1"/>
          <w:sz w:val="24"/>
          <w:szCs w:val="24"/>
        </w:rPr>
        <w:t>и</w:t>
      </w:r>
      <w:r w:rsidRPr="0015288F">
        <w:rPr>
          <w:rFonts w:ascii="Times New Roman" w:hAnsi="Times New Roman"/>
          <w:sz w:val="24"/>
          <w:szCs w:val="24"/>
        </w:rPr>
        <w:t>рова</w:t>
      </w:r>
      <w:r w:rsidRPr="0015288F">
        <w:rPr>
          <w:rFonts w:ascii="Times New Roman" w:hAnsi="Times New Roman"/>
          <w:spacing w:val="1"/>
          <w:sz w:val="24"/>
          <w:szCs w:val="24"/>
        </w:rPr>
        <w:t>н</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х с</w:t>
      </w:r>
      <w:r w:rsidRPr="0015288F">
        <w:rPr>
          <w:rFonts w:ascii="Times New Roman" w:hAnsi="Times New Roman"/>
          <w:spacing w:val="-1"/>
          <w:sz w:val="24"/>
          <w:szCs w:val="24"/>
        </w:rPr>
        <w:t>т</w:t>
      </w:r>
      <w:r w:rsidRPr="0015288F">
        <w:rPr>
          <w:rFonts w:ascii="Times New Roman" w:hAnsi="Times New Roman"/>
          <w:sz w:val="24"/>
          <w:szCs w:val="24"/>
        </w:rPr>
        <w:t>а</w:t>
      </w:r>
      <w:r w:rsidRPr="0015288F">
        <w:rPr>
          <w:rFonts w:ascii="Times New Roman" w:hAnsi="Times New Roman"/>
          <w:spacing w:val="-1"/>
          <w:sz w:val="24"/>
          <w:szCs w:val="24"/>
        </w:rPr>
        <w:t>т</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pacing w:val="1"/>
          <w:sz w:val="24"/>
          <w:szCs w:val="24"/>
        </w:rPr>
        <w:t>и</w:t>
      </w:r>
      <w:r w:rsidRPr="0015288F">
        <w:rPr>
          <w:rFonts w:ascii="Times New Roman" w:hAnsi="Times New Roman"/>
          <w:spacing w:val="-1"/>
          <w:sz w:val="24"/>
          <w:szCs w:val="24"/>
        </w:rPr>
        <w:t>ч</w:t>
      </w:r>
      <w:r w:rsidRPr="0015288F">
        <w:rPr>
          <w:rFonts w:ascii="Times New Roman" w:hAnsi="Times New Roman"/>
          <w:sz w:val="24"/>
          <w:szCs w:val="24"/>
        </w:rPr>
        <w:t>ес</w:t>
      </w:r>
      <w:r w:rsidRPr="0015288F">
        <w:rPr>
          <w:rFonts w:ascii="Times New Roman" w:hAnsi="Times New Roman"/>
          <w:spacing w:val="1"/>
          <w:sz w:val="24"/>
          <w:szCs w:val="24"/>
        </w:rPr>
        <w:t>к</w:t>
      </w:r>
      <w:r w:rsidRPr="0015288F">
        <w:rPr>
          <w:rFonts w:ascii="Times New Roman" w:hAnsi="Times New Roman"/>
          <w:spacing w:val="-1"/>
          <w:sz w:val="24"/>
          <w:szCs w:val="24"/>
        </w:rPr>
        <w:t>и</w:t>
      </w:r>
      <w:r w:rsidRPr="0015288F">
        <w:rPr>
          <w:rFonts w:ascii="Times New Roman" w:hAnsi="Times New Roman"/>
          <w:sz w:val="24"/>
          <w:szCs w:val="24"/>
        </w:rPr>
        <w:t>х</w:t>
      </w:r>
      <w:r w:rsidRPr="0015288F">
        <w:rPr>
          <w:rFonts w:ascii="Times New Roman" w:hAnsi="Times New Roman"/>
          <w:spacing w:val="-6"/>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тч</w:t>
      </w:r>
      <w:r w:rsidRPr="0015288F">
        <w:rPr>
          <w:rFonts w:ascii="Times New Roman" w:hAnsi="Times New Roman"/>
          <w:sz w:val="24"/>
          <w:szCs w:val="24"/>
        </w:rPr>
        <w:t>е</w:t>
      </w:r>
      <w:r w:rsidRPr="0015288F">
        <w:rPr>
          <w:rFonts w:ascii="Times New Roman" w:hAnsi="Times New Roman"/>
          <w:spacing w:val="-1"/>
          <w:sz w:val="24"/>
          <w:szCs w:val="24"/>
        </w:rPr>
        <w:t>т</w:t>
      </w:r>
      <w:r w:rsidRPr="0015288F">
        <w:rPr>
          <w:rFonts w:ascii="Times New Roman" w:hAnsi="Times New Roman"/>
          <w:sz w:val="24"/>
          <w:szCs w:val="24"/>
        </w:rPr>
        <w:t>ов о рабо</w:t>
      </w:r>
      <w:r w:rsidRPr="0015288F">
        <w:rPr>
          <w:rFonts w:ascii="Times New Roman" w:hAnsi="Times New Roman"/>
          <w:spacing w:val="-1"/>
          <w:sz w:val="24"/>
          <w:szCs w:val="24"/>
        </w:rPr>
        <w:t>т</w:t>
      </w:r>
      <w:r w:rsidRPr="0015288F">
        <w:rPr>
          <w:rFonts w:ascii="Times New Roman" w:hAnsi="Times New Roman"/>
          <w:sz w:val="24"/>
          <w:szCs w:val="24"/>
        </w:rPr>
        <w:t>е</w:t>
      </w:r>
      <w:r w:rsidRPr="0015288F">
        <w:rPr>
          <w:rFonts w:ascii="Times New Roman" w:hAnsi="Times New Roman"/>
          <w:spacing w:val="-6"/>
          <w:sz w:val="24"/>
          <w:szCs w:val="24"/>
        </w:rPr>
        <w:t xml:space="preserve"> </w:t>
      </w:r>
      <w:r w:rsidRPr="0015288F">
        <w:rPr>
          <w:rFonts w:ascii="Times New Roman" w:hAnsi="Times New Roman"/>
          <w:sz w:val="24"/>
          <w:szCs w:val="24"/>
        </w:rPr>
        <w:t>оф</w:t>
      </w:r>
      <w:r w:rsidRPr="0015288F">
        <w:rPr>
          <w:rFonts w:ascii="Times New Roman" w:hAnsi="Times New Roman"/>
          <w:spacing w:val="-1"/>
          <w:sz w:val="24"/>
          <w:szCs w:val="24"/>
        </w:rPr>
        <w:t>и</w:t>
      </w:r>
      <w:r w:rsidRPr="0015288F">
        <w:rPr>
          <w:rFonts w:ascii="Times New Roman" w:hAnsi="Times New Roman"/>
          <w:sz w:val="24"/>
          <w:szCs w:val="24"/>
        </w:rPr>
        <w:t>сов</w:t>
      </w:r>
      <w:r w:rsidRPr="0015288F">
        <w:rPr>
          <w:rFonts w:ascii="Times New Roman" w:hAnsi="Times New Roman"/>
          <w:spacing w:val="-4"/>
          <w:sz w:val="24"/>
          <w:szCs w:val="24"/>
        </w:rPr>
        <w:t xml:space="preserve"> </w:t>
      </w:r>
      <w:r w:rsidRPr="0015288F">
        <w:rPr>
          <w:rFonts w:ascii="Times New Roman" w:hAnsi="Times New Roman"/>
          <w:sz w:val="24"/>
          <w:szCs w:val="24"/>
        </w:rPr>
        <w:t>объ</w:t>
      </w:r>
      <w:r w:rsidRPr="0015288F">
        <w:rPr>
          <w:rFonts w:ascii="Times New Roman" w:hAnsi="Times New Roman"/>
          <w:spacing w:val="-1"/>
          <w:sz w:val="24"/>
          <w:szCs w:val="24"/>
        </w:rPr>
        <w:t>е</w:t>
      </w:r>
      <w:r w:rsidRPr="0015288F">
        <w:rPr>
          <w:rFonts w:ascii="Times New Roman" w:hAnsi="Times New Roman"/>
          <w:sz w:val="24"/>
          <w:szCs w:val="24"/>
        </w:rPr>
        <w:t>д</w:t>
      </w:r>
      <w:r w:rsidRPr="0015288F">
        <w:rPr>
          <w:rFonts w:ascii="Times New Roman" w:hAnsi="Times New Roman"/>
          <w:spacing w:val="-1"/>
          <w:sz w:val="24"/>
          <w:szCs w:val="24"/>
        </w:rPr>
        <w:t>ин</w:t>
      </w:r>
      <w:r w:rsidRPr="0015288F">
        <w:rPr>
          <w:rFonts w:ascii="Times New Roman" w:hAnsi="Times New Roman"/>
          <w:sz w:val="24"/>
          <w:szCs w:val="24"/>
        </w:rPr>
        <w:t>е</w:t>
      </w:r>
      <w:r w:rsidRPr="0015288F">
        <w:rPr>
          <w:rFonts w:ascii="Times New Roman" w:hAnsi="Times New Roman"/>
          <w:spacing w:val="-1"/>
          <w:sz w:val="24"/>
          <w:szCs w:val="24"/>
        </w:rPr>
        <w:t>нн</w:t>
      </w:r>
      <w:r w:rsidRPr="0015288F">
        <w:rPr>
          <w:rFonts w:ascii="Times New Roman" w:hAnsi="Times New Roman"/>
          <w:spacing w:val="2"/>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6"/>
          <w:sz w:val="24"/>
          <w:szCs w:val="24"/>
        </w:rPr>
        <w:t xml:space="preserve"> </w:t>
      </w:r>
      <w:r w:rsidRPr="0015288F">
        <w:rPr>
          <w:rFonts w:ascii="Times New Roman" w:hAnsi="Times New Roman"/>
          <w:spacing w:val="-1"/>
          <w:sz w:val="24"/>
          <w:szCs w:val="24"/>
        </w:rPr>
        <w:t>к</w:t>
      </w:r>
      <w:r w:rsidRPr="0015288F">
        <w:rPr>
          <w:rFonts w:ascii="Times New Roman" w:hAnsi="Times New Roman"/>
          <w:sz w:val="24"/>
          <w:szCs w:val="24"/>
        </w:rPr>
        <w:t>ом</w:t>
      </w:r>
      <w:r w:rsidRPr="0015288F">
        <w:rPr>
          <w:rFonts w:ascii="Times New Roman" w:hAnsi="Times New Roman"/>
          <w:spacing w:val="-1"/>
          <w:sz w:val="24"/>
          <w:szCs w:val="24"/>
        </w:rPr>
        <w:t>п</w:t>
      </w:r>
      <w:r w:rsidRPr="0015288F">
        <w:rPr>
          <w:rFonts w:ascii="Times New Roman" w:hAnsi="Times New Roman"/>
          <w:sz w:val="24"/>
          <w:szCs w:val="24"/>
        </w:rPr>
        <w:t>ле</w:t>
      </w:r>
      <w:r w:rsidRPr="0015288F">
        <w:rPr>
          <w:rFonts w:ascii="Times New Roman" w:hAnsi="Times New Roman"/>
          <w:spacing w:val="-1"/>
          <w:sz w:val="24"/>
          <w:szCs w:val="24"/>
        </w:rPr>
        <w:t>к</w:t>
      </w:r>
      <w:r w:rsidRPr="0015288F">
        <w:rPr>
          <w:rFonts w:ascii="Times New Roman" w:hAnsi="Times New Roman"/>
          <w:sz w:val="24"/>
          <w:szCs w:val="24"/>
        </w:rPr>
        <w:t>са</w:t>
      </w:r>
      <w:r w:rsidRPr="0015288F">
        <w:rPr>
          <w:rFonts w:ascii="Times New Roman" w:hAnsi="Times New Roman"/>
          <w:spacing w:val="-8"/>
          <w:sz w:val="24"/>
          <w:szCs w:val="24"/>
        </w:rPr>
        <w:t xml:space="preserve"> </w:t>
      </w:r>
      <w:r w:rsidRPr="0015288F">
        <w:rPr>
          <w:rFonts w:ascii="Times New Roman" w:hAnsi="Times New Roman"/>
          <w:sz w:val="24"/>
          <w:szCs w:val="24"/>
        </w:rPr>
        <w:t>ло</w:t>
      </w:r>
      <w:r w:rsidRPr="0015288F">
        <w:rPr>
          <w:rFonts w:ascii="Times New Roman" w:hAnsi="Times New Roman"/>
          <w:spacing w:val="-1"/>
          <w:sz w:val="24"/>
          <w:szCs w:val="24"/>
        </w:rPr>
        <w:t>к</w:t>
      </w:r>
      <w:r w:rsidRPr="0015288F">
        <w:rPr>
          <w:rFonts w:ascii="Times New Roman" w:hAnsi="Times New Roman"/>
          <w:sz w:val="24"/>
          <w:szCs w:val="24"/>
        </w:rPr>
        <w:t>аль</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х</w:t>
      </w:r>
      <w:r w:rsidRPr="0015288F">
        <w:rPr>
          <w:rFonts w:ascii="Times New Roman" w:hAnsi="Times New Roman"/>
          <w:spacing w:val="-6"/>
          <w:sz w:val="24"/>
          <w:szCs w:val="24"/>
        </w:rPr>
        <w:t xml:space="preserve"> </w:t>
      </w:r>
      <w:r w:rsidRPr="0015288F">
        <w:rPr>
          <w:rFonts w:ascii="Times New Roman" w:hAnsi="Times New Roman"/>
          <w:sz w:val="24"/>
          <w:szCs w:val="24"/>
        </w:rPr>
        <w:t>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w:t>
      </w:r>
    </w:p>
    <w:p w:rsidR="00075E2C" w:rsidRPr="0015288F" w:rsidRDefault="00075E2C" w:rsidP="000F6549">
      <w:pPr>
        <w:pStyle w:val="aa"/>
        <w:widowControl w:val="0"/>
        <w:tabs>
          <w:tab w:val="left" w:pos="2127"/>
        </w:tabs>
        <w:autoSpaceDE w:val="0"/>
        <w:autoSpaceDN w:val="0"/>
        <w:adjustRightInd w:val="0"/>
        <w:ind w:left="709" w:right="428" w:firstLine="0"/>
        <w:rPr>
          <w:rFonts w:ascii="Times New Roman" w:hAnsi="Times New Roman"/>
          <w:sz w:val="24"/>
          <w:szCs w:val="24"/>
        </w:rPr>
      </w:pPr>
      <w:r w:rsidRPr="0015288F">
        <w:rPr>
          <w:rFonts w:ascii="Times New Roman" w:hAnsi="Times New Roman"/>
          <w:b/>
          <w:bCs/>
          <w:sz w:val="24"/>
          <w:szCs w:val="24"/>
        </w:rPr>
        <w:t>Требования</w:t>
      </w:r>
      <w:r w:rsidRPr="0015288F">
        <w:rPr>
          <w:rFonts w:ascii="Times New Roman" w:hAnsi="Times New Roman"/>
          <w:b/>
          <w:bCs/>
          <w:spacing w:val="-1"/>
          <w:sz w:val="24"/>
          <w:szCs w:val="24"/>
        </w:rPr>
        <w:t xml:space="preserve"> </w:t>
      </w:r>
      <w:r w:rsidRPr="0015288F">
        <w:rPr>
          <w:rFonts w:ascii="Times New Roman" w:hAnsi="Times New Roman"/>
          <w:b/>
          <w:bCs/>
          <w:sz w:val="24"/>
          <w:szCs w:val="24"/>
        </w:rPr>
        <w:t>к</w:t>
      </w:r>
      <w:r w:rsidRPr="0015288F">
        <w:rPr>
          <w:rFonts w:ascii="Times New Roman" w:hAnsi="Times New Roman"/>
          <w:b/>
          <w:bCs/>
          <w:spacing w:val="1"/>
          <w:sz w:val="24"/>
          <w:szCs w:val="24"/>
        </w:rPr>
        <w:t xml:space="preserve"> </w:t>
      </w:r>
      <w:r w:rsidRPr="0015288F">
        <w:rPr>
          <w:rFonts w:ascii="Times New Roman" w:hAnsi="Times New Roman"/>
          <w:b/>
          <w:bCs/>
          <w:sz w:val="24"/>
          <w:szCs w:val="24"/>
        </w:rPr>
        <w:t>ре</w:t>
      </w:r>
      <w:r w:rsidRPr="0015288F">
        <w:rPr>
          <w:rFonts w:ascii="Times New Roman" w:hAnsi="Times New Roman"/>
          <w:b/>
          <w:bCs/>
          <w:spacing w:val="-4"/>
          <w:sz w:val="24"/>
          <w:szCs w:val="24"/>
        </w:rPr>
        <w:t>ж</w:t>
      </w:r>
      <w:r w:rsidRPr="0015288F">
        <w:rPr>
          <w:rFonts w:ascii="Times New Roman" w:hAnsi="Times New Roman"/>
          <w:b/>
          <w:bCs/>
          <w:sz w:val="24"/>
          <w:szCs w:val="24"/>
        </w:rPr>
        <w:t>имам</w:t>
      </w:r>
      <w:r w:rsidRPr="0015288F">
        <w:rPr>
          <w:rFonts w:ascii="Times New Roman" w:hAnsi="Times New Roman"/>
          <w:b/>
          <w:bCs/>
          <w:spacing w:val="1"/>
          <w:sz w:val="24"/>
          <w:szCs w:val="24"/>
        </w:rPr>
        <w:t xml:space="preserve"> </w:t>
      </w:r>
      <w:r w:rsidRPr="0015288F">
        <w:rPr>
          <w:rFonts w:ascii="Times New Roman" w:hAnsi="Times New Roman"/>
          <w:b/>
          <w:bCs/>
          <w:spacing w:val="-4"/>
          <w:sz w:val="24"/>
          <w:szCs w:val="24"/>
        </w:rPr>
        <w:t>ф</w:t>
      </w:r>
      <w:r w:rsidRPr="0015288F">
        <w:rPr>
          <w:rFonts w:ascii="Times New Roman" w:hAnsi="Times New Roman"/>
          <w:b/>
          <w:bCs/>
          <w:spacing w:val="2"/>
          <w:sz w:val="24"/>
          <w:szCs w:val="24"/>
        </w:rPr>
        <w:t>у</w:t>
      </w:r>
      <w:r w:rsidRPr="0015288F">
        <w:rPr>
          <w:rFonts w:ascii="Times New Roman" w:hAnsi="Times New Roman"/>
          <w:b/>
          <w:bCs/>
          <w:sz w:val="24"/>
          <w:szCs w:val="24"/>
        </w:rPr>
        <w:t>нкци</w:t>
      </w:r>
      <w:r w:rsidRPr="0015288F">
        <w:rPr>
          <w:rFonts w:ascii="Times New Roman" w:hAnsi="Times New Roman"/>
          <w:b/>
          <w:bCs/>
          <w:spacing w:val="2"/>
          <w:sz w:val="24"/>
          <w:szCs w:val="24"/>
        </w:rPr>
        <w:t>о</w:t>
      </w:r>
      <w:r w:rsidRPr="0015288F">
        <w:rPr>
          <w:rFonts w:ascii="Times New Roman" w:hAnsi="Times New Roman"/>
          <w:b/>
          <w:bCs/>
          <w:sz w:val="24"/>
          <w:szCs w:val="24"/>
        </w:rPr>
        <w:t>нирования системы</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sz w:val="24"/>
          <w:szCs w:val="24"/>
        </w:rPr>
      </w:pPr>
      <w:r w:rsidRPr="0015288F">
        <w:rPr>
          <w:rFonts w:ascii="Times New Roman" w:hAnsi="Times New Roman"/>
          <w:sz w:val="24"/>
          <w:szCs w:val="24"/>
        </w:rPr>
        <w:t>Для АИС</w:t>
      </w:r>
      <w:r w:rsidRPr="0015288F">
        <w:rPr>
          <w:rFonts w:ascii="Times New Roman" w:hAnsi="Times New Roman"/>
          <w:spacing w:val="-2"/>
          <w:sz w:val="24"/>
          <w:szCs w:val="24"/>
        </w:rPr>
        <w:t xml:space="preserve"> </w:t>
      </w:r>
      <w:r w:rsidRPr="0015288F">
        <w:rPr>
          <w:rFonts w:ascii="Times New Roman" w:hAnsi="Times New Roman"/>
          <w:sz w:val="24"/>
          <w:szCs w:val="24"/>
        </w:rPr>
        <w:t>о</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е</w:t>
      </w:r>
      <w:r w:rsidRPr="0015288F">
        <w:rPr>
          <w:rFonts w:ascii="Times New Roman" w:hAnsi="Times New Roman"/>
          <w:sz w:val="24"/>
          <w:szCs w:val="24"/>
        </w:rPr>
        <w:t>ле</w:t>
      </w:r>
      <w:r w:rsidRPr="0015288F">
        <w:rPr>
          <w:rFonts w:ascii="Times New Roman" w:hAnsi="Times New Roman"/>
          <w:spacing w:val="-1"/>
          <w:sz w:val="24"/>
          <w:szCs w:val="24"/>
        </w:rPr>
        <w:t>н</w:t>
      </w:r>
      <w:r w:rsidRPr="0015288F">
        <w:rPr>
          <w:rFonts w:ascii="Times New Roman" w:hAnsi="Times New Roman"/>
          <w:sz w:val="24"/>
          <w:szCs w:val="24"/>
        </w:rPr>
        <w:t>ы</w:t>
      </w:r>
      <w:r w:rsidRPr="0015288F">
        <w:rPr>
          <w:rFonts w:ascii="Times New Roman" w:hAnsi="Times New Roman"/>
          <w:spacing w:val="-8"/>
          <w:sz w:val="24"/>
          <w:szCs w:val="24"/>
        </w:rPr>
        <w:t xml:space="preserve"> </w:t>
      </w:r>
      <w:r w:rsidRPr="0015288F">
        <w:rPr>
          <w:rFonts w:ascii="Times New Roman" w:hAnsi="Times New Roman"/>
          <w:sz w:val="24"/>
          <w:szCs w:val="24"/>
        </w:rPr>
        <w:t>сле</w:t>
      </w:r>
      <w:r w:rsidRPr="0015288F">
        <w:rPr>
          <w:rFonts w:ascii="Times New Roman" w:hAnsi="Times New Roman"/>
          <w:spacing w:val="2"/>
          <w:sz w:val="24"/>
          <w:szCs w:val="24"/>
        </w:rPr>
        <w:t>д</w:t>
      </w:r>
      <w:r w:rsidRPr="0015288F">
        <w:rPr>
          <w:rFonts w:ascii="Times New Roman" w:hAnsi="Times New Roman"/>
          <w:spacing w:val="-6"/>
          <w:sz w:val="24"/>
          <w:szCs w:val="24"/>
        </w:rPr>
        <w:t>у</w:t>
      </w:r>
      <w:r w:rsidRPr="0015288F">
        <w:rPr>
          <w:rFonts w:ascii="Times New Roman" w:hAnsi="Times New Roman"/>
          <w:spacing w:val="2"/>
          <w:sz w:val="24"/>
          <w:szCs w:val="24"/>
        </w:rPr>
        <w:t>ю</w:t>
      </w:r>
      <w:r w:rsidRPr="0015288F">
        <w:rPr>
          <w:rFonts w:ascii="Times New Roman" w:hAnsi="Times New Roman"/>
          <w:spacing w:val="-1"/>
          <w:sz w:val="24"/>
          <w:szCs w:val="24"/>
        </w:rPr>
        <w:t>щ</w:t>
      </w:r>
      <w:r w:rsidRPr="0015288F">
        <w:rPr>
          <w:rFonts w:ascii="Times New Roman" w:hAnsi="Times New Roman"/>
          <w:spacing w:val="1"/>
          <w:sz w:val="24"/>
          <w:szCs w:val="24"/>
        </w:rPr>
        <w:t>и</w:t>
      </w:r>
      <w:r w:rsidRPr="0015288F">
        <w:rPr>
          <w:rFonts w:ascii="Times New Roman" w:hAnsi="Times New Roman"/>
          <w:sz w:val="24"/>
          <w:szCs w:val="24"/>
        </w:rPr>
        <w:t>е</w:t>
      </w:r>
      <w:r w:rsidRPr="0015288F">
        <w:rPr>
          <w:rFonts w:ascii="Times New Roman" w:hAnsi="Times New Roman"/>
          <w:spacing w:val="-3"/>
          <w:sz w:val="24"/>
          <w:szCs w:val="24"/>
        </w:rPr>
        <w:t xml:space="preserve"> </w:t>
      </w:r>
      <w:r w:rsidRPr="0015288F">
        <w:rPr>
          <w:rFonts w:ascii="Times New Roman" w:hAnsi="Times New Roman"/>
          <w:sz w:val="24"/>
          <w:szCs w:val="24"/>
        </w:rPr>
        <w:t>реж</w:t>
      </w:r>
      <w:r w:rsidRPr="0015288F">
        <w:rPr>
          <w:rFonts w:ascii="Times New Roman" w:hAnsi="Times New Roman"/>
          <w:spacing w:val="-1"/>
          <w:sz w:val="24"/>
          <w:szCs w:val="24"/>
        </w:rPr>
        <w:t>и</w:t>
      </w:r>
      <w:r w:rsidRPr="0015288F">
        <w:rPr>
          <w:rFonts w:ascii="Times New Roman" w:hAnsi="Times New Roman"/>
          <w:sz w:val="24"/>
          <w:szCs w:val="24"/>
        </w:rPr>
        <w:t>мы</w:t>
      </w:r>
      <w:r w:rsidRPr="0015288F">
        <w:rPr>
          <w:rFonts w:ascii="Times New Roman" w:hAnsi="Times New Roman"/>
          <w:spacing w:val="-7"/>
          <w:sz w:val="24"/>
          <w:szCs w:val="24"/>
        </w:rPr>
        <w:t xml:space="preserve"> </w:t>
      </w:r>
      <w:r w:rsidRPr="0015288F">
        <w:rPr>
          <w:rFonts w:ascii="Times New Roman" w:hAnsi="Times New Roman"/>
          <w:sz w:val="24"/>
          <w:szCs w:val="24"/>
        </w:rPr>
        <w:t>ф</w:t>
      </w:r>
      <w:r w:rsidRPr="0015288F">
        <w:rPr>
          <w:rFonts w:ascii="Times New Roman" w:hAnsi="Times New Roman"/>
          <w:spacing w:val="-4"/>
          <w:sz w:val="24"/>
          <w:szCs w:val="24"/>
        </w:rPr>
        <w:t>у</w:t>
      </w:r>
      <w:r w:rsidRPr="0015288F">
        <w:rPr>
          <w:rFonts w:ascii="Times New Roman" w:hAnsi="Times New Roman"/>
          <w:spacing w:val="-1"/>
          <w:sz w:val="24"/>
          <w:szCs w:val="24"/>
        </w:rPr>
        <w:t>н</w:t>
      </w:r>
      <w:r w:rsidRPr="0015288F">
        <w:rPr>
          <w:rFonts w:ascii="Times New Roman" w:hAnsi="Times New Roman"/>
          <w:spacing w:val="1"/>
          <w:sz w:val="24"/>
          <w:szCs w:val="24"/>
        </w:rPr>
        <w:t>к</w:t>
      </w:r>
      <w:r w:rsidRPr="0015288F">
        <w:rPr>
          <w:rFonts w:ascii="Times New Roman" w:hAnsi="Times New Roman"/>
          <w:spacing w:val="-1"/>
          <w:sz w:val="24"/>
          <w:szCs w:val="24"/>
        </w:rPr>
        <w:t>ци</w:t>
      </w:r>
      <w:r w:rsidRPr="0015288F">
        <w:rPr>
          <w:rFonts w:ascii="Times New Roman" w:hAnsi="Times New Roman"/>
          <w:sz w:val="24"/>
          <w:szCs w:val="24"/>
        </w:rPr>
        <w:t>о</w:t>
      </w:r>
      <w:r w:rsidRPr="0015288F">
        <w:rPr>
          <w:rFonts w:ascii="Times New Roman" w:hAnsi="Times New Roman"/>
          <w:spacing w:val="-1"/>
          <w:sz w:val="24"/>
          <w:szCs w:val="24"/>
        </w:rPr>
        <w:t>ни</w:t>
      </w:r>
      <w:r w:rsidRPr="0015288F">
        <w:rPr>
          <w:rFonts w:ascii="Times New Roman" w:hAnsi="Times New Roman"/>
          <w:sz w:val="24"/>
          <w:szCs w:val="24"/>
        </w:rPr>
        <w:t>ров</w:t>
      </w:r>
      <w:r w:rsidRPr="0015288F">
        <w:rPr>
          <w:rFonts w:ascii="Times New Roman" w:hAnsi="Times New Roman"/>
          <w:spacing w:val="1"/>
          <w:sz w:val="24"/>
          <w:szCs w:val="24"/>
        </w:rPr>
        <w:t>а</w:t>
      </w:r>
      <w:r w:rsidRPr="0015288F">
        <w:rPr>
          <w:rFonts w:ascii="Times New Roman" w:hAnsi="Times New Roman"/>
          <w:spacing w:val="-1"/>
          <w:sz w:val="24"/>
          <w:szCs w:val="24"/>
        </w:rPr>
        <w:t>ни</w:t>
      </w:r>
      <w:r w:rsidRPr="0015288F">
        <w:rPr>
          <w:rFonts w:ascii="Times New Roman" w:hAnsi="Times New Roman"/>
          <w:sz w:val="24"/>
          <w:szCs w:val="24"/>
        </w:rPr>
        <w:t>я:</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нормальный режим функционирования;</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аварийный режим функционирования.</w:t>
      </w:r>
    </w:p>
    <w:p w:rsidR="00075E2C" w:rsidRPr="0015288F" w:rsidRDefault="00075E2C" w:rsidP="00075E2C">
      <w:pPr>
        <w:widowControl w:val="0"/>
        <w:autoSpaceDE w:val="0"/>
        <w:autoSpaceDN w:val="0"/>
        <w:adjustRightInd w:val="0"/>
        <w:spacing w:after="0" w:line="240" w:lineRule="auto"/>
        <w:ind w:right="-20"/>
        <w:rPr>
          <w:rFonts w:ascii="Times New Roman" w:hAnsi="Times New Roman"/>
          <w:sz w:val="24"/>
          <w:szCs w:val="24"/>
        </w:rPr>
      </w:pPr>
      <w:r w:rsidRPr="0015288F">
        <w:rPr>
          <w:rFonts w:ascii="Times New Roman" w:hAnsi="Times New Roman"/>
          <w:sz w:val="24"/>
          <w:szCs w:val="24"/>
        </w:rPr>
        <w:t>Ос</w:t>
      </w:r>
      <w:r w:rsidRPr="0015288F">
        <w:rPr>
          <w:rFonts w:ascii="Times New Roman" w:hAnsi="Times New Roman"/>
          <w:spacing w:val="-1"/>
          <w:sz w:val="24"/>
          <w:szCs w:val="24"/>
        </w:rPr>
        <w:t>н</w:t>
      </w:r>
      <w:r w:rsidRPr="0015288F">
        <w:rPr>
          <w:rFonts w:ascii="Times New Roman" w:hAnsi="Times New Roman"/>
          <w:sz w:val="24"/>
          <w:szCs w:val="24"/>
        </w:rPr>
        <w:t>ов</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м</w:t>
      </w:r>
      <w:r w:rsidRPr="0015288F">
        <w:rPr>
          <w:rFonts w:ascii="Times New Roman" w:hAnsi="Times New Roman"/>
          <w:spacing w:val="-4"/>
          <w:sz w:val="24"/>
          <w:szCs w:val="24"/>
        </w:rPr>
        <w:t xml:space="preserve"> </w:t>
      </w:r>
      <w:r w:rsidRPr="0015288F">
        <w:rPr>
          <w:rFonts w:ascii="Times New Roman" w:hAnsi="Times New Roman"/>
          <w:sz w:val="24"/>
          <w:szCs w:val="24"/>
        </w:rPr>
        <w:t>реж</w:t>
      </w:r>
      <w:r w:rsidRPr="0015288F">
        <w:rPr>
          <w:rFonts w:ascii="Times New Roman" w:hAnsi="Times New Roman"/>
          <w:spacing w:val="-1"/>
          <w:sz w:val="24"/>
          <w:szCs w:val="24"/>
        </w:rPr>
        <w:t>и</w:t>
      </w:r>
      <w:r w:rsidRPr="0015288F">
        <w:rPr>
          <w:rFonts w:ascii="Times New Roman" w:hAnsi="Times New Roman"/>
          <w:sz w:val="24"/>
          <w:szCs w:val="24"/>
        </w:rPr>
        <w:t>мом</w:t>
      </w:r>
      <w:r w:rsidRPr="0015288F">
        <w:rPr>
          <w:rFonts w:ascii="Times New Roman" w:hAnsi="Times New Roman"/>
          <w:spacing w:val="-8"/>
          <w:sz w:val="24"/>
          <w:szCs w:val="24"/>
        </w:rPr>
        <w:t xml:space="preserve"> </w:t>
      </w:r>
      <w:r w:rsidRPr="0015288F">
        <w:rPr>
          <w:rFonts w:ascii="Times New Roman" w:hAnsi="Times New Roman"/>
          <w:spacing w:val="2"/>
          <w:sz w:val="24"/>
          <w:szCs w:val="24"/>
        </w:rPr>
        <w:t>ф</w:t>
      </w:r>
      <w:r w:rsidRPr="0015288F">
        <w:rPr>
          <w:rFonts w:ascii="Times New Roman" w:hAnsi="Times New Roman"/>
          <w:spacing w:val="-6"/>
          <w:sz w:val="24"/>
          <w:szCs w:val="24"/>
        </w:rPr>
        <w:t>у</w:t>
      </w:r>
      <w:r w:rsidRPr="0015288F">
        <w:rPr>
          <w:rFonts w:ascii="Times New Roman" w:hAnsi="Times New Roman"/>
          <w:spacing w:val="1"/>
          <w:sz w:val="24"/>
          <w:szCs w:val="24"/>
        </w:rPr>
        <w:t>н</w:t>
      </w:r>
      <w:r w:rsidRPr="0015288F">
        <w:rPr>
          <w:rFonts w:ascii="Times New Roman" w:hAnsi="Times New Roman"/>
          <w:spacing w:val="-1"/>
          <w:sz w:val="24"/>
          <w:szCs w:val="24"/>
        </w:rPr>
        <w:t>к</w:t>
      </w:r>
      <w:r w:rsidRPr="0015288F">
        <w:rPr>
          <w:rFonts w:ascii="Times New Roman" w:hAnsi="Times New Roman"/>
          <w:spacing w:val="1"/>
          <w:sz w:val="24"/>
          <w:szCs w:val="24"/>
        </w:rPr>
        <w:t>ц</w:t>
      </w:r>
      <w:r w:rsidRPr="0015288F">
        <w:rPr>
          <w:rFonts w:ascii="Times New Roman" w:hAnsi="Times New Roman"/>
          <w:spacing w:val="-1"/>
          <w:sz w:val="24"/>
          <w:szCs w:val="24"/>
        </w:rPr>
        <w:t>и</w:t>
      </w:r>
      <w:r w:rsidRPr="0015288F">
        <w:rPr>
          <w:rFonts w:ascii="Times New Roman" w:hAnsi="Times New Roman"/>
          <w:sz w:val="24"/>
          <w:szCs w:val="24"/>
        </w:rPr>
        <w:t>о</w:t>
      </w:r>
      <w:r w:rsidRPr="0015288F">
        <w:rPr>
          <w:rFonts w:ascii="Times New Roman" w:hAnsi="Times New Roman"/>
          <w:spacing w:val="-1"/>
          <w:sz w:val="24"/>
          <w:szCs w:val="24"/>
        </w:rPr>
        <w:t>ни</w:t>
      </w:r>
      <w:r w:rsidRPr="0015288F">
        <w:rPr>
          <w:rFonts w:ascii="Times New Roman" w:hAnsi="Times New Roman"/>
          <w:sz w:val="24"/>
          <w:szCs w:val="24"/>
        </w:rPr>
        <w:t>рова</w:t>
      </w:r>
      <w:r w:rsidRPr="0015288F">
        <w:rPr>
          <w:rFonts w:ascii="Times New Roman" w:hAnsi="Times New Roman"/>
          <w:spacing w:val="-1"/>
          <w:sz w:val="24"/>
          <w:szCs w:val="24"/>
        </w:rPr>
        <w:t>н</w:t>
      </w:r>
      <w:r w:rsidRPr="0015288F">
        <w:rPr>
          <w:rFonts w:ascii="Times New Roman" w:hAnsi="Times New Roman"/>
          <w:spacing w:val="1"/>
          <w:sz w:val="24"/>
          <w:szCs w:val="24"/>
        </w:rPr>
        <w:t>и</w:t>
      </w:r>
      <w:r w:rsidRPr="0015288F">
        <w:rPr>
          <w:rFonts w:ascii="Times New Roman" w:hAnsi="Times New Roman"/>
          <w:sz w:val="24"/>
          <w:szCs w:val="24"/>
        </w:rPr>
        <w:t>я</w:t>
      </w:r>
      <w:r w:rsidRPr="0015288F">
        <w:rPr>
          <w:rFonts w:ascii="Times New Roman" w:hAnsi="Times New Roman"/>
          <w:spacing w:val="-4"/>
          <w:sz w:val="24"/>
          <w:szCs w:val="24"/>
        </w:rPr>
        <w:t xml:space="preserve"> </w:t>
      </w:r>
      <w:r w:rsidRPr="0015288F">
        <w:rPr>
          <w:rFonts w:ascii="Times New Roman" w:hAnsi="Times New Roman"/>
          <w:sz w:val="24"/>
          <w:szCs w:val="24"/>
        </w:rPr>
        <w:t>АС</w:t>
      </w:r>
      <w:r w:rsidRPr="0015288F">
        <w:rPr>
          <w:rFonts w:ascii="Times New Roman" w:hAnsi="Times New Roman"/>
          <w:spacing w:val="-2"/>
          <w:sz w:val="24"/>
          <w:szCs w:val="24"/>
        </w:rPr>
        <w:t xml:space="preserve"> </w:t>
      </w:r>
      <w:r w:rsidRPr="0015288F">
        <w:rPr>
          <w:rFonts w:ascii="Times New Roman" w:hAnsi="Times New Roman"/>
          <w:sz w:val="24"/>
          <w:szCs w:val="24"/>
        </w:rPr>
        <w:t>являе</w:t>
      </w:r>
      <w:r w:rsidRPr="0015288F">
        <w:rPr>
          <w:rFonts w:ascii="Times New Roman" w:hAnsi="Times New Roman"/>
          <w:spacing w:val="-1"/>
          <w:sz w:val="24"/>
          <w:szCs w:val="24"/>
        </w:rPr>
        <w:t>т</w:t>
      </w:r>
      <w:r w:rsidRPr="0015288F">
        <w:rPr>
          <w:rFonts w:ascii="Times New Roman" w:hAnsi="Times New Roman"/>
          <w:sz w:val="24"/>
          <w:szCs w:val="24"/>
        </w:rPr>
        <w:t>ся</w:t>
      </w:r>
      <w:r w:rsidRPr="0015288F">
        <w:rPr>
          <w:rFonts w:ascii="Times New Roman" w:hAnsi="Times New Roman"/>
          <w:spacing w:val="-6"/>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орм</w:t>
      </w:r>
      <w:r w:rsidRPr="0015288F">
        <w:rPr>
          <w:rFonts w:ascii="Times New Roman" w:hAnsi="Times New Roman"/>
          <w:spacing w:val="-1"/>
          <w:sz w:val="24"/>
          <w:szCs w:val="24"/>
        </w:rPr>
        <w:t>а</w:t>
      </w:r>
      <w:r w:rsidRPr="0015288F">
        <w:rPr>
          <w:rFonts w:ascii="Times New Roman" w:hAnsi="Times New Roman"/>
          <w:sz w:val="24"/>
          <w:szCs w:val="24"/>
        </w:rPr>
        <w:t>ль</w:t>
      </w:r>
      <w:r w:rsidRPr="0015288F">
        <w:rPr>
          <w:rFonts w:ascii="Times New Roman" w:hAnsi="Times New Roman"/>
          <w:spacing w:val="-1"/>
          <w:sz w:val="24"/>
          <w:szCs w:val="24"/>
        </w:rPr>
        <w:t>н</w:t>
      </w:r>
      <w:r w:rsidRPr="0015288F">
        <w:rPr>
          <w:rFonts w:ascii="Times New Roman" w:hAnsi="Times New Roman"/>
          <w:spacing w:val="1"/>
          <w:sz w:val="24"/>
          <w:szCs w:val="24"/>
        </w:rPr>
        <w:t>ы</w:t>
      </w:r>
      <w:r w:rsidRPr="0015288F">
        <w:rPr>
          <w:rFonts w:ascii="Times New Roman" w:hAnsi="Times New Roman"/>
          <w:sz w:val="24"/>
          <w:szCs w:val="24"/>
        </w:rPr>
        <w:t>й</w:t>
      </w:r>
      <w:r w:rsidRPr="0015288F">
        <w:rPr>
          <w:rFonts w:ascii="Times New Roman" w:hAnsi="Times New Roman"/>
          <w:spacing w:val="-7"/>
          <w:sz w:val="24"/>
          <w:szCs w:val="24"/>
        </w:rPr>
        <w:t xml:space="preserve"> </w:t>
      </w:r>
      <w:r w:rsidRPr="0015288F">
        <w:rPr>
          <w:rFonts w:ascii="Times New Roman" w:hAnsi="Times New Roman"/>
          <w:sz w:val="24"/>
          <w:szCs w:val="24"/>
        </w:rPr>
        <w:t>реж</w:t>
      </w:r>
      <w:r w:rsidRPr="0015288F">
        <w:rPr>
          <w:rFonts w:ascii="Times New Roman" w:hAnsi="Times New Roman"/>
          <w:spacing w:val="-1"/>
          <w:sz w:val="24"/>
          <w:szCs w:val="24"/>
        </w:rPr>
        <w:t>и</w:t>
      </w:r>
      <w:r w:rsidRPr="0015288F">
        <w:rPr>
          <w:rFonts w:ascii="Times New Roman" w:hAnsi="Times New Roman"/>
          <w:sz w:val="24"/>
          <w:szCs w:val="24"/>
        </w:rPr>
        <w:t xml:space="preserve">м. </w:t>
      </w:r>
    </w:p>
    <w:p w:rsidR="00075E2C" w:rsidRPr="0015288F" w:rsidRDefault="00075E2C" w:rsidP="00075E2C">
      <w:pPr>
        <w:pStyle w:val="aa"/>
        <w:widowControl w:val="0"/>
        <w:autoSpaceDE w:val="0"/>
        <w:autoSpaceDN w:val="0"/>
        <w:adjustRightInd w:val="0"/>
        <w:ind w:left="0" w:right="101" w:firstLine="0"/>
        <w:rPr>
          <w:rFonts w:ascii="Times New Roman" w:hAnsi="Times New Roman"/>
          <w:b/>
          <w:sz w:val="24"/>
          <w:szCs w:val="24"/>
        </w:rPr>
      </w:pPr>
      <w:r w:rsidRPr="0015288F">
        <w:rPr>
          <w:rFonts w:ascii="Times New Roman" w:hAnsi="Times New Roman"/>
          <w:b/>
          <w:sz w:val="24"/>
          <w:szCs w:val="24"/>
        </w:rPr>
        <w:t>В</w:t>
      </w:r>
      <w:r w:rsidRPr="0015288F">
        <w:rPr>
          <w:rFonts w:ascii="Times New Roman" w:hAnsi="Times New Roman"/>
          <w:b/>
          <w:spacing w:val="-2"/>
          <w:sz w:val="24"/>
          <w:szCs w:val="24"/>
        </w:rPr>
        <w:t xml:space="preserve"> </w:t>
      </w:r>
      <w:r w:rsidRPr="0015288F">
        <w:rPr>
          <w:rFonts w:ascii="Times New Roman" w:hAnsi="Times New Roman"/>
          <w:b/>
          <w:spacing w:val="-1"/>
          <w:sz w:val="24"/>
          <w:szCs w:val="24"/>
        </w:rPr>
        <w:t>н</w:t>
      </w:r>
      <w:r w:rsidRPr="0015288F">
        <w:rPr>
          <w:rFonts w:ascii="Times New Roman" w:hAnsi="Times New Roman"/>
          <w:b/>
          <w:sz w:val="24"/>
          <w:szCs w:val="24"/>
        </w:rPr>
        <w:t>орм</w:t>
      </w:r>
      <w:r w:rsidRPr="0015288F">
        <w:rPr>
          <w:rFonts w:ascii="Times New Roman" w:hAnsi="Times New Roman"/>
          <w:b/>
          <w:spacing w:val="-1"/>
          <w:sz w:val="24"/>
          <w:szCs w:val="24"/>
        </w:rPr>
        <w:t>а</w:t>
      </w:r>
      <w:r w:rsidRPr="0015288F">
        <w:rPr>
          <w:rFonts w:ascii="Times New Roman" w:hAnsi="Times New Roman"/>
          <w:b/>
          <w:sz w:val="24"/>
          <w:szCs w:val="24"/>
        </w:rPr>
        <w:t>ль</w:t>
      </w:r>
      <w:r w:rsidRPr="0015288F">
        <w:rPr>
          <w:rFonts w:ascii="Times New Roman" w:hAnsi="Times New Roman"/>
          <w:b/>
          <w:spacing w:val="-1"/>
          <w:sz w:val="24"/>
          <w:szCs w:val="24"/>
        </w:rPr>
        <w:t>н</w:t>
      </w:r>
      <w:r w:rsidRPr="0015288F">
        <w:rPr>
          <w:rFonts w:ascii="Times New Roman" w:hAnsi="Times New Roman"/>
          <w:b/>
          <w:sz w:val="24"/>
          <w:szCs w:val="24"/>
        </w:rPr>
        <w:t>ом</w:t>
      </w:r>
      <w:r w:rsidRPr="0015288F">
        <w:rPr>
          <w:rFonts w:ascii="Times New Roman" w:hAnsi="Times New Roman"/>
          <w:b/>
          <w:spacing w:val="-6"/>
          <w:sz w:val="24"/>
          <w:szCs w:val="24"/>
        </w:rPr>
        <w:t xml:space="preserve"> </w:t>
      </w:r>
      <w:r w:rsidRPr="0015288F">
        <w:rPr>
          <w:rFonts w:ascii="Times New Roman" w:hAnsi="Times New Roman"/>
          <w:b/>
          <w:sz w:val="24"/>
          <w:szCs w:val="24"/>
        </w:rPr>
        <w:t>реж</w:t>
      </w:r>
      <w:r w:rsidRPr="0015288F">
        <w:rPr>
          <w:rFonts w:ascii="Times New Roman" w:hAnsi="Times New Roman"/>
          <w:b/>
          <w:spacing w:val="-1"/>
          <w:sz w:val="24"/>
          <w:szCs w:val="24"/>
        </w:rPr>
        <w:t>и</w:t>
      </w:r>
      <w:r w:rsidRPr="0015288F">
        <w:rPr>
          <w:rFonts w:ascii="Times New Roman" w:hAnsi="Times New Roman"/>
          <w:b/>
          <w:sz w:val="24"/>
          <w:szCs w:val="24"/>
        </w:rPr>
        <w:t>ме</w:t>
      </w:r>
      <w:r w:rsidRPr="0015288F">
        <w:rPr>
          <w:rFonts w:ascii="Times New Roman" w:hAnsi="Times New Roman"/>
          <w:b/>
          <w:spacing w:val="-8"/>
          <w:sz w:val="24"/>
          <w:szCs w:val="24"/>
        </w:rPr>
        <w:t xml:space="preserve"> </w:t>
      </w:r>
      <w:r w:rsidRPr="0015288F">
        <w:rPr>
          <w:rFonts w:ascii="Times New Roman" w:hAnsi="Times New Roman"/>
          <w:b/>
          <w:spacing w:val="2"/>
          <w:sz w:val="24"/>
          <w:szCs w:val="24"/>
        </w:rPr>
        <w:t>ф</w:t>
      </w:r>
      <w:r w:rsidRPr="0015288F">
        <w:rPr>
          <w:rFonts w:ascii="Times New Roman" w:hAnsi="Times New Roman"/>
          <w:b/>
          <w:spacing w:val="-6"/>
          <w:sz w:val="24"/>
          <w:szCs w:val="24"/>
        </w:rPr>
        <w:t>у</w:t>
      </w:r>
      <w:r w:rsidRPr="0015288F">
        <w:rPr>
          <w:rFonts w:ascii="Times New Roman" w:hAnsi="Times New Roman"/>
          <w:b/>
          <w:spacing w:val="1"/>
          <w:sz w:val="24"/>
          <w:szCs w:val="24"/>
        </w:rPr>
        <w:t>н</w:t>
      </w:r>
      <w:r w:rsidRPr="0015288F">
        <w:rPr>
          <w:rFonts w:ascii="Times New Roman" w:hAnsi="Times New Roman"/>
          <w:b/>
          <w:spacing w:val="-1"/>
          <w:sz w:val="24"/>
          <w:szCs w:val="24"/>
        </w:rPr>
        <w:t>кци</w:t>
      </w:r>
      <w:r w:rsidRPr="0015288F">
        <w:rPr>
          <w:rFonts w:ascii="Times New Roman" w:hAnsi="Times New Roman"/>
          <w:b/>
          <w:spacing w:val="2"/>
          <w:sz w:val="24"/>
          <w:szCs w:val="24"/>
        </w:rPr>
        <w:t>о</w:t>
      </w:r>
      <w:r w:rsidRPr="0015288F">
        <w:rPr>
          <w:rFonts w:ascii="Times New Roman" w:hAnsi="Times New Roman"/>
          <w:b/>
          <w:spacing w:val="-1"/>
          <w:sz w:val="24"/>
          <w:szCs w:val="24"/>
        </w:rPr>
        <w:t>ни</w:t>
      </w:r>
      <w:r w:rsidRPr="0015288F">
        <w:rPr>
          <w:rFonts w:ascii="Times New Roman" w:hAnsi="Times New Roman"/>
          <w:b/>
          <w:sz w:val="24"/>
          <w:szCs w:val="24"/>
        </w:rPr>
        <w:t>рова</w:t>
      </w:r>
      <w:r w:rsidRPr="0015288F">
        <w:rPr>
          <w:rFonts w:ascii="Times New Roman" w:hAnsi="Times New Roman"/>
          <w:b/>
          <w:spacing w:val="-1"/>
          <w:sz w:val="24"/>
          <w:szCs w:val="24"/>
        </w:rPr>
        <w:t>н</w:t>
      </w:r>
      <w:r w:rsidRPr="0015288F">
        <w:rPr>
          <w:rFonts w:ascii="Times New Roman" w:hAnsi="Times New Roman"/>
          <w:b/>
          <w:spacing w:val="1"/>
          <w:sz w:val="24"/>
          <w:szCs w:val="24"/>
        </w:rPr>
        <w:t>и</w:t>
      </w:r>
      <w:r w:rsidRPr="0015288F">
        <w:rPr>
          <w:rFonts w:ascii="Times New Roman" w:hAnsi="Times New Roman"/>
          <w:b/>
          <w:sz w:val="24"/>
          <w:szCs w:val="24"/>
        </w:rPr>
        <w:t>я</w:t>
      </w:r>
      <w:r w:rsidRPr="0015288F">
        <w:rPr>
          <w:rFonts w:ascii="Times New Roman" w:hAnsi="Times New Roman"/>
          <w:b/>
          <w:spacing w:val="-4"/>
          <w:sz w:val="24"/>
          <w:szCs w:val="24"/>
        </w:rPr>
        <w:t xml:space="preserve"> </w:t>
      </w:r>
      <w:r w:rsidRPr="0015288F">
        <w:rPr>
          <w:rFonts w:ascii="Times New Roman" w:hAnsi="Times New Roman"/>
          <w:b/>
          <w:sz w:val="24"/>
          <w:szCs w:val="24"/>
        </w:rPr>
        <w:t>с</w:t>
      </w:r>
      <w:r w:rsidRPr="0015288F">
        <w:rPr>
          <w:rFonts w:ascii="Times New Roman" w:hAnsi="Times New Roman"/>
          <w:b/>
          <w:spacing w:val="-1"/>
          <w:sz w:val="24"/>
          <w:szCs w:val="24"/>
        </w:rPr>
        <w:t>и</w:t>
      </w:r>
      <w:r w:rsidRPr="0015288F">
        <w:rPr>
          <w:rFonts w:ascii="Times New Roman" w:hAnsi="Times New Roman"/>
          <w:b/>
          <w:sz w:val="24"/>
          <w:szCs w:val="24"/>
        </w:rPr>
        <w:t>с</w:t>
      </w:r>
      <w:r w:rsidRPr="0015288F">
        <w:rPr>
          <w:rFonts w:ascii="Times New Roman" w:hAnsi="Times New Roman"/>
          <w:b/>
          <w:spacing w:val="-1"/>
          <w:sz w:val="24"/>
          <w:szCs w:val="24"/>
        </w:rPr>
        <w:t>т</w:t>
      </w:r>
      <w:r w:rsidRPr="0015288F">
        <w:rPr>
          <w:rFonts w:ascii="Times New Roman" w:hAnsi="Times New Roman"/>
          <w:b/>
          <w:sz w:val="24"/>
          <w:szCs w:val="24"/>
        </w:rPr>
        <w:t>емы:</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клиентское программное обеспечение и технические средства пользователей и администратора системы обеспечивают возможность функционирования в течение рабочего дня (с 08:00 до 20:00) семь дней в неделю;</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серверное программное обеспечение и технические средства обеспечивают возможность круглосуточного функционирования, с перерывами на обслуживание;</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исправно работает оборудование, составляющее комплекс технических средств;</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 xml:space="preserve">исправно функционирует системное, базовое и прикладное программное обеспечение системы. </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 xml:space="preserve">Для обеспечения нормального режима функционирования системы необходимо выполнять требования и выдерживать условия эксплуатации программного обеспечения </w:t>
      </w:r>
      <w:proofErr w:type="gramStart"/>
      <w:r w:rsidRPr="0015288F">
        <w:rPr>
          <w:rFonts w:ascii="Times New Roman" w:hAnsi="Times New Roman"/>
          <w:spacing w:val="-1"/>
          <w:sz w:val="24"/>
          <w:szCs w:val="24"/>
        </w:rPr>
        <w:t>и  комплекса</w:t>
      </w:r>
      <w:proofErr w:type="gramEnd"/>
      <w:r w:rsidRPr="0015288F">
        <w:rPr>
          <w:rFonts w:ascii="Times New Roman" w:hAnsi="Times New Roman"/>
          <w:spacing w:val="-1"/>
          <w:sz w:val="24"/>
          <w:szCs w:val="24"/>
        </w:rPr>
        <w:t xml:space="preserve"> технических средств системы, указанные в соответствующих технических документах (техническая документация, инструкции по эксплуатации и т.д.).</w:t>
      </w:r>
    </w:p>
    <w:p w:rsidR="00075E2C" w:rsidRPr="0015288F" w:rsidRDefault="00075E2C" w:rsidP="00075E2C">
      <w:pPr>
        <w:pStyle w:val="aa"/>
        <w:widowControl w:val="0"/>
        <w:autoSpaceDE w:val="0"/>
        <w:autoSpaceDN w:val="0"/>
        <w:adjustRightInd w:val="0"/>
        <w:ind w:left="0" w:right="101" w:firstLine="0"/>
        <w:rPr>
          <w:rFonts w:ascii="Times New Roman" w:hAnsi="Times New Roman"/>
          <w:sz w:val="24"/>
          <w:szCs w:val="24"/>
        </w:rPr>
      </w:pPr>
      <w:r w:rsidRPr="0015288F">
        <w:rPr>
          <w:rFonts w:ascii="Times New Roman" w:hAnsi="Times New Roman"/>
          <w:b/>
          <w:sz w:val="24"/>
          <w:szCs w:val="24"/>
        </w:rPr>
        <w:t>Авар</w:t>
      </w:r>
      <w:r w:rsidRPr="0015288F">
        <w:rPr>
          <w:rFonts w:ascii="Times New Roman" w:hAnsi="Times New Roman"/>
          <w:b/>
          <w:spacing w:val="-1"/>
          <w:sz w:val="24"/>
          <w:szCs w:val="24"/>
        </w:rPr>
        <w:t>ийн</w:t>
      </w:r>
      <w:r w:rsidRPr="0015288F">
        <w:rPr>
          <w:rFonts w:ascii="Times New Roman" w:hAnsi="Times New Roman"/>
          <w:b/>
          <w:spacing w:val="1"/>
          <w:sz w:val="24"/>
          <w:szCs w:val="24"/>
        </w:rPr>
        <w:t>ы</w:t>
      </w:r>
      <w:r w:rsidRPr="0015288F">
        <w:rPr>
          <w:rFonts w:ascii="Times New Roman" w:hAnsi="Times New Roman"/>
          <w:b/>
          <w:sz w:val="24"/>
          <w:szCs w:val="24"/>
        </w:rPr>
        <w:t>й</w:t>
      </w:r>
      <w:r w:rsidRPr="0015288F">
        <w:rPr>
          <w:rFonts w:ascii="Times New Roman" w:hAnsi="Times New Roman"/>
          <w:b/>
          <w:spacing w:val="5"/>
          <w:sz w:val="24"/>
          <w:szCs w:val="24"/>
        </w:rPr>
        <w:t xml:space="preserve"> </w:t>
      </w:r>
      <w:r w:rsidRPr="0015288F">
        <w:rPr>
          <w:rFonts w:ascii="Times New Roman" w:hAnsi="Times New Roman"/>
          <w:b/>
          <w:sz w:val="24"/>
          <w:szCs w:val="24"/>
        </w:rPr>
        <w:t>реж</w:t>
      </w:r>
      <w:r w:rsidRPr="0015288F">
        <w:rPr>
          <w:rFonts w:ascii="Times New Roman" w:hAnsi="Times New Roman"/>
          <w:b/>
          <w:spacing w:val="-1"/>
          <w:sz w:val="24"/>
          <w:szCs w:val="24"/>
        </w:rPr>
        <w:t>и</w:t>
      </w:r>
      <w:r w:rsidRPr="0015288F">
        <w:rPr>
          <w:rFonts w:ascii="Times New Roman" w:hAnsi="Times New Roman"/>
          <w:b/>
          <w:sz w:val="24"/>
          <w:szCs w:val="24"/>
        </w:rPr>
        <w:t>м</w:t>
      </w:r>
      <w:r w:rsidRPr="0015288F">
        <w:rPr>
          <w:rFonts w:ascii="Times New Roman" w:hAnsi="Times New Roman"/>
          <w:b/>
          <w:spacing w:val="2"/>
          <w:sz w:val="24"/>
          <w:szCs w:val="24"/>
        </w:rPr>
        <w:t xml:space="preserve"> </w:t>
      </w:r>
      <w:r w:rsidRPr="0015288F">
        <w:rPr>
          <w:rFonts w:ascii="Times New Roman" w:hAnsi="Times New Roman"/>
          <w:b/>
          <w:sz w:val="24"/>
          <w:szCs w:val="24"/>
        </w:rPr>
        <w:t>ф</w:t>
      </w:r>
      <w:r w:rsidRPr="0015288F">
        <w:rPr>
          <w:rFonts w:ascii="Times New Roman" w:hAnsi="Times New Roman"/>
          <w:b/>
          <w:spacing w:val="-4"/>
          <w:sz w:val="24"/>
          <w:szCs w:val="24"/>
        </w:rPr>
        <w:t>у</w:t>
      </w:r>
      <w:r w:rsidRPr="0015288F">
        <w:rPr>
          <w:rFonts w:ascii="Times New Roman" w:hAnsi="Times New Roman"/>
          <w:b/>
          <w:spacing w:val="-1"/>
          <w:sz w:val="24"/>
          <w:szCs w:val="24"/>
        </w:rPr>
        <w:t>н</w:t>
      </w:r>
      <w:r w:rsidRPr="0015288F">
        <w:rPr>
          <w:rFonts w:ascii="Times New Roman" w:hAnsi="Times New Roman"/>
          <w:b/>
          <w:spacing w:val="1"/>
          <w:sz w:val="24"/>
          <w:szCs w:val="24"/>
        </w:rPr>
        <w:t>к</w:t>
      </w:r>
      <w:r w:rsidRPr="0015288F">
        <w:rPr>
          <w:rFonts w:ascii="Times New Roman" w:hAnsi="Times New Roman"/>
          <w:b/>
          <w:spacing w:val="-1"/>
          <w:sz w:val="24"/>
          <w:szCs w:val="24"/>
        </w:rPr>
        <w:t>ци</w:t>
      </w:r>
      <w:r w:rsidRPr="0015288F">
        <w:rPr>
          <w:rFonts w:ascii="Times New Roman" w:hAnsi="Times New Roman"/>
          <w:b/>
          <w:sz w:val="24"/>
          <w:szCs w:val="24"/>
        </w:rPr>
        <w:t>о</w:t>
      </w:r>
      <w:r w:rsidRPr="0015288F">
        <w:rPr>
          <w:rFonts w:ascii="Times New Roman" w:hAnsi="Times New Roman"/>
          <w:b/>
          <w:spacing w:val="1"/>
          <w:sz w:val="24"/>
          <w:szCs w:val="24"/>
        </w:rPr>
        <w:t>н</w:t>
      </w:r>
      <w:r w:rsidRPr="0015288F">
        <w:rPr>
          <w:rFonts w:ascii="Times New Roman" w:hAnsi="Times New Roman"/>
          <w:b/>
          <w:spacing w:val="-1"/>
          <w:sz w:val="24"/>
          <w:szCs w:val="24"/>
        </w:rPr>
        <w:t>и</w:t>
      </w:r>
      <w:r w:rsidRPr="0015288F">
        <w:rPr>
          <w:rFonts w:ascii="Times New Roman" w:hAnsi="Times New Roman"/>
          <w:b/>
          <w:sz w:val="24"/>
          <w:szCs w:val="24"/>
        </w:rPr>
        <w:t>рова</w:t>
      </w:r>
      <w:r w:rsidRPr="0015288F">
        <w:rPr>
          <w:rFonts w:ascii="Times New Roman" w:hAnsi="Times New Roman"/>
          <w:b/>
          <w:spacing w:val="-1"/>
          <w:sz w:val="24"/>
          <w:szCs w:val="24"/>
        </w:rPr>
        <w:t>ни</w:t>
      </w:r>
      <w:r w:rsidRPr="0015288F">
        <w:rPr>
          <w:rFonts w:ascii="Times New Roman" w:hAnsi="Times New Roman"/>
          <w:b/>
          <w:sz w:val="24"/>
          <w:szCs w:val="24"/>
        </w:rPr>
        <w:t>я</w:t>
      </w:r>
      <w:r w:rsidRPr="0015288F">
        <w:rPr>
          <w:rFonts w:ascii="Times New Roman" w:hAnsi="Times New Roman"/>
          <w:b/>
          <w:spacing w:val="5"/>
          <w:sz w:val="24"/>
          <w:szCs w:val="24"/>
        </w:rPr>
        <w:t xml:space="preserve"> </w:t>
      </w:r>
      <w:r w:rsidRPr="0015288F">
        <w:rPr>
          <w:rFonts w:ascii="Times New Roman" w:hAnsi="Times New Roman"/>
          <w:b/>
          <w:sz w:val="24"/>
          <w:szCs w:val="24"/>
        </w:rPr>
        <w:t>с</w:t>
      </w:r>
      <w:r w:rsidRPr="0015288F">
        <w:rPr>
          <w:rFonts w:ascii="Times New Roman" w:hAnsi="Times New Roman"/>
          <w:b/>
          <w:spacing w:val="-1"/>
          <w:sz w:val="24"/>
          <w:szCs w:val="24"/>
        </w:rPr>
        <w:t>и</w:t>
      </w:r>
      <w:r w:rsidRPr="0015288F">
        <w:rPr>
          <w:rFonts w:ascii="Times New Roman" w:hAnsi="Times New Roman"/>
          <w:b/>
          <w:sz w:val="24"/>
          <w:szCs w:val="24"/>
        </w:rPr>
        <w:t>с</w:t>
      </w:r>
      <w:r w:rsidRPr="0015288F">
        <w:rPr>
          <w:rFonts w:ascii="Times New Roman" w:hAnsi="Times New Roman"/>
          <w:b/>
          <w:spacing w:val="-1"/>
          <w:sz w:val="24"/>
          <w:szCs w:val="24"/>
        </w:rPr>
        <w:t>т</w:t>
      </w:r>
      <w:r w:rsidRPr="0015288F">
        <w:rPr>
          <w:rFonts w:ascii="Times New Roman" w:hAnsi="Times New Roman"/>
          <w:b/>
          <w:sz w:val="24"/>
          <w:szCs w:val="24"/>
        </w:rPr>
        <w:t>емы</w:t>
      </w:r>
      <w:r w:rsidRPr="0015288F">
        <w:rPr>
          <w:rFonts w:ascii="Times New Roman" w:hAnsi="Times New Roman"/>
          <w:spacing w:val="3"/>
          <w:sz w:val="24"/>
          <w:szCs w:val="24"/>
        </w:rPr>
        <w:t xml:space="preserve"> </w:t>
      </w:r>
      <w:r w:rsidRPr="0015288F">
        <w:rPr>
          <w:rFonts w:ascii="Times New Roman" w:hAnsi="Times New Roman"/>
          <w:sz w:val="24"/>
          <w:szCs w:val="24"/>
        </w:rPr>
        <w:t>хара</w:t>
      </w:r>
      <w:r w:rsidRPr="0015288F">
        <w:rPr>
          <w:rFonts w:ascii="Times New Roman" w:hAnsi="Times New Roman"/>
          <w:spacing w:val="-1"/>
          <w:sz w:val="24"/>
          <w:szCs w:val="24"/>
        </w:rPr>
        <w:t>кт</w:t>
      </w:r>
      <w:r w:rsidRPr="0015288F">
        <w:rPr>
          <w:rFonts w:ascii="Times New Roman" w:hAnsi="Times New Roman"/>
          <w:sz w:val="24"/>
          <w:szCs w:val="24"/>
        </w:rPr>
        <w:t>ер</w:t>
      </w:r>
      <w:r w:rsidRPr="0015288F">
        <w:rPr>
          <w:rFonts w:ascii="Times New Roman" w:hAnsi="Times New Roman"/>
          <w:spacing w:val="-1"/>
          <w:sz w:val="24"/>
          <w:szCs w:val="24"/>
        </w:rPr>
        <w:t>и</w:t>
      </w:r>
      <w:r w:rsidRPr="0015288F">
        <w:rPr>
          <w:rFonts w:ascii="Times New Roman" w:hAnsi="Times New Roman"/>
          <w:spacing w:val="1"/>
          <w:sz w:val="24"/>
          <w:szCs w:val="24"/>
        </w:rPr>
        <w:t>з</w:t>
      </w:r>
      <w:r w:rsidRPr="0015288F">
        <w:rPr>
          <w:rFonts w:ascii="Times New Roman" w:hAnsi="Times New Roman"/>
          <w:spacing w:val="-4"/>
          <w:sz w:val="24"/>
          <w:szCs w:val="24"/>
        </w:rPr>
        <w:t>у</w:t>
      </w:r>
      <w:r w:rsidRPr="0015288F">
        <w:rPr>
          <w:rFonts w:ascii="Times New Roman" w:hAnsi="Times New Roman"/>
          <w:spacing w:val="1"/>
          <w:sz w:val="24"/>
          <w:szCs w:val="24"/>
        </w:rPr>
        <w:t>е</w:t>
      </w:r>
      <w:r w:rsidRPr="0015288F">
        <w:rPr>
          <w:rFonts w:ascii="Times New Roman" w:hAnsi="Times New Roman"/>
          <w:spacing w:val="-1"/>
          <w:sz w:val="24"/>
          <w:szCs w:val="24"/>
        </w:rPr>
        <w:t>т</w:t>
      </w:r>
      <w:r w:rsidRPr="0015288F">
        <w:rPr>
          <w:rFonts w:ascii="Times New Roman" w:hAnsi="Times New Roman"/>
          <w:spacing w:val="1"/>
          <w:sz w:val="24"/>
          <w:szCs w:val="24"/>
        </w:rPr>
        <w:t>с</w:t>
      </w:r>
      <w:r w:rsidRPr="0015288F">
        <w:rPr>
          <w:rFonts w:ascii="Times New Roman" w:hAnsi="Times New Roman"/>
          <w:sz w:val="24"/>
          <w:szCs w:val="24"/>
        </w:rPr>
        <w:t>я о</w:t>
      </w:r>
      <w:r w:rsidRPr="0015288F">
        <w:rPr>
          <w:rFonts w:ascii="Times New Roman" w:hAnsi="Times New Roman"/>
          <w:spacing w:val="-1"/>
          <w:sz w:val="24"/>
          <w:szCs w:val="24"/>
        </w:rPr>
        <w:t>тк</w:t>
      </w:r>
      <w:r w:rsidRPr="0015288F">
        <w:rPr>
          <w:rFonts w:ascii="Times New Roman" w:hAnsi="Times New Roman"/>
          <w:sz w:val="24"/>
          <w:szCs w:val="24"/>
        </w:rPr>
        <w:t>а</w:t>
      </w:r>
      <w:r w:rsidRPr="0015288F">
        <w:rPr>
          <w:rFonts w:ascii="Times New Roman" w:hAnsi="Times New Roman"/>
          <w:spacing w:val="-1"/>
          <w:sz w:val="24"/>
          <w:szCs w:val="24"/>
        </w:rPr>
        <w:t>з</w:t>
      </w:r>
      <w:r w:rsidRPr="0015288F">
        <w:rPr>
          <w:rFonts w:ascii="Times New Roman" w:hAnsi="Times New Roman"/>
          <w:sz w:val="24"/>
          <w:szCs w:val="24"/>
        </w:rPr>
        <w:t>ом</w:t>
      </w:r>
      <w:r w:rsidRPr="0015288F">
        <w:rPr>
          <w:rFonts w:ascii="Times New Roman" w:hAnsi="Times New Roman"/>
          <w:spacing w:val="3"/>
          <w:sz w:val="24"/>
          <w:szCs w:val="24"/>
        </w:rPr>
        <w:t xml:space="preserve"> </w:t>
      </w:r>
      <w:r w:rsidRPr="0015288F">
        <w:rPr>
          <w:rFonts w:ascii="Times New Roman" w:hAnsi="Times New Roman"/>
          <w:sz w:val="24"/>
          <w:szCs w:val="24"/>
        </w:rPr>
        <w:t>од</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5"/>
          <w:sz w:val="24"/>
          <w:szCs w:val="24"/>
        </w:rPr>
        <w:t xml:space="preserve"> </w:t>
      </w:r>
      <w:r w:rsidRPr="0015288F">
        <w:rPr>
          <w:rFonts w:ascii="Times New Roman" w:hAnsi="Times New Roman"/>
          <w:spacing w:val="-1"/>
          <w:sz w:val="24"/>
          <w:szCs w:val="24"/>
        </w:rPr>
        <w:t>и</w:t>
      </w:r>
      <w:r w:rsidRPr="0015288F">
        <w:rPr>
          <w:rFonts w:ascii="Times New Roman" w:hAnsi="Times New Roman"/>
          <w:sz w:val="24"/>
          <w:szCs w:val="24"/>
        </w:rPr>
        <w:t>ли</w:t>
      </w:r>
      <w:r w:rsidRPr="0015288F">
        <w:rPr>
          <w:rFonts w:ascii="Times New Roman" w:hAnsi="Times New Roman"/>
          <w:spacing w:val="6"/>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ес</w:t>
      </w:r>
      <w:r w:rsidRPr="0015288F">
        <w:rPr>
          <w:rFonts w:ascii="Times New Roman" w:hAnsi="Times New Roman"/>
          <w:spacing w:val="-1"/>
          <w:sz w:val="24"/>
          <w:szCs w:val="24"/>
        </w:rPr>
        <w:t>к</w:t>
      </w:r>
      <w:r w:rsidRPr="0015288F">
        <w:rPr>
          <w:rFonts w:ascii="Times New Roman" w:hAnsi="Times New Roman"/>
          <w:sz w:val="24"/>
          <w:szCs w:val="24"/>
        </w:rPr>
        <w:t>оль</w:t>
      </w:r>
      <w:r w:rsidRPr="0015288F">
        <w:rPr>
          <w:rFonts w:ascii="Times New Roman" w:hAnsi="Times New Roman"/>
          <w:spacing w:val="-1"/>
          <w:sz w:val="24"/>
          <w:szCs w:val="24"/>
        </w:rPr>
        <w:t>ки</w:t>
      </w:r>
      <w:r w:rsidRPr="0015288F">
        <w:rPr>
          <w:rFonts w:ascii="Times New Roman" w:hAnsi="Times New Roman"/>
          <w:sz w:val="24"/>
          <w:szCs w:val="24"/>
        </w:rPr>
        <w:t xml:space="preserve">х </w:t>
      </w:r>
      <w:r w:rsidRPr="0015288F">
        <w:rPr>
          <w:rFonts w:ascii="Times New Roman" w:hAnsi="Times New Roman"/>
          <w:spacing w:val="-1"/>
          <w:sz w:val="24"/>
          <w:szCs w:val="24"/>
        </w:rPr>
        <w:t>к</w:t>
      </w:r>
      <w:r w:rsidRPr="0015288F">
        <w:rPr>
          <w:rFonts w:ascii="Times New Roman" w:hAnsi="Times New Roman"/>
          <w:sz w:val="24"/>
          <w:szCs w:val="24"/>
        </w:rPr>
        <w:t>ом</w:t>
      </w:r>
      <w:r w:rsidRPr="0015288F">
        <w:rPr>
          <w:rFonts w:ascii="Times New Roman" w:hAnsi="Times New Roman"/>
          <w:spacing w:val="-1"/>
          <w:sz w:val="24"/>
          <w:szCs w:val="24"/>
        </w:rPr>
        <w:t>п</w:t>
      </w:r>
      <w:r w:rsidRPr="0015288F">
        <w:rPr>
          <w:rFonts w:ascii="Times New Roman" w:hAnsi="Times New Roman"/>
          <w:sz w:val="24"/>
          <w:szCs w:val="24"/>
        </w:rPr>
        <w:t>о</w:t>
      </w:r>
      <w:r w:rsidRPr="0015288F">
        <w:rPr>
          <w:rFonts w:ascii="Times New Roman" w:hAnsi="Times New Roman"/>
          <w:spacing w:val="-1"/>
          <w:sz w:val="24"/>
          <w:szCs w:val="24"/>
        </w:rPr>
        <w:t>н</w:t>
      </w:r>
      <w:r w:rsidRPr="0015288F">
        <w:rPr>
          <w:rFonts w:ascii="Times New Roman" w:hAnsi="Times New Roman"/>
          <w:sz w:val="24"/>
          <w:szCs w:val="24"/>
        </w:rPr>
        <w:t>е</w:t>
      </w:r>
      <w:r w:rsidRPr="0015288F">
        <w:rPr>
          <w:rFonts w:ascii="Times New Roman" w:hAnsi="Times New Roman"/>
          <w:spacing w:val="-1"/>
          <w:sz w:val="24"/>
          <w:szCs w:val="24"/>
        </w:rPr>
        <w:t>н</w:t>
      </w:r>
      <w:r w:rsidRPr="0015288F">
        <w:rPr>
          <w:rFonts w:ascii="Times New Roman" w:hAnsi="Times New Roman"/>
          <w:sz w:val="24"/>
          <w:szCs w:val="24"/>
        </w:rPr>
        <w:t>т</w:t>
      </w:r>
      <w:r w:rsidRPr="0015288F">
        <w:rPr>
          <w:rFonts w:ascii="Times New Roman" w:hAnsi="Times New Roman"/>
          <w:spacing w:val="4"/>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ро</w:t>
      </w:r>
      <w:r w:rsidRPr="0015288F">
        <w:rPr>
          <w:rFonts w:ascii="Times New Roman" w:hAnsi="Times New Roman"/>
          <w:spacing w:val="-1"/>
          <w:sz w:val="24"/>
          <w:szCs w:val="24"/>
        </w:rPr>
        <w:t>г</w:t>
      </w:r>
      <w:r w:rsidRPr="0015288F">
        <w:rPr>
          <w:rFonts w:ascii="Times New Roman" w:hAnsi="Times New Roman"/>
          <w:sz w:val="24"/>
          <w:szCs w:val="24"/>
        </w:rPr>
        <w:t>рамм</w:t>
      </w:r>
      <w:r w:rsidRPr="0015288F">
        <w:rPr>
          <w:rFonts w:ascii="Times New Roman" w:hAnsi="Times New Roman"/>
          <w:spacing w:val="-1"/>
          <w:sz w:val="24"/>
          <w:szCs w:val="24"/>
        </w:rPr>
        <w:t>н</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2"/>
          <w:sz w:val="24"/>
          <w:szCs w:val="24"/>
        </w:rPr>
        <w:t xml:space="preserve"> </w:t>
      </w:r>
      <w:r w:rsidRPr="0015288F">
        <w:rPr>
          <w:rFonts w:ascii="Times New Roman" w:hAnsi="Times New Roman"/>
          <w:sz w:val="24"/>
          <w:szCs w:val="24"/>
        </w:rPr>
        <w:t>и</w:t>
      </w:r>
      <w:r w:rsidRPr="0015288F">
        <w:rPr>
          <w:rFonts w:ascii="Times New Roman" w:hAnsi="Times New Roman"/>
          <w:spacing w:val="6"/>
          <w:sz w:val="24"/>
          <w:szCs w:val="24"/>
        </w:rPr>
        <w:t xml:space="preserve"> </w:t>
      </w:r>
      <w:r w:rsidRPr="0015288F">
        <w:rPr>
          <w:rFonts w:ascii="Times New Roman" w:hAnsi="Times New Roman"/>
          <w:sz w:val="24"/>
          <w:szCs w:val="24"/>
        </w:rPr>
        <w:t>(</w:t>
      </w:r>
      <w:r w:rsidRPr="0015288F">
        <w:rPr>
          <w:rFonts w:ascii="Times New Roman" w:hAnsi="Times New Roman"/>
          <w:spacing w:val="-1"/>
          <w:sz w:val="24"/>
          <w:szCs w:val="24"/>
        </w:rPr>
        <w:t>и</w:t>
      </w:r>
      <w:r w:rsidRPr="0015288F">
        <w:rPr>
          <w:rFonts w:ascii="Times New Roman" w:hAnsi="Times New Roman"/>
          <w:sz w:val="24"/>
          <w:szCs w:val="24"/>
        </w:rPr>
        <w:t>л</w:t>
      </w:r>
      <w:r w:rsidRPr="0015288F">
        <w:rPr>
          <w:rFonts w:ascii="Times New Roman" w:hAnsi="Times New Roman"/>
          <w:spacing w:val="-1"/>
          <w:sz w:val="24"/>
          <w:szCs w:val="24"/>
        </w:rPr>
        <w:t>и</w:t>
      </w:r>
      <w:r w:rsidRPr="0015288F">
        <w:rPr>
          <w:rFonts w:ascii="Times New Roman" w:hAnsi="Times New Roman"/>
          <w:sz w:val="24"/>
          <w:szCs w:val="24"/>
        </w:rPr>
        <w:t>)</w:t>
      </w:r>
      <w:r w:rsidRPr="0015288F">
        <w:rPr>
          <w:rFonts w:ascii="Times New Roman" w:hAnsi="Times New Roman"/>
          <w:spacing w:val="9"/>
          <w:sz w:val="24"/>
          <w:szCs w:val="24"/>
        </w:rPr>
        <w:t xml:space="preserve"> </w:t>
      </w:r>
      <w:r w:rsidRPr="0015288F">
        <w:rPr>
          <w:rFonts w:ascii="Times New Roman" w:hAnsi="Times New Roman"/>
          <w:spacing w:val="-1"/>
          <w:sz w:val="24"/>
          <w:szCs w:val="24"/>
        </w:rPr>
        <w:t>т</w:t>
      </w:r>
      <w:r w:rsidRPr="0015288F">
        <w:rPr>
          <w:rFonts w:ascii="Times New Roman" w:hAnsi="Times New Roman"/>
          <w:sz w:val="24"/>
          <w:szCs w:val="24"/>
        </w:rPr>
        <w:t>ех</w:t>
      </w:r>
      <w:r w:rsidRPr="0015288F">
        <w:rPr>
          <w:rFonts w:ascii="Times New Roman" w:hAnsi="Times New Roman"/>
          <w:spacing w:val="-1"/>
          <w:sz w:val="24"/>
          <w:szCs w:val="24"/>
        </w:rPr>
        <w:t>нич</w:t>
      </w:r>
      <w:r w:rsidRPr="0015288F">
        <w:rPr>
          <w:rFonts w:ascii="Times New Roman" w:hAnsi="Times New Roman"/>
          <w:sz w:val="24"/>
          <w:szCs w:val="24"/>
        </w:rPr>
        <w:t>е</w:t>
      </w:r>
      <w:r w:rsidRPr="0015288F">
        <w:rPr>
          <w:rFonts w:ascii="Times New Roman" w:hAnsi="Times New Roman"/>
          <w:spacing w:val="1"/>
          <w:sz w:val="24"/>
          <w:szCs w:val="24"/>
        </w:rPr>
        <w:t>с</w:t>
      </w:r>
      <w:r w:rsidRPr="0015288F">
        <w:rPr>
          <w:rFonts w:ascii="Times New Roman" w:hAnsi="Times New Roman"/>
          <w:spacing w:val="-1"/>
          <w:sz w:val="24"/>
          <w:szCs w:val="24"/>
        </w:rPr>
        <w:t>к</w:t>
      </w:r>
      <w:r w:rsidRPr="0015288F">
        <w:rPr>
          <w:rFonts w:ascii="Times New Roman" w:hAnsi="Times New Roman"/>
          <w:sz w:val="24"/>
          <w:szCs w:val="24"/>
        </w:rPr>
        <w:t>о</w:t>
      </w:r>
      <w:r w:rsidRPr="0015288F">
        <w:rPr>
          <w:rFonts w:ascii="Times New Roman" w:hAnsi="Times New Roman"/>
          <w:spacing w:val="-1"/>
          <w:sz w:val="24"/>
          <w:szCs w:val="24"/>
        </w:rPr>
        <w:t>г</w:t>
      </w:r>
      <w:r w:rsidRPr="0015288F">
        <w:rPr>
          <w:rFonts w:ascii="Times New Roman" w:hAnsi="Times New Roman"/>
          <w:sz w:val="24"/>
          <w:szCs w:val="24"/>
        </w:rPr>
        <w:t>о</w:t>
      </w:r>
      <w:r w:rsidRPr="0015288F">
        <w:rPr>
          <w:rFonts w:ascii="Times New Roman" w:hAnsi="Times New Roman"/>
          <w:spacing w:val="3"/>
          <w:sz w:val="24"/>
          <w:szCs w:val="24"/>
        </w:rPr>
        <w:t xml:space="preserve"> </w:t>
      </w:r>
      <w:r w:rsidRPr="0015288F">
        <w:rPr>
          <w:rFonts w:ascii="Times New Roman" w:hAnsi="Times New Roman"/>
          <w:sz w:val="24"/>
          <w:szCs w:val="24"/>
        </w:rPr>
        <w:t>об</w:t>
      </w:r>
      <w:r w:rsidRPr="0015288F">
        <w:rPr>
          <w:rFonts w:ascii="Times New Roman" w:hAnsi="Times New Roman"/>
          <w:spacing w:val="-1"/>
          <w:sz w:val="24"/>
          <w:szCs w:val="24"/>
        </w:rPr>
        <w:t>е</w:t>
      </w:r>
      <w:r w:rsidRPr="0015288F">
        <w:rPr>
          <w:rFonts w:ascii="Times New Roman" w:hAnsi="Times New Roman"/>
          <w:sz w:val="24"/>
          <w:szCs w:val="24"/>
        </w:rPr>
        <w:t>с</w:t>
      </w:r>
      <w:r w:rsidRPr="0015288F">
        <w:rPr>
          <w:rFonts w:ascii="Times New Roman" w:hAnsi="Times New Roman"/>
          <w:spacing w:val="-1"/>
          <w:sz w:val="24"/>
          <w:szCs w:val="24"/>
        </w:rPr>
        <w:t>п</w:t>
      </w:r>
      <w:r w:rsidRPr="0015288F">
        <w:rPr>
          <w:rFonts w:ascii="Times New Roman" w:hAnsi="Times New Roman"/>
          <w:sz w:val="24"/>
          <w:szCs w:val="24"/>
        </w:rPr>
        <w:t>е</w:t>
      </w:r>
      <w:r w:rsidRPr="0015288F">
        <w:rPr>
          <w:rFonts w:ascii="Times New Roman" w:hAnsi="Times New Roman"/>
          <w:spacing w:val="-1"/>
          <w:sz w:val="24"/>
          <w:szCs w:val="24"/>
        </w:rPr>
        <w:t>ч</w:t>
      </w:r>
      <w:r w:rsidRPr="0015288F">
        <w:rPr>
          <w:rFonts w:ascii="Times New Roman" w:hAnsi="Times New Roman"/>
          <w:spacing w:val="1"/>
          <w:sz w:val="24"/>
          <w:szCs w:val="24"/>
        </w:rPr>
        <w:t>е</w:t>
      </w:r>
      <w:r w:rsidRPr="0015288F">
        <w:rPr>
          <w:rFonts w:ascii="Times New Roman" w:hAnsi="Times New Roman"/>
          <w:spacing w:val="-1"/>
          <w:sz w:val="24"/>
          <w:szCs w:val="24"/>
        </w:rPr>
        <w:t>ни</w:t>
      </w:r>
      <w:r w:rsidRPr="0015288F">
        <w:rPr>
          <w:rFonts w:ascii="Times New Roman" w:hAnsi="Times New Roman"/>
          <w:sz w:val="24"/>
          <w:szCs w:val="24"/>
        </w:rPr>
        <w:t>я.</w:t>
      </w:r>
      <w:r w:rsidRPr="0015288F">
        <w:rPr>
          <w:rFonts w:ascii="Times New Roman" w:hAnsi="Times New Roman"/>
          <w:spacing w:val="2"/>
          <w:sz w:val="24"/>
          <w:szCs w:val="24"/>
        </w:rPr>
        <w:t xml:space="preserve"> </w:t>
      </w:r>
      <w:r w:rsidRPr="0015288F">
        <w:rPr>
          <w:rFonts w:ascii="Times New Roman" w:hAnsi="Times New Roman"/>
          <w:sz w:val="24"/>
          <w:szCs w:val="24"/>
        </w:rPr>
        <w:t>В</w:t>
      </w:r>
      <w:r w:rsidRPr="0015288F">
        <w:rPr>
          <w:rFonts w:ascii="Times New Roman" w:hAnsi="Times New Roman"/>
          <w:spacing w:val="4"/>
          <w:sz w:val="24"/>
          <w:szCs w:val="24"/>
        </w:rPr>
        <w:t xml:space="preserve"> </w:t>
      </w:r>
      <w:r w:rsidRPr="0015288F">
        <w:rPr>
          <w:rFonts w:ascii="Times New Roman" w:hAnsi="Times New Roman"/>
          <w:sz w:val="24"/>
          <w:szCs w:val="24"/>
        </w:rPr>
        <w:t>сл</w:t>
      </w:r>
      <w:r w:rsidRPr="0015288F">
        <w:rPr>
          <w:rFonts w:ascii="Times New Roman" w:hAnsi="Times New Roman"/>
          <w:spacing w:val="-4"/>
          <w:sz w:val="24"/>
          <w:szCs w:val="24"/>
        </w:rPr>
        <w:t>у</w:t>
      </w:r>
      <w:r w:rsidRPr="0015288F">
        <w:rPr>
          <w:rFonts w:ascii="Times New Roman" w:hAnsi="Times New Roman"/>
          <w:spacing w:val="-1"/>
          <w:sz w:val="24"/>
          <w:szCs w:val="24"/>
        </w:rPr>
        <w:t>ч</w:t>
      </w:r>
      <w:r w:rsidRPr="0015288F">
        <w:rPr>
          <w:rFonts w:ascii="Times New Roman" w:hAnsi="Times New Roman"/>
          <w:spacing w:val="1"/>
          <w:sz w:val="24"/>
          <w:szCs w:val="24"/>
        </w:rPr>
        <w:t>а</w:t>
      </w:r>
      <w:r w:rsidRPr="0015288F">
        <w:rPr>
          <w:rFonts w:ascii="Times New Roman" w:hAnsi="Times New Roman"/>
          <w:sz w:val="24"/>
          <w:szCs w:val="24"/>
        </w:rPr>
        <w:t>е</w:t>
      </w:r>
      <w:r w:rsidRPr="0015288F">
        <w:rPr>
          <w:rFonts w:ascii="Times New Roman" w:hAnsi="Times New Roman"/>
          <w:spacing w:val="6"/>
          <w:sz w:val="24"/>
          <w:szCs w:val="24"/>
        </w:rPr>
        <w:t xml:space="preserve"> </w:t>
      </w:r>
      <w:r w:rsidRPr="0015288F">
        <w:rPr>
          <w:rFonts w:ascii="Times New Roman" w:hAnsi="Times New Roman"/>
          <w:spacing w:val="-1"/>
          <w:sz w:val="24"/>
          <w:szCs w:val="24"/>
        </w:rPr>
        <w:t>п</w:t>
      </w:r>
      <w:r w:rsidRPr="0015288F">
        <w:rPr>
          <w:rFonts w:ascii="Times New Roman" w:hAnsi="Times New Roman"/>
          <w:sz w:val="24"/>
          <w:szCs w:val="24"/>
        </w:rPr>
        <w:t>ерехода с</w:t>
      </w:r>
      <w:r w:rsidRPr="0015288F">
        <w:rPr>
          <w:rFonts w:ascii="Times New Roman" w:hAnsi="Times New Roman"/>
          <w:spacing w:val="-1"/>
          <w:sz w:val="24"/>
          <w:szCs w:val="24"/>
        </w:rPr>
        <w:t>и</w:t>
      </w:r>
      <w:r w:rsidRPr="0015288F">
        <w:rPr>
          <w:rFonts w:ascii="Times New Roman" w:hAnsi="Times New Roman"/>
          <w:sz w:val="24"/>
          <w:szCs w:val="24"/>
        </w:rPr>
        <w:t>с</w:t>
      </w:r>
      <w:r w:rsidRPr="0015288F">
        <w:rPr>
          <w:rFonts w:ascii="Times New Roman" w:hAnsi="Times New Roman"/>
          <w:spacing w:val="-1"/>
          <w:sz w:val="24"/>
          <w:szCs w:val="24"/>
        </w:rPr>
        <w:t>т</w:t>
      </w:r>
      <w:r w:rsidRPr="0015288F">
        <w:rPr>
          <w:rFonts w:ascii="Times New Roman" w:hAnsi="Times New Roman"/>
          <w:sz w:val="24"/>
          <w:szCs w:val="24"/>
        </w:rPr>
        <w:t>емы</w:t>
      </w:r>
      <w:r w:rsidRPr="0015288F">
        <w:rPr>
          <w:rFonts w:ascii="Times New Roman" w:hAnsi="Times New Roman"/>
          <w:spacing w:val="3"/>
          <w:sz w:val="24"/>
          <w:szCs w:val="24"/>
        </w:rPr>
        <w:t xml:space="preserve"> </w:t>
      </w:r>
      <w:r w:rsidRPr="0015288F">
        <w:rPr>
          <w:rFonts w:ascii="Times New Roman" w:hAnsi="Times New Roman"/>
          <w:sz w:val="24"/>
          <w:szCs w:val="24"/>
        </w:rPr>
        <w:t xml:space="preserve">в </w:t>
      </w:r>
      <w:r w:rsidRPr="0015288F">
        <w:rPr>
          <w:rFonts w:ascii="Times New Roman" w:hAnsi="Times New Roman"/>
          <w:spacing w:val="-1"/>
          <w:sz w:val="24"/>
          <w:szCs w:val="24"/>
        </w:rPr>
        <w:t>п</w:t>
      </w:r>
      <w:r w:rsidRPr="0015288F">
        <w:rPr>
          <w:rFonts w:ascii="Times New Roman" w:hAnsi="Times New Roman"/>
          <w:sz w:val="24"/>
          <w:szCs w:val="24"/>
        </w:rPr>
        <w:t>ред</w:t>
      </w:r>
      <w:r w:rsidRPr="0015288F">
        <w:rPr>
          <w:rFonts w:ascii="Times New Roman" w:hAnsi="Times New Roman"/>
          <w:spacing w:val="-1"/>
          <w:sz w:val="24"/>
          <w:szCs w:val="24"/>
        </w:rPr>
        <w:t>а</w:t>
      </w:r>
      <w:r w:rsidRPr="0015288F">
        <w:rPr>
          <w:rFonts w:ascii="Times New Roman" w:hAnsi="Times New Roman"/>
          <w:sz w:val="24"/>
          <w:szCs w:val="24"/>
        </w:rPr>
        <w:t>вар</w:t>
      </w:r>
      <w:r w:rsidRPr="0015288F">
        <w:rPr>
          <w:rFonts w:ascii="Times New Roman" w:hAnsi="Times New Roman"/>
          <w:spacing w:val="-1"/>
          <w:sz w:val="24"/>
          <w:szCs w:val="24"/>
        </w:rPr>
        <w:t>ийн</w:t>
      </w:r>
      <w:r w:rsidRPr="0015288F">
        <w:rPr>
          <w:rFonts w:ascii="Times New Roman" w:hAnsi="Times New Roman"/>
          <w:spacing w:val="1"/>
          <w:sz w:val="24"/>
          <w:szCs w:val="24"/>
        </w:rPr>
        <w:t>ы</w:t>
      </w:r>
      <w:r w:rsidRPr="0015288F">
        <w:rPr>
          <w:rFonts w:ascii="Times New Roman" w:hAnsi="Times New Roman"/>
          <w:sz w:val="24"/>
          <w:szCs w:val="24"/>
        </w:rPr>
        <w:t>й</w:t>
      </w:r>
      <w:r w:rsidRPr="0015288F">
        <w:rPr>
          <w:rFonts w:ascii="Times New Roman" w:hAnsi="Times New Roman"/>
          <w:spacing w:val="-4"/>
          <w:sz w:val="24"/>
          <w:szCs w:val="24"/>
        </w:rPr>
        <w:t xml:space="preserve"> </w:t>
      </w:r>
      <w:r w:rsidRPr="0015288F">
        <w:rPr>
          <w:rFonts w:ascii="Times New Roman" w:hAnsi="Times New Roman"/>
          <w:sz w:val="24"/>
          <w:szCs w:val="24"/>
        </w:rPr>
        <w:t>реж</w:t>
      </w:r>
      <w:r w:rsidRPr="0015288F">
        <w:rPr>
          <w:rFonts w:ascii="Times New Roman" w:hAnsi="Times New Roman"/>
          <w:spacing w:val="-1"/>
          <w:sz w:val="24"/>
          <w:szCs w:val="24"/>
        </w:rPr>
        <w:t>и</w:t>
      </w:r>
      <w:r w:rsidRPr="0015288F">
        <w:rPr>
          <w:rFonts w:ascii="Times New Roman" w:hAnsi="Times New Roman"/>
          <w:sz w:val="24"/>
          <w:szCs w:val="24"/>
        </w:rPr>
        <w:t>м</w:t>
      </w:r>
      <w:r w:rsidRPr="0015288F">
        <w:rPr>
          <w:rFonts w:ascii="Times New Roman" w:hAnsi="Times New Roman"/>
          <w:spacing w:val="-5"/>
          <w:sz w:val="24"/>
          <w:szCs w:val="24"/>
        </w:rPr>
        <w:t xml:space="preserve"> </w:t>
      </w:r>
      <w:r w:rsidRPr="0015288F">
        <w:rPr>
          <w:rFonts w:ascii="Times New Roman" w:hAnsi="Times New Roman"/>
          <w:spacing w:val="-1"/>
          <w:sz w:val="24"/>
          <w:szCs w:val="24"/>
        </w:rPr>
        <w:t>н</w:t>
      </w:r>
      <w:r w:rsidRPr="0015288F">
        <w:rPr>
          <w:rFonts w:ascii="Times New Roman" w:hAnsi="Times New Roman"/>
          <w:sz w:val="24"/>
          <w:szCs w:val="24"/>
        </w:rPr>
        <w:t>еобход</w:t>
      </w:r>
      <w:r w:rsidRPr="0015288F">
        <w:rPr>
          <w:rFonts w:ascii="Times New Roman" w:hAnsi="Times New Roman"/>
          <w:spacing w:val="-1"/>
          <w:sz w:val="24"/>
          <w:szCs w:val="24"/>
        </w:rPr>
        <w:t>и</w:t>
      </w:r>
      <w:r w:rsidRPr="0015288F">
        <w:rPr>
          <w:rFonts w:ascii="Times New Roman" w:hAnsi="Times New Roman"/>
          <w:sz w:val="24"/>
          <w:szCs w:val="24"/>
        </w:rPr>
        <w:t>мо:</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завершить работу всех приложений, с сохранением данных;</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 xml:space="preserve">выключить рабочие станции операторов; </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 xml:space="preserve">выключить все периферийные устройства; </w:t>
      </w:r>
    </w:p>
    <w:p w:rsidR="00075E2C" w:rsidRPr="0015288F" w:rsidRDefault="00075E2C" w:rsidP="00075E2C">
      <w:pPr>
        <w:pStyle w:val="aa"/>
        <w:widowControl w:val="0"/>
        <w:numPr>
          <w:ilvl w:val="0"/>
          <w:numId w:val="31"/>
        </w:numPr>
        <w:autoSpaceDE w:val="0"/>
        <w:autoSpaceDN w:val="0"/>
        <w:adjustRightInd w:val="0"/>
        <w:ind w:right="-20"/>
        <w:jc w:val="both"/>
        <w:rPr>
          <w:rFonts w:ascii="Times New Roman" w:hAnsi="Times New Roman"/>
          <w:sz w:val="24"/>
          <w:szCs w:val="24"/>
        </w:rPr>
      </w:pPr>
      <w:r w:rsidRPr="0015288F">
        <w:rPr>
          <w:rFonts w:ascii="Times New Roman" w:hAnsi="Times New Roman"/>
          <w:sz w:val="24"/>
          <w:szCs w:val="24"/>
        </w:rPr>
        <w:t>выполнить резервное копирование БД.</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proofErr w:type="gramStart"/>
      <w:r w:rsidRPr="0015288F">
        <w:rPr>
          <w:rFonts w:ascii="Times New Roman" w:hAnsi="Times New Roman"/>
          <w:spacing w:val="-1"/>
          <w:sz w:val="24"/>
          <w:szCs w:val="24"/>
        </w:rPr>
        <w:t>После  этого</w:t>
      </w:r>
      <w:proofErr w:type="gramEnd"/>
      <w:r w:rsidRPr="0015288F">
        <w:rPr>
          <w:rFonts w:ascii="Times New Roman" w:hAnsi="Times New Roman"/>
          <w:spacing w:val="-1"/>
          <w:sz w:val="24"/>
          <w:szCs w:val="24"/>
        </w:rPr>
        <w:t xml:space="preserve">  необходимо  выполнить  комплекс  мероприятий  по  устранению  причины  перехода системы в аварийный режим.</w:t>
      </w:r>
    </w:p>
    <w:p w:rsidR="000F6549" w:rsidRDefault="000F6549" w:rsidP="00F94954">
      <w:pPr>
        <w:pStyle w:val="aa"/>
        <w:widowControl w:val="0"/>
        <w:tabs>
          <w:tab w:val="left" w:pos="2127"/>
        </w:tabs>
        <w:autoSpaceDE w:val="0"/>
        <w:autoSpaceDN w:val="0"/>
        <w:adjustRightInd w:val="0"/>
        <w:ind w:left="851" w:right="428" w:firstLine="0"/>
        <w:rPr>
          <w:rFonts w:ascii="Times New Roman" w:hAnsi="Times New Roman"/>
          <w:b/>
          <w:bCs/>
          <w:sz w:val="24"/>
          <w:szCs w:val="24"/>
        </w:rPr>
      </w:pPr>
    </w:p>
    <w:p w:rsidR="000F6549" w:rsidRDefault="000F6549" w:rsidP="00F94954">
      <w:pPr>
        <w:pStyle w:val="aa"/>
        <w:widowControl w:val="0"/>
        <w:tabs>
          <w:tab w:val="left" w:pos="2127"/>
        </w:tabs>
        <w:autoSpaceDE w:val="0"/>
        <w:autoSpaceDN w:val="0"/>
        <w:adjustRightInd w:val="0"/>
        <w:ind w:left="851" w:right="428" w:firstLine="0"/>
        <w:rPr>
          <w:rFonts w:ascii="Times New Roman" w:hAnsi="Times New Roman"/>
          <w:b/>
          <w:bCs/>
          <w:sz w:val="24"/>
          <w:szCs w:val="24"/>
        </w:rPr>
      </w:pPr>
    </w:p>
    <w:p w:rsidR="00075E2C" w:rsidRPr="0015288F" w:rsidRDefault="00075E2C" w:rsidP="00F94954">
      <w:pPr>
        <w:pStyle w:val="aa"/>
        <w:widowControl w:val="0"/>
        <w:tabs>
          <w:tab w:val="left" w:pos="2127"/>
        </w:tabs>
        <w:autoSpaceDE w:val="0"/>
        <w:autoSpaceDN w:val="0"/>
        <w:adjustRightInd w:val="0"/>
        <w:ind w:left="851" w:right="428" w:firstLine="0"/>
        <w:rPr>
          <w:rFonts w:ascii="Times New Roman" w:hAnsi="Times New Roman"/>
          <w:sz w:val="24"/>
          <w:szCs w:val="24"/>
        </w:rPr>
      </w:pPr>
      <w:r w:rsidRPr="0015288F">
        <w:rPr>
          <w:rFonts w:ascii="Times New Roman" w:hAnsi="Times New Roman"/>
          <w:b/>
          <w:bCs/>
          <w:sz w:val="24"/>
          <w:szCs w:val="24"/>
        </w:rPr>
        <w:lastRenderedPageBreak/>
        <w:t>Требования</w:t>
      </w:r>
      <w:r w:rsidRPr="0015288F">
        <w:rPr>
          <w:rFonts w:ascii="Times New Roman" w:hAnsi="Times New Roman"/>
          <w:b/>
          <w:bCs/>
          <w:spacing w:val="-1"/>
          <w:sz w:val="24"/>
          <w:szCs w:val="24"/>
        </w:rPr>
        <w:t xml:space="preserve"> </w:t>
      </w:r>
      <w:r w:rsidRPr="0015288F">
        <w:rPr>
          <w:rFonts w:ascii="Times New Roman" w:hAnsi="Times New Roman"/>
          <w:b/>
          <w:bCs/>
          <w:sz w:val="24"/>
          <w:szCs w:val="24"/>
        </w:rPr>
        <w:t>по</w:t>
      </w:r>
      <w:r w:rsidRPr="0015288F">
        <w:rPr>
          <w:rFonts w:ascii="Times New Roman" w:hAnsi="Times New Roman"/>
          <w:b/>
          <w:bCs/>
          <w:spacing w:val="2"/>
          <w:sz w:val="24"/>
          <w:szCs w:val="24"/>
        </w:rPr>
        <w:t xml:space="preserve"> </w:t>
      </w:r>
      <w:r w:rsidRPr="0015288F">
        <w:rPr>
          <w:rFonts w:ascii="Times New Roman" w:hAnsi="Times New Roman"/>
          <w:b/>
          <w:bCs/>
          <w:spacing w:val="-1"/>
          <w:sz w:val="24"/>
          <w:szCs w:val="24"/>
        </w:rPr>
        <w:t>д</w:t>
      </w:r>
      <w:r w:rsidRPr="0015288F">
        <w:rPr>
          <w:rFonts w:ascii="Times New Roman" w:hAnsi="Times New Roman"/>
          <w:b/>
          <w:bCs/>
          <w:sz w:val="24"/>
          <w:szCs w:val="24"/>
        </w:rPr>
        <w:t>иа</w:t>
      </w:r>
      <w:r w:rsidRPr="0015288F">
        <w:rPr>
          <w:rFonts w:ascii="Times New Roman" w:hAnsi="Times New Roman"/>
          <w:b/>
          <w:bCs/>
          <w:spacing w:val="-1"/>
          <w:sz w:val="24"/>
          <w:szCs w:val="24"/>
        </w:rPr>
        <w:t>г</w:t>
      </w:r>
      <w:r w:rsidRPr="0015288F">
        <w:rPr>
          <w:rFonts w:ascii="Times New Roman" w:hAnsi="Times New Roman"/>
          <w:b/>
          <w:bCs/>
          <w:sz w:val="24"/>
          <w:szCs w:val="24"/>
        </w:rPr>
        <w:t>ностированию</w:t>
      </w:r>
      <w:r w:rsidRPr="0015288F">
        <w:rPr>
          <w:rFonts w:ascii="Times New Roman" w:hAnsi="Times New Roman"/>
          <w:b/>
          <w:bCs/>
          <w:spacing w:val="-1"/>
          <w:sz w:val="24"/>
          <w:szCs w:val="24"/>
        </w:rPr>
        <w:t xml:space="preserve"> </w:t>
      </w:r>
      <w:r w:rsidRPr="0015288F">
        <w:rPr>
          <w:rFonts w:ascii="Times New Roman" w:hAnsi="Times New Roman"/>
          <w:b/>
          <w:bCs/>
          <w:sz w:val="24"/>
          <w:szCs w:val="24"/>
        </w:rPr>
        <w:t>системы</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АИС должна предоставлять инструменты диагностирования основных процессов системы, трассировки и мониторинга процесса выполнения программы.</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Компоненты должны предоставлять удобный интерфейс для возможности просмотра диагностических событий, мониторинга процесса выполнения программ.</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proofErr w:type="gramStart"/>
      <w:r w:rsidRPr="0015288F">
        <w:rPr>
          <w:rFonts w:ascii="Times New Roman" w:hAnsi="Times New Roman"/>
          <w:spacing w:val="-1"/>
          <w:sz w:val="24"/>
          <w:szCs w:val="24"/>
        </w:rPr>
        <w:t>При  возникновении</w:t>
      </w:r>
      <w:proofErr w:type="gramEnd"/>
      <w:r w:rsidRPr="0015288F">
        <w:rPr>
          <w:rFonts w:ascii="Times New Roman" w:hAnsi="Times New Roman"/>
          <w:spacing w:val="-1"/>
          <w:sz w:val="24"/>
          <w:szCs w:val="24"/>
        </w:rPr>
        <w:t xml:space="preserve">  аварийных  ситуаций,  либо  ошибок  в  программном  обеспечении, диагностические  инструменты  должны  позволять  сохранять  полный  набор  информации, необходимой разработчику для идентификации проблемы.</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p>
    <w:p w:rsidR="00075E2C" w:rsidRPr="0015288F" w:rsidRDefault="00075E2C" w:rsidP="000F6549">
      <w:pPr>
        <w:pStyle w:val="aa"/>
        <w:widowControl w:val="0"/>
        <w:tabs>
          <w:tab w:val="left" w:pos="2127"/>
        </w:tabs>
        <w:autoSpaceDE w:val="0"/>
        <w:autoSpaceDN w:val="0"/>
        <w:adjustRightInd w:val="0"/>
        <w:ind w:left="851" w:right="428" w:firstLine="0"/>
        <w:rPr>
          <w:rFonts w:ascii="Times New Roman" w:hAnsi="Times New Roman"/>
          <w:b/>
          <w:bCs/>
          <w:sz w:val="24"/>
          <w:szCs w:val="24"/>
        </w:rPr>
      </w:pPr>
      <w:r w:rsidRPr="0015288F">
        <w:rPr>
          <w:rFonts w:ascii="Times New Roman" w:hAnsi="Times New Roman"/>
          <w:b/>
          <w:bCs/>
          <w:sz w:val="24"/>
          <w:szCs w:val="24"/>
        </w:rPr>
        <w:t>Требования к численности и квалификации персонала системы.</w:t>
      </w:r>
    </w:p>
    <w:p w:rsidR="00075E2C" w:rsidRPr="000F6549" w:rsidRDefault="00075E2C" w:rsidP="000F6549">
      <w:pPr>
        <w:pStyle w:val="aa"/>
        <w:widowControl w:val="0"/>
        <w:autoSpaceDE w:val="0"/>
        <w:autoSpaceDN w:val="0"/>
        <w:adjustRightInd w:val="0"/>
        <w:ind w:left="0" w:right="101" w:firstLine="0"/>
        <w:jc w:val="both"/>
        <w:rPr>
          <w:rFonts w:ascii="Times New Roman" w:hAnsi="Times New Roman"/>
          <w:spacing w:val="-1"/>
          <w:sz w:val="24"/>
          <w:szCs w:val="24"/>
        </w:rPr>
      </w:pPr>
      <w:r w:rsidRPr="000F6549">
        <w:rPr>
          <w:rFonts w:ascii="Times New Roman" w:hAnsi="Times New Roman"/>
          <w:spacing w:val="-1"/>
          <w:sz w:val="24"/>
          <w:szCs w:val="24"/>
        </w:rPr>
        <w:t>Численность и квалификация персонала системы должны определяться с учетом следующих требований:</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структура и конфигурация системы должны быть спроектированы и реализованы с целью минимизации количественного состава обслуживающего персонала;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структура системы должна предоставлять возможность управления всем доступным функционалом системы как одному администратору, так и предоставлять возможность разделения ответственности по администрированию между несколькими администраторами;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для администрирования системы к администратору не должны предъявляться требования по знанию всех особенностей функционирования элементов, входящих в состав администрируемых компонентов системы;</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аппаратно-программный комплекс системы не должен требовать круглосуточного обслуживания и присутствия администраторов у консоли управления.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все специалисты должны работать с нормальным графиком работы не более 8 часов в сутки.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система реализуется на персональных компьютерах, поэтому требования к организации труда и режима отдыха при работе с ней должны устанавливаться, исходя из требований к организации труда и режима отдыха при работе с этим типом средств вычислительной техники.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для обеспечения максимальной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 через 2 часа после начала рабочей смены и через 1.5 – 2.0 часа после обеденного перерыва </w:t>
      </w:r>
      <w:proofErr w:type="gramStart"/>
      <w:r w:rsidRPr="0015288F">
        <w:rPr>
          <w:rFonts w:ascii="Times New Roman" w:hAnsi="Times New Roman"/>
          <w:spacing w:val="-1"/>
          <w:sz w:val="24"/>
          <w:szCs w:val="24"/>
        </w:rPr>
        <w:t>продолжительностью  15</w:t>
      </w:r>
      <w:proofErr w:type="gramEnd"/>
      <w:r w:rsidRPr="0015288F">
        <w:rPr>
          <w:rFonts w:ascii="Times New Roman" w:hAnsi="Times New Roman"/>
          <w:spacing w:val="-1"/>
          <w:sz w:val="24"/>
          <w:szCs w:val="24"/>
        </w:rPr>
        <w:t xml:space="preserve">  минут  каждый  или  продолжительностью  10  минут  через  каждый  час работы.</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продолжительность непрерывной работы персонала с разрабатываемой системой и персональными компьютерами без регламентированного перерыва не должна превышать 2 часа.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деятельность персонала по эксплуатации системы должна регулироваться должностными инструкциями.</w:t>
      </w:r>
    </w:p>
    <w:p w:rsidR="00075E2C" w:rsidRPr="0015288F" w:rsidRDefault="00075E2C" w:rsidP="00075E2C">
      <w:pPr>
        <w:pStyle w:val="aa"/>
        <w:widowControl w:val="0"/>
        <w:tabs>
          <w:tab w:val="left" w:pos="2127"/>
        </w:tabs>
        <w:autoSpaceDE w:val="0"/>
        <w:autoSpaceDN w:val="0"/>
        <w:adjustRightInd w:val="0"/>
        <w:ind w:left="851" w:right="428" w:firstLine="0"/>
        <w:rPr>
          <w:rFonts w:ascii="Times New Roman" w:hAnsi="Times New Roman"/>
          <w:b/>
          <w:bCs/>
          <w:sz w:val="24"/>
          <w:szCs w:val="24"/>
        </w:rPr>
      </w:pPr>
    </w:p>
    <w:p w:rsidR="00075E2C" w:rsidRPr="0015288F" w:rsidRDefault="00075E2C" w:rsidP="00F94954">
      <w:pPr>
        <w:pStyle w:val="aa"/>
        <w:widowControl w:val="0"/>
        <w:tabs>
          <w:tab w:val="left" w:pos="2127"/>
        </w:tabs>
        <w:autoSpaceDE w:val="0"/>
        <w:autoSpaceDN w:val="0"/>
        <w:adjustRightInd w:val="0"/>
        <w:ind w:left="851" w:right="428" w:firstLine="0"/>
        <w:rPr>
          <w:rFonts w:ascii="Times New Roman" w:hAnsi="Times New Roman"/>
          <w:b/>
          <w:bCs/>
          <w:sz w:val="24"/>
          <w:szCs w:val="24"/>
        </w:rPr>
      </w:pPr>
      <w:r w:rsidRPr="0015288F">
        <w:rPr>
          <w:rFonts w:ascii="Times New Roman" w:hAnsi="Times New Roman"/>
          <w:b/>
          <w:bCs/>
          <w:sz w:val="24"/>
          <w:szCs w:val="24"/>
        </w:rPr>
        <w:t xml:space="preserve">Для эксплуатации АИС определены следующие роли: </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Системный администратор;</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Оператор.</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Основными обязанностями системного администратора являются: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модернизация, настройка и мониторинг работоспособности комплекса технических средств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(серверов, рабочих станций);</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установка, модернизация, настройка и мониторинг работоспособности системного и базового программного обеспечения;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установка, настройка и мониторинг прикладного программного обеспечения;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ведение учетных записей пользователей системы. </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Основными обязанностями оператора является: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работа в системе;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сообщение в систему текущего статуса обслуживания на своем рабочем месте.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Пользователи системы должны иметь опыт работы с персональным компьютером на базе </w:t>
      </w:r>
      <w:r w:rsidRPr="0015288F">
        <w:rPr>
          <w:rFonts w:ascii="Times New Roman" w:hAnsi="Times New Roman"/>
          <w:spacing w:val="-1"/>
          <w:sz w:val="24"/>
          <w:szCs w:val="24"/>
        </w:rPr>
        <w:lastRenderedPageBreak/>
        <w:t xml:space="preserve">операционных систем </w:t>
      </w:r>
      <w:proofErr w:type="spellStart"/>
      <w:r w:rsidRPr="0015288F">
        <w:rPr>
          <w:rFonts w:ascii="Times New Roman" w:hAnsi="Times New Roman"/>
          <w:spacing w:val="-1"/>
          <w:sz w:val="24"/>
          <w:szCs w:val="24"/>
        </w:rPr>
        <w:t>Microsoft</w:t>
      </w:r>
      <w:proofErr w:type="spellEnd"/>
      <w:r w:rsidRPr="0015288F">
        <w:rPr>
          <w:rFonts w:ascii="Times New Roman" w:hAnsi="Times New Roman"/>
          <w:spacing w:val="-1"/>
          <w:sz w:val="24"/>
          <w:szCs w:val="24"/>
        </w:rPr>
        <w:t xml:space="preserve"> Windows на уровне квалифицированного пользователя и свободно осуществлять базовые операции в стандартных Windows. Рекомендуемая численность для эксплуатации АИС: - Администратор – 1 штатная единица; - Оператор – число штатных единиц определяется структурой предприятия.</w:t>
      </w:r>
    </w:p>
    <w:p w:rsidR="00075E2C" w:rsidRPr="0015288F" w:rsidRDefault="00075E2C" w:rsidP="00075E2C">
      <w:pPr>
        <w:pStyle w:val="aa"/>
        <w:widowControl w:val="0"/>
        <w:tabs>
          <w:tab w:val="left" w:pos="2127"/>
        </w:tabs>
        <w:autoSpaceDE w:val="0"/>
        <w:autoSpaceDN w:val="0"/>
        <w:adjustRightInd w:val="0"/>
        <w:ind w:left="851" w:right="428" w:firstLine="0"/>
        <w:rPr>
          <w:rFonts w:ascii="Times New Roman" w:hAnsi="Times New Roman"/>
          <w:b/>
          <w:bCs/>
          <w:sz w:val="24"/>
          <w:szCs w:val="24"/>
        </w:rPr>
      </w:pPr>
    </w:p>
    <w:p w:rsidR="00075E2C" w:rsidRPr="0015288F" w:rsidRDefault="00075E2C" w:rsidP="00F94954">
      <w:pPr>
        <w:pStyle w:val="aa"/>
        <w:widowControl w:val="0"/>
        <w:tabs>
          <w:tab w:val="left" w:pos="2127"/>
        </w:tabs>
        <w:autoSpaceDE w:val="0"/>
        <w:autoSpaceDN w:val="0"/>
        <w:adjustRightInd w:val="0"/>
        <w:ind w:left="851" w:right="428" w:firstLine="0"/>
        <w:rPr>
          <w:rFonts w:ascii="Times New Roman" w:hAnsi="Times New Roman"/>
          <w:b/>
          <w:bCs/>
          <w:sz w:val="24"/>
          <w:szCs w:val="24"/>
        </w:rPr>
      </w:pPr>
      <w:r w:rsidRPr="0015288F">
        <w:rPr>
          <w:rFonts w:ascii="Times New Roman" w:hAnsi="Times New Roman"/>
          <w:b/>
          <w:bCs/>
          <w:sz w:val="24"/>
          <w:szCs w:val="24"/>
        </w:rPr>
        <w:t>Показатели назначения</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 xml:space="preserve">АИС должна обеспечивать возможность исторического хранения данных с глубиной не менее 1 года. </w:t>
      </w:r>
      <w:proofErr w:type="gramStart"/>
      <w:r w:rsidRPr="0015288F">
        <w:rPr>
          <w:rFonts w:ascii="Times New Roman" w:hAnsi="Times New Roman"/>
          <w:spacing w:val="-1"/>
          <w:sz w:val="24"/>
          <w:szCs w:val="24"/>
        </w:rPr>
        <w:t>Система  должна</w:t>
      </w:r>
      <w:proofErr w:type="gramEnd"/>
      <w:r w:rsidRPr="0015288F">
        <w:rPr>
          <w:rFonts w:ascii="Times New Roman" w:hAnsi="Times New Roman"/>
          <w:spacing w:val="-1"/>
          <w:sz w:val="24"/>
          <w:szCs w:val="24"/>
        </w:rPr>
        <w:t xml:space="preserve">  обеспечивать  возможность  одновременной  работы  любого  количества пользователей при следующих характеристиках времени отклика системы:</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для операций навигации по экранным формам системы – не более 1 сек;</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для операций вывода визуальной и аудиоинформации – не более 2 сек.</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Время формирования статистических отчетов определяется объемом данных для представления и может занимать более продолжительное время.</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z w:val="24"/>
          <w:szCs w:val="24"/>
        </w:rPr>
      </w:pPr>
      <w:r w:rsidRPr="0015288F">
        <w:rPr>
          <w:rFonts w:ascii="Times New Roman" w:hAnsi="Times New Roman"/>
          <w:spacing w:val="-1"/>
          <w:sz w:val="24"/>
          <w:szCs w:val="24"/>
        </w:rPr>
        <w:t>Система должна предусматривать возможность масштабирования по производительности и объему обрабатываемой информации без модификации ее программного обеспечения путем модернизации используемого комплекса технических средств. Возможности масштабирования должны обеспечиваться средствами используемого базового программного обеспечения</w:t>
      </w:r>
      <w:r w:rsidRPr="0015288F">
        <w:rPr>
          <w:rFonts w:ascii="Times New Roman" w:hAnsi="Times New Roman"/>
          <w:sz w:val="24"/>
          <w:szCs w:val="24"/>
        </w:rPr>
        <w:t>.</w:t>
      </w:r>
    </w:p>
    <w:p w:rsidR="00691D5A" w:rsidRDefault="00691D5A" w:rsidP="00691D5A">
      <w:pPr>
        <w:shd w:val="clear" w:color="auto" w:fill="FFFFFF"/>
        <w:spacing w:after="0" w:line="240" w:lineRule="auto"/>
        <w:ind w:firstLine="680"/>
        <w:rPr>
          <w:rFonts w:ascii="Calibri" w:eastAsia="Times New Roman" w:hAnsi="Calibri" w:cs="Calibri"/>
          <w:color w:val="000000"/>
          <w:sz w:val="24"/>
          <w:szCs w:val="24"/>
        </w:rPr>
      </w:pPr>
    </w:p>
    <w:p w:rsidR="00075E2C" w:rsidRPr="0015288F" w:rsidRDefault="00075E2C" w:rsidP="00F94954">
      <w:pPr>
        <w:pStyle w:val="aa"/>
        <w:widowControl w:val="0"/>
        <w:tabs>
          <w:tab w:val="left" w:pos="2127"/>
        </w:tabs>
        <w:autoSpaceDE w:val="0"/>
        <w:autoSpaceDN w:val="0"/>
        <w:adjustRightInd w:val="0"/>
        <w:ind w:left="432" w:right="428" w:firstLine="0"/>
        <w:rPr>
          <w:rFonts w:ascii="Times New Roman" w:hAnsi="Times New Roman"/>
          <w:b/>
          <w:bCs/>
          <w:sz w:val="24"/>
          <w:szCs w:val="24"/>
        </w:rPr>
      </w:pPr>
      <w:r w:rsidRPr="0015288F">
        <w:rPr>
          <w:rFonts w:ascii="Times New Roman" w:hAnsi="Times New Roman"/>
          <w:b/>
          <w:bCs/>
          <w:sz w:val="24"/>
          <w:szCs w:val="24"/>
        </w:rPr>
        <w:t>Требования к эргономике</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Взаимодействие пользователей с прикладным программным обеспечением, входящим в состав системы должно осуществляться посредством визуального графического интерфейса. Интерфейс системы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системы,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proofErr w:type="gramStart"/>
      <w:r w:rsidRPr="0015288F">
        <w:rPr>
          <w:rFonts w:ascii="Times New Roman" w:hAnsi="Times New Roman"/>
          <w:spacing w:val="-1"/>
          <w:sz w:val="24"/>
          <w:szCs w:val="24"/>
        </w:rPr>
        <w:t>Интерфейс  должен</w:t>
      </w:r>
      <w:proofErr w:type="gramEnd"/>
      <w:r w:rsidRPr="0015288F">
        <w:rPr>
          <w:rFonts w:ascii="Times New Roman" w:hAnsi="Times New Roman"/>
          <w:spacing w:val="-1"/>
          <w:sz w:val="24"/>
          <w:szCs w:val="24"/>
        </w:rPr>
        <w:t xml:space="preserve">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w:t>
      </w:r>
      <w:proofErr w:type="gramStart"/>
      <w:r w:rsidRPr="0015288F">
        <w:rPr>
          <w:rFonts w:ascii="Times New Roman" w:hAnsi="Times New Roman"/>
          <w:spacing w:val="-1"/>
          <w:sz w:val="24"/>
          <w:szCs w:val="24"/>
        </w:rPr>
        <w:t>Клавиатурный  режим</w:t>
      </w:r>
      <w:proofErr w:type="gramEnd"/>
      <w:r w:rsidRPr="0015288F">
        <w:rPr>
          <w:rFonts w:ascii="Times New Roman" w:hAnsi="Times New Roman"/>
          <w:spacing w:val="-1"/>
          <w:sz w:val="24"/>
          <w:szCs w:val="24"/>
        </w:rPr>
        <w:t xml:space="preserve">  ввода  должен  используется  главным образом при заполнении и/или редактировании текстовых и числовых полей экранных форм.</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Все надписи экранных форм, а также сообщения, выдаваемые пользователю (кроме системных сообщений) должны быть на русском языке.</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Система должна обеспечивать корректную обработку аварийных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Экранные формы должны проектироваться с учетом требований унификации: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внешнее поведение сходных элементов интерфейса (реакция на наведение указателя «мыши», переключение фокуса, нажатие кнопки) должны реализовываться одинаково для однотипных элементов.</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 xml:space="preserve">Система должна соответствовать требованиям эргономики и профессиональной медицины при условии комплектования высококачественным оборудованием (ПЭВМ, монитор и прочее </w:t>
      </w:r>
      <w:r w:rsidRPr="0015288F">
        <w:rPr>
          <w:rFonts w:ascii="Times New Roman" w:hAnsi="Times New Roman"/>
          <w:spacing w:val="-1"/>
          <w:sz w:val="24"/>
          <w:szCs w:val="24"/>
        </w:rPr>
        <w:lastRenderedPageBreak/>
        <w:t>оборудование), имеющим необходимые сертификаты соответствия и безопасности.</w:t>
      </w:r>
    </w:p>
    <w:p w:rsidR="0011135A" w:rsidRDefault="0011135A" w:rsidP="00691D5A">
      <w:pPr>
        <w:shd w:val="clear" w:color="auto" w:fill="FFFFFF"/>
        <w:spacing w:after="0" w:line="240" w:lineRule="auto"/>
        <w:ind w:firstLine="680"/>
        <w:rPr>
          <w:rFonts w:ascii="Calibri" w:eastAsia="Times New Roman" w:hAnsi="Calibri" w:cs="Calibri"/>
          <w:color w:val="000000"/>
          <w:sz w:val="24"/>
          <w:szCs w:val="24"/>
        </w:rPr>
      </w:pPr>
    </w:p>
    <w:p w:rsidR="00075E2C" w:rsidRPr="0015288F" w:rsidRDefault="00075E2C" w:rsidP="00BC7EAD">
      <w:pPr>
        <w:pStyle w:val="10"/>
        <w:spacing w:before="0" w:line="240" w:lineRule="auto"/>
        <w:ind w:left="432"/>
        <w:rPr>
          <w:sz w:val="24"/>
          <w:szCs w:val="24"/>
        </w:rPr>
      </w:pPr>
      <w:r w:rsidRPr="0015288F">
        <w:rPr>
          <w:rFonts w:cs="Times New Roman"/>
          <w:sz w:val="24"/>
          <w:szCs w:val="24"/>
        </w:rPr>
        <w:t>Требования</w:t>
      </w:r>
      <w:r w:rsidRPr="0015288F">
        <w:rPr>
          <w:spacing w:val="-2"/>
          <w:sz w:val="24"/>
        </w:rPr>
        <w:t xml:space="preserve"> </w:t>
      </w:r>
      <w:r w:rsidRPr="0015288F">
        <w:rPr>
          <w:sz w:val="24"/>
        </w:rPr>
        <w:t xml:space="preserve">к </w:t>
      </w:r>
      <w:r w:rsidRPr="0015288F">
        <w:rPr>
          <w:spacing w:val="-4"/>
          <w:sz w:val="24"/>
        </w:rPr>
        <w:t>ф</w:t>
      </w:r>
      <w:r w:rsidRPr="0015288F">
        <w:rPr>
          <w:spacing w:val="2"/>
          <w:sz w:val="24"/>
        </w:rPr>
        <w:t>у</w:t>
      </w:r>
      <w:r w:rsidRPr="0015288F">
        <w:rPr>
          <w:spacing w:val="1"/>
          <w:sz w:val="24"/>
        </w:rPr>
        <w:t>н</w:t>
      </w:r>
      <w:r w:rsidRPr="0015288F">
        <w:rPr>
          <w:spacing w:val="-1"/>
          <w:sz w:val="24"/>
        </w:rPr>
        <w:t>к</w:t>
      </w:r>
      <w:r w:rsidRPr="0015288F">
        <w:rPr>
          <w:spacing w:val="1"/>
          <w:sz w:val="24"/>
        </w:rPr>
        <w:t>ци</w:t>
      </w:r>
      <w:r w:rsidRPr="0015288F">
        <w:rPr>
          <w:sz w:val="24"/>
        </w:rPr>
        <w:t>ям</w:t>
      </w:r>
      <w:r w:rsidRPr="0015288F">
        <w:rPr>
          <w:spacing w:val="-2"/>
          <w:sz w:val="24"/>
        </w:rPr>
        <w:t xml:space="preserve"> </w:t>
      </w:r>
      <w:r w:rsidRPr="0015288F">
        <w:rPr>
          <w:spacing w:val="1"/>
          <w:sz w:val="24"/>
        </w:rPr>
        <w:t>(</w:t>
      </w:r>
      <w:r w:rsidRPr="0015288F">
        <w:rPr>
          <w:spacing w:val="-1"/>
          <w:sz w:val="24"/>
        </w:rPr>
        <w:t>з</w:t>
      </w:r>
      <w:r w:rsidRPr="0015288F">
        <w:rPr>
          <w:sz w:val="24"/>
        </w:rPr>
        <w:t>адача</w:t>
      </w:r>
      <w:r w:rsidRPr="0015288F">
        <w:rPr>
          <w:spacing w:val="-1"/>
          <w:sz w:val="24"/>
        </w:rPr>
        <w:t>м</w:t>
      </w:r>
      <w:r w:rsidRPr="0015288F">
        <w:rPr>
          <w:spacing w:val="1"/>
          <w:sz w:val="24"/>
        </w:rPr>
        <w:t>)</w:t>
      </w:r>
      <w:r w:rsidRPr="0015288F">
        <w:rPr>
          <w:sz w:val="24"/>
        </w:rPr>
        <w:t>,</w:t>
      </w:r>
      <w:r w:rsidRPr="0015288F">
        <w:rPr>
          <w:spacing w:val="-4"/>
          <w:sz w:val="24"/>
        </w:rPr>
        <w:t xml:space="preserve"> </w:t>
      </w:r>
      <w:r w:rsidRPr="0015288F">
        <w:rPr>
          <w:spacing w:val="1"/>
          <w:sz w:val="24"/>
        </w:rPr>
        <w:t>в</w:t>
      </w:r>
      <w:r w:rsidRPr="0015288F">
        <w:rPr>
          <w:spacing w:val="-3"/>
          <w:sz w:val="24"/>
        </w:rPr>
        <w:t>ы</w:t>
      </w:r>
      <w:r w:rsidRPr="0015288F">
        <w:rPr>
          <w:spacing w:val="1"/>
          <w:sz w:val="24"/>
        </w:rPr>
        <w:t>п</w:t>
      </w:r>
      <w:r w:rsidRPr="0015288F">
        <w:rPr>
          <w:sz w:val="24"/>
        </w:rPr>
        <w:t>о</w:t>
      </w:r>
      <w:r w:rsidRPr="0015288F">
        <w:rPr>
          <w:spacing w:val="-1"/>
          <w:sz w:val="24"/>
        </w:rPr>
        <w:t>л</w:t>
      </w:r>
      <w:r w:rsidRPr="0015288F">
        <w:rPr>
          <w:spacing w:val="1"/>
          <w:sz w:val="24"/>
        </w:rPr>
        <w:t>н</w:t>
      </w:r>
      <w:r w:rsidRPr="0015288F">
        <w:rPr>
          <w:sz w:val="24"/>
        </w:rPr>
        <w:t>яе</w:t>
      </w:r>
      <w:r w:rsidRPr="0015288F">
        <w:rPr>
          <w:spacing w:val="-1"/>
          <w:sz w:val="24"/>
        </w:rPr>
        <w:t>м</w:t>
      </w:r>
      <w:r w:rsidRPr="0015288F">
        <w:rPr>
          <w:sz w:val="24"/>
        </w:rPr>
        <w:t>ым</w:t>
      </w:r>
      <w:r w:rsidRPr="0015288F">
        <w:rPr>
          <w:spacing w:val="-3"/>
          <w:sz w:val="24"/>
        </w:rPr>
        <w:t xml:space="preserve"> </w:t>
      </w:r>
      <w:r w:rsidRPr="0015288F">
        <w:rPr>
          <w:sz w:val="24"/>
        </w:rPr>
        <w:t>систе</w:t>
      </w:r>
      <w:r w:rsidRPr="0015288F">
        <w:rPr>
          <w:spacing w:val="-1"/>
          <w:sz w:val="24"/>
        </w:rPr>
        <w:t>м</w:t>
      </w:r>
      <w:r w:rsidRPr="0015288F">
        <w:rPr>
          <w:sz w:val="24"/>
        </w:rPr>
        <w:t>ой</w:t>
      </w:r>
    </w:p>
    <w:p w:rsidR="00075E2C" w:rsidRPr="0015288F" w:rsidRDefault="00075E2C" w:rsidP="00BC7EAD">
      <w:pPr>
        <w:pStyle w:val="aa"/>
        <w:widowControl w:val="0"/>
        <w:tabs>
          <w:tab w:val="left" w:pos="2127"/>
        </w:tabs>
        <w:autoSpaceDE w:val="0"/>
        <w:autoSpaceDN w:val="0"/>
        <w:adjustRightInd w:val="0"/>
        <w:ind w:left="851" w:right="428" w:firstLine="0"/>
        <w:rPr>
          <w:sz w:val="24"/>
          <w:szCs w:val="24"/>
        </w:rPr>
      </w:pPr>
      <w:r w:rsidRPr="0015288F">
        <w:rPr>
          <w:rFonts w:ascii="Times New Roman" w:hAnsi="Times New Roman"/>
          <w:b/>
          <w:bCs/>
          <w:spacing w:val="-2"/>
          <w:sz w:val="24"/>
          <w:szCs w:val="24"/>
        </w:rPr>
        <w:t xml:space="preserve">Подсистема хранения </w:t>
      </w:r>
      <w:r w:rsidRPr="0015288F">
        <w:rPr>
          <w:rFonts w:ascii="Times New Roman" w:hAnsi="Times New Roman"/>
          <w:b/>
          <w:bCs/>
          <w:sz w:val="24"/>
          <w:szCs w:val="24"/>
        </w:rPr>
        <w:t>данных</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Подсистема хранения данных должна осуществлять хранение оперативных данных системы, данных для формирования статистических отчетов, журнала событий системы.</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Подсистема должна обеспечивать периодическое резервное копирование и сохранение данных на дополнительных носителях информации.</w:t>
      </w: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Подсистема приложений операционного управления</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Подсистема приложений операционного управления должна состоять из следующих модулей:</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модуль регистрации посетителей и печати талона с номером очереди;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модуль оповещения о вызовах;</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модуль «Пульт оператора программный» (АРМ оператора);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модуль «Пульт регистратора программный» (АРМ регистратора)</w:t>
      </w:r>
    </w:p>
    <w:p w:rsidR="00075E2C" w:rsidRPr="0015288F" w:rsidRDefault="00075E2C" w:rsidP="00075E2C">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Модуль регистрации посетителей и печати талона с номером очереди должен реализовывать следующие функции: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отображение иерархического меню выбора услуг (на сенсорном терминале нажатие кнопки должно приводить к выводу на экран новой страницы с последующим уровнем выбора и кнопкой возврата на предыдущую страницу);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возможность ввода текстовой и цифровой информации посетителем с помощью экранной клавиатуры как при регистрации на обслуживание, так и в процессе предварительной записи (например, на повторный прием);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блокировка всех или некоторых кнопок выбора услуг (прекращение регистрации в очереди и печати талонов) в соответствии с расписанием обслуживания по каждой услуге или при ограничении числа выдаваемых талонов в день (динамический показатель, который рассчитывается периодически раз в минуту и при выдаче талона как максимальное число действий по услуге на основании активного числа сотрудников (на момент расчета), обслуживающих данную услугу при базовом времени обслуживания, на основании расчета оставшегося времени обслуживании (рассчитывается на базе расписания));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печать талона с любым набором реквизитов (логотип организации, номер очереди, название выбранной услуги, при необходимости место оказания услуги, дата и время получения талона, информация справочного или рекламного характера);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анализ текущего состояния очереди с указанием прогнозного времени ожидания напротив названия каждой услуги на экране терминала и/или с печатью на талоне по каждой выбранной посетителем услуге;</w:t>
      </w:r>
    </w:p>
    <w:p w:rsidR="00075E2C" w:rsidRPr="0015288F" w:rsidRDefault="00075E2C" w:rsidP="00075E2C">
      <w:pPr>
        <w:widowControl w:val="0"/>
        <w:autoSpaceDE w:val="0"/>
        <w:autoSpaceDN w:val="0"/>
        <w:adjustRightInd w:val="0"/>
        <w:spacing w:after="0" w:line="240" w:lineRule="auto"/>
        <w:ind w:left="102" w:right="821"/>
        <w:jc w:val="both"/>
        <w:rPr>
          <w:rFonts w:ascii="Times New Roman" w:hAnsi="Times New Roman" w:cs="Times New Roman"/>
          <w:sz w:val="24"/>
          <w:szCs w:val="24"/>
        </w:rPr>
      </w:pPr>
      <w:r w:rsidRPr="0015288F">
        <w:rPr>
          <w:rFonts w:ascii="Times New Roman" w:hAnsi="Times New Roman" w:cs="Times New Roman"/>
          <w:sz w:val="24"/>
          <w:szCs w:val="24"/>
        </w:rPr>
        <w:t>Модуль оповещения о вызовах на табло системы должен реализовывать следующие функции: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поддержка различных моделей телевизионных панелей, ЖК мониторов, различных светодиодных табло;</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поддержка неограниченного количества главных информационных табло и индивидуальных табло операторов (табло рабочих мест);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если в системе используется одно табло для нескольких зон ожидания, информация на нем должна группироваться по признаку принадлежности к определенной группе окон, в случае использования нескольких табло информация должна группироваться в зависимости от размещения главного табло в зоне ожидания определенной группы окон;</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вывод информации о вызовах посетителей на главных информационных табло в виде строки с номером очереди, стрелкой направления движения и номером окна, к которому необходимо подойти (любое количество строк) при этом последний вызов показывается сверху, предыдущие вызовы смещаются вниз, в момент вызова новая строка на табло мигает (время мигания настраивается), при неявке вывод настраиваемого текста вместо номера </w:t>
      </w:r>
      <w:proofErr w:type="gramStart"/>
      <w:r w:rsidRPr="0015288F">
        <w:rPr>
          <w:rFonts w:ascii="Times New Roman" w:hAnsi="Times New Roman"/>
          <w:spacing w:val="-1"/>
          <w:sz w:val="24"/>
          <w:szCs w:val="24"/>
        </w:rPr>
        <w:t>окна;;</w:t>
      </w:r>
      <w:proofErr w:type="gramEnd"/>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вывод информации о вызываемом номере на индивидуальном табло оператора, в момент вызова информация на табло мигает (время мигания настраивается);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lastRenderedPageBreak/>
        <w:t>если строк на главном табло меньше чем операторов, то в момент одновременного вызова всеми операторами новая строка не появится, пока не закончится время мигания самой нижней строки (время гарантированного отображения строки настраивается);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встроенный мультимедийный проигрыватель, способный проигрывать различные форматы файлов (ASF, AVI, FLV, MP4, </w:t>
      </w:r>
      <w:proofErr w:type="spellStart"/>
      <w:r w:rsidRPr="0015288F">
        <w:rPr>
          <w:rFonts w:ascii="Times New Roman" w:hAnsi="Times New Roman"/>
          <w:spacing w:val="-1"/>
          <w:sz w:val="24"/>
          <w:szCs w:val="24"/>
        </w:rPr>
        <w:t>Ogg</w:t>
      </w:r>
      <w:proofErr w:type="spell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Wav</w:t>
      </w:r>
      <w:proofErr w:type="spellEnd"/>
      <w:r w:rsidRPr="0015288F">
        <w:rPr>
          <w:rFonts w:ascii="Times New Roman" w:hAnsi="Times New Roman"/>
          <w:spacing w:val="-1"/>
          <w:sz w:val="24"/>
          <w:szCs w:val="24"/>
        </w:rPr>
        <w:t xml:space="preserve">, MPEG-2 (ES, PS, TS, PVA, MP3), MPJPEG, FLAC, MOV, H.263, H.264/MPEG-4 AVC, MJPEG, MPEG-1, MPEG-2, MPEG-4 </w:t>
      </w:r>
      <w:proofErr w:type="spellStart"/>
      <w:r w:rsidRPr="0015288F">
        <w:rPr>
          <w:rFonts w:ascii="Times New Roman" w:hAnsi="Times New Roman"/>
          <w:spacing w:val="-1"/>
          <w:sz w:val="24"/>
          <w:szCs w:val="24"/>
        </w:rPr>
        <w:t>Part</w:t>
      </w:r>
      <w:proofErr w:type="spellEnd"/>
      <w:r w:rsidRPr="0015288F">
        <w:rPr>
          <w:rFonts w:ascii="Times New Roman" w:hAnsi="Times New Roman"/>
          <w:spacing w:val="-1"/>
          <w:sz w:val="24"/>
          <w:szCs w:val="24"/>
        </w:rPr>
        <w:t xml:space="preserve"> 2, UDP, HTTP, HTTPS, RTP, RTSP, MMS), а также практически любой тип потокового видео </w:t>
      </w:r>
      <w:proofErr w:type="spellStart"/>
      <w:r w:rsidRPr="0015288F">
        <w:rPr>
          <w:rFonts w:ascii="Times New Roman" w:hAnsi="Times New Roman"/>
          <w:spacing w:val="-1"/>
          <w:sz w:val="24"/>
          <w:szCs w:val="24"/>
        </w:rPr>
        <w:t>Nullsoft</w:t>
      </w:r>
      <w:proofErr w:type="spell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Streaming</w:t>
      </w:r>
      <w:proofErr w:type="spell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Video</w:t>
      </w:r>
      <w:proofErr w:type="spell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nsv</w:t>
      </w:r>
      <w:proofErr w:type="spellEnd"/>
      <w:r w:rsidRPr="0015288F">
        <w:rPr>
          <w:rFonts w:ascii="Times New Roman" w:hAnsi="Times New Roman"/>
          <w:spacing w:val="-1"/>
          <w:sz w:val="24"/>
          <w:szCs w:val="24"/>
        </w:rPr>
        <w:t xml:space="preserve">) и </w:t>
      </w:r>
      <w:proofErr w:type="spellStart"/>
      <w:r w:rsidRPr="0015288F">
        <w:rPr>
          <w:rFonts w:ascii="Times New Roman" w:hAnsi="Times New Roman"/>
          <w:spacing w:val="-1"/>
          <w:sz w:val="24"/>
          <w:szCs w:val="24"/>
        </w:rPr>
        <w:t>Real</w:t>
      </w:r>
      <w:proofErr w:type="spell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Media</w:t>
      </w:r>
      <w:proofErr w:type="spell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rm</w:t>
      </w:r>
      <w:proofErr w:type="spellEnd"/>
      <w:r w:rsidRPr="0015288F">
        <w:rPr>
          <w:rFonts w:ascii="Times New Roman" w:hAnsi="Times New Roman"/>
          <w:spacing w:val="-1"/>
          <w:sz w:val="24"/>
          <w:szCs w:val="24"/>
        </w:rPr>
        <w:t>), включая транспортный видео поток со спутниковых карт, проигрыватель может быть использован в качестве сервера для трансляции потока по протоколам IPv4 или IPv6, при условии достаточной скорости сети;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возможность создания списков воспроизведения в виде неограниченного количества шаблонов, настройка порядка воспроизведения шаблонов;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вывод звука гонга для привлечения внимания посетителей к изменению информации на главном информационном табло в любом аудио-формате встроенного мультимедийного проигрывателя;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поддержка вывода фоновой музыки, уровень звука которой при вызове понижается для более громкого звучания гонга и/или голосового вызова;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вывод бегущей строки, текущей даты и времени (поддерживается телевизионными панелями).</w:t>
      </w:r>
    </w:p>
    <w:p w:rsidR="00075E2C" w:rsidRPr="0015288F" w:rsidRDefault="00075E2C" w:rsidP="00075E2C">
      <w:pPr>
        <w:widowControl w:val="0"/>
        <w:autoSpaceDE w:val="0"/>
        <w:autoSpaceDN w:val="0"/>
        <w:adjustRightInd w:val="0"/>
        <w:spacing w:after="0" w:line="240" w:lineRule="auto"/>
        <w:ind w:left="102" w:right="821"/>
        <w:jc w:val="both"/>
        <w:rPr>
          <w:rFonts w:ascii="Times New Roman" w:hAnsi="Times New Roman" w:cs="Times New Roman"/>
          <w:sz w:val="24"/>
          <w:szCs w:val="24"/>
        </w:rPr>
      </w:pPr>
      <w:r w:rsidRPr="0015288F">
        <w:rPr>
          <w:rFonts w:ascii="Times New Roman" w:hAnsi="Times New Roman" w:cs="Times New Roman"/>
          <w:sz w:val="24"/>
          <w:szCs w:val="24"/>
        </w:rPr>
        <w:t>Модуль «Пульт оператора» (АРМ оператора) должен реализовывать следующие функции: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вход в систему без авторизации, авторизация на рабочем месте только по паролю или путем ввода пары логин-пароль, авторизация по логину сеанса Windows;</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запрет одновременной авторизации в системе более чем одного пользователя с уникальным логином;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выход из системы путем закрытия программы, с возможностью установки ввода пары логин- пароль перед выходом;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возможность установки паузы для перерывов или работы не связанной с обслуживанием посетителей с указанием причины перерыва;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запрет выхода из системы или включения перерыва в процессе обслуживания посетителя;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звуковой сигнал (сопровождающийся миганием значка программы в </w:t>
      </w:r>
      <w:proofErr w:type="spellStart"/>
      <w:r w:rsidRPr="0015288F">
        <w:rPr>
          <w:rFonts w:ascii="Times New Roman" w:hAnsi="Times New Roman"/>
          <w:spacing w:val="-1"/>
          <w:sz w:val="24"/>
          <w:szCs w:val="24"/>
        </w:rPr>
        <w:t>трее</w:t>
      </w:r>
      <w:proofErr w:type="spellEnd"/>
      <w:r w:rsidRPr="0015288F">
        <w:rPr>
          <w:rFonts w:ascii="Times New Roman" w:hAnsi="Times New Roman"/>
          <w:spacing w:val="-1"/>
          <w:sz w:val="24"/>
          <w:szCs w:val="24"/>
        </w:rPr>
        <w:t>, если программа свернута) при регистрации посетителя по услуге (одной из услуг), которую оказывает рабочее место и/или оператор;</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вызов посетителя на обслуживание кнопкой «Следующий» при этом система автоматически определяет, какой номер должен быть направлен к оператору (метод равномерного распределения нагрузки);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возможность установки режима автоматического вызова при регистрации посетителя по услуге (одной из услуг), которую оказывает рабочее место и/или оператор, настройка интервала времени от регистрации до вызова в секундах;</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возможность установки режима двухэтапного вызова, при нажатии кнопки «Следующий» в окне программы показывается номер вызываемого посетителя, проводится необходимая подготовка к обслуживанию и после этого нажимается кнопка «Вызов»;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вызов посетителя по номеру очереди (талона) для предоставления обслуживания вне очереди (в экстренных ситуациях);</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вызов посетителя </w:t>
      </w:r>
      <w:proofErr w:type="gramStart"/>
      <w:r w:rsidRPr="0015288F">
        <w:rPr>
          <w:rFonts w:ascii="Times New Roman" w:hAnsi="Times New Roman"/>
          <w:spacing w:val="-1"/>
          <w:sz w:val="24"/>
          <w:szCs w:val="24"/>
        </w:rPr>
        <w:t>из списков</w:t>
      </w:r>
      <w:proofErr w:type="gramEnd"/>
      <w:r w:rsidRPr="0015288F">
        <w:rPr>
          <w:rFonts w:ascii="Times New Roman" w:hAnsi="Times New Roman"/>
          <w:spacing w:val="-1"/>
          <w:sz w:val="24"/>
          <w:szCs w:val="24"/>
        </w:rPr>
        <w:t xml:space="preserve"> отложенных и/или длительно ожидающих посетителей, списка по услугам;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осуществление повторного вызова, если посетитель не подошел, любое количество раз (по усмотрению оператора);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подтверждение неявки посетителя после нескольких попыток повторных вызовов, номер очереди при этом удаляется из списка ожидания и больше не может быть вызван, настройка ограниченного количества повторных вызовов, настройка интервала времени через которое посетитель может быть вызван;</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приостановление обслуживания (например, для заполнения бланков) на неограниченное или назначенное администратором время, настройка интервала времени и количества раз, на </w:t>
      </w:r>
      <w:r w:rsidRPr="0015288F">
        <w:rPr>
          <w:rFonts w:ascii="Times New Roman" w:hAnsi="Times New Roman"/>
          <w:spacing w:val="-1"/>
          <w:sz w:val="24"/>
          <w:szCs w:val="24"/>
        </w:rPr>
        <w:lastRenderedPageBreak/>
        <w:t>которое может быть отложено обслуживание, настраивается при установке и редактируется в любое время;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перенаправление посетителя в другую очередь к определенному или любому сотруднику (с учетом времени получения талона, в начало очереди или в конец очереди), которое осуществляет обслуживание по данной услуге (очереди), возможность перенаправления с возвратом к перенаправившему оператору;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подтверждение окончания обслуживания очередного посетителя.</w:t>
      </w:r>
    </w:p>
    <w:p w:rsidR="00075E2C" w:rsidRPr="0015288F" w:rsidRDefault="00075E2C" w:rsidP="00075E2C">
      <w:pPr>
        <w:widowControl w:val="0"/>
        <w:tabs>
          <w:tab w:val="left" w:pos="2127"/>
        </w:tabs>
        <w:autoSpaceDE w:val="0"/>
        <w:autoSpaceDN w:val="0"/>
        <w:adjustRightInd w:val="0"/>
        <w:spacing w:after="0" w:line="240" w:lineRule="auto"/>
        <w:ind w:right="428"/>
        <w:rPr>
          <w:sz w:val="24"/>
          <w:szCs w:val="24"/>
        </w:rPr>
      </w:pP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Подсистема управления настройками системы</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5288F">
        <w:rPr>
          <w:rFonts w:ascii="Times New Roman" w:hAnsi="Times New Roman" w:cs="Times New Roman"/>
          <w:spacing w:val="-1"/>
          <w:sz w:val="24"/>
          <w:szCs w:val="24"/>
        </w:rPr>
        <w:t>Подсистема управления настройками системы (АРМ администратора) должна решать задачу обеспечения информационной совместимости данных, которыми обмениваются отдельные компоненты системы между собой, а также со смежными системами в процессе функционирования.</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5288F">
        <w:rPr>
          <w:rFonts w:ascii="Times New Roman" w:hAnsi="Times New Roman" w:cs="Times New Roman"/>
          <w:spacing w:val="-1"/>
          <w:sz w:val="24"/>
          <w:szCs w:val="24"/>
        </w:rPr>
        <w:t>Подсистема управления настройками должна обеспечивать ведение следующих справочников и реестров:</w:t>
      </w:r>
    </w:p>
    <w:p w:rsidR="00075E2C" w:rsidRPr="0015288F" w:rsidRDefault="00075E2C" w:rsidP="00075E2C">
      <w:pPr>
        <w:widowControl w:val="0"/>
        <w:autoSpaceDE w:val="0"/>
        <w:autoSpaceDN w:val="0"/>
        <w:adjustRightInd w:val="0"/>
        <w:spacing w:after="0" w:line="240" w:lineRule="auto"/>
        <w:ind w:right="102"/>
        <w:jc w:val="both"/>
        <w:rPr>
          <w:rFonts w:ascii="Times New Roman" w:hAnsi="Times New Roman"/>
          <w:spacing w:val="-1"/>
          <w:sz w:val="24"/>
          <w:szCs w:val="24"/>
        </w:rPr>
      </w:pPr>
      <w:r w:rsidRPr="0015288F">
        <w:rPr>
          <w:rFonts w:ascii="Times New Roman" w:hAnsi="Times New Roman"/>
          <w:spacing w:val="-1"/>
          <w:sz w:val="24"/>
          <w:szCs w:val="24"/>
        </w:rPr>
        <w:t>редактор общих настроек системы с возможностью:</w:t>
      </w:r>
    </w:p>
    <w:p w:rsidR="00075E2C" w:rsidRPr="0015288F" w:rsidRDefault="00075E2C" w:rsidP="00075E2C">
      <w:pPr>
        <w:pStyle w:val="aa"/>
        <w:widowControl w:val="0"/>
        <w:numPr>
          <w:ilvl w:val="0"/>
          <w:numId w:val="30"/>
        </w:numPr>
        <w:autoSpaceDE w:val="0"/>
        <w:autoSpaceDN w:val="0"/>
        <w:adjustRightInd w:val="0"/>
        <w:ind w:right="102"/>
        <w:jc w:val="both"/>
        <w:rPr>
          <w:rFonts w:ascii="Times New Roman" w:hAnsi="Times New Roman"/>
          <w:spacing w:val="-1"/>
          <w:sz w:val="24"/>
          <w:szCs w:val="24"/>
        </w:rPr>
      </w:pPr>
      <w:r w:rsidRPr="0015288F">
        <w:rPr>
          <w:rFonts w:ascii="Times New Roman" w:hAnsi="Times New Roman"/>
          <w:spacing w:val="-1"/>
          <w:sz w:val="24"/>
          <w:szCs w:val="24"/>
        </w:rPr>
        <w:t>установки ограничения выдачи талонов, если посетитель не успеет обслуживаться (на основании среднего времени обслуживания за текущий день, числа посетителей в очереди (группе услуг, объединенных в очередь), числа активных операторов и расписания услуг система анализирует, успеет ли посетитель обслужиться до конца рабочего дня или нет),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WEB-интеграции;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отображения кол-ва уже зарегистрированных посетителей на экране терминала и/или на талонах;</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временного интервала от момента получения талона до момента вызова на обслуживание при регистрации или переадресации;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показателя времени длительного ожидания для индикации превышения данного показателя в других программах,</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временного интервала, на который обслуживание посетителя можно приостановить</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(отложить обслуживание</w:t>
      </w:r>
      <w:proofErr w:type="gramStart"/>
      <w:r w:rsidRPr="0015288F">
        <w:rPr>
          <w:rFonts w:ascii="Times New Roman" w:hAnsi="Times New Roman"/>
          <w:spacing w:val="-1"/>
          <w:sz w:val="24"/>
          <w:szCs w:val="24"/>
        </w:rPr>
        <w:t>) например</w:t>
      </w:r>
      <w:proofErr w:type="gramEnd"/>
      <w:r w:rsidRPr="0015288F">
        <w:rPr>
          <w:rFonts w:ascii="Times New Roman" w:hAnsi="Times New Roman"/>
          <w:spacing w:val="-1"/>
          <w:sz w:val="24"/>
          <w:szCs w:val="24"/>
        </w:rPr>
        <w:t xml:space="preserve"> для заполнения анкет, чеков и т.д.,</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параметров работы при неявке (через сколько раз и через какие временные интервалы удалять не явившегося посетителя),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разрешения или запрета предварительной записи и указанием, на какой будущий период (в днях) посетитель может записаться, настройки допустимого времени опоздания, выбора сценария вызова посетителей по предварительной записи: строго в определенное время или приоритетно согласно времени записи,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отображения вспомогательных кнопок на сенсорном экране терминала, настройка ввода данных посетителем перед печатью талона,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параметров отделения для централизации статистической отчетности, централизованного мониторинга работы отделения, централизованного управления системой,</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настройки соединения с другими программами комплекса;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добавление, редактирование и удаление неограниченного количества модулей оповещения о вызовах в случае, если обслуживание ведется в нескольких зонах с различным количеством рабочих мест, объединенных в группы (зонирование информации на главных табло системы, голосовых вызовов);</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редакторы:</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нумераций очереди с возможностью назначения буквенного префикса для номера очереди, а также возможность задать интервал номеров для каждого вида нумерации,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расписаний дней и часов приема посетителей с возможностью назначения ежегодных исключений и исключений по конкретным датам,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proofErr w:type="gramStart"/>
      <w:r w:rsidRPr="0015288F">
        <w:rPr>
          <w:rFonts w:ascii="Times New Roman" w:hAnsi="Times New Roman"/>
          <w:spacing w:val="-1"/>
          <w:sz w:val="24"/>
          <w:szCs w:val="24"/>
        </w:rPr>
        <w:t>рейтингов</w:t>
      </w:r>
      <w:proofErr w:type="gramEnd"/>
      <w:r w:rsidRPr="0015288F">
        <w:rPr>
          <w:rFonts w:ascii="Times New Roman" w:hAnsi="Times New Roman"/>
          <w:spacing w:val="-1"/>
          <w:sz w:val="24"/>
          <w:szCs w:val="24"/>
        </w:rPr>
        <w:t xml:space="preserve"> присваиваемых посетителям в момент регистрации с возможностью определения относительного приоритета вызова определенных номеров по отношению к остальным номерам очереди,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lastRenderedPageBreak/>
        <w:t xml:space="preserve">очередей (объединенных логически групп услуг, которые обслуживают одни и те же сотрудники, </w:t>
      </w:r>
      <w:proofErr w:type="gramStart"/>
      <w:r w:rsidRPr="0015288F">
        <w:rPr>
          <w:rFonts w:ascii="Times New Roman" w:hAnsi="Times New Roman"/>
          <w:spacing w:val="-1"/>
          <w:sz w:val="24"/>
          <w:szCs w:val="24"/>
        </w:rPr>
        <w:t>например</w:t>
      </w:r>
      <w:proofErr w:type="gramEnd"/>
      <w:r w:rsidRPr="0015288F">
        <w:rPr>
          <w:rFonts w:ascii="Times New Roman" w:hAnsi="Times New Roman"/>
          <w:spacing w:val="-1"/>
          <w:sz w:val="24"/>
          <w:szCs w:val="24"/>
        </w:rPr>
        <w:t xml:space="preserve"> по длительным или быстрым операциям) с возможностью ввода показателя базового времени обслуживания, на основании которого рассчитывается максимально возможное количество талонов, которые могут быть выданы по каждой услуге в отдельности, а также задается количество дополнительных талонов, которые могут быть выданы в экстренных случаях,</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редактор причин перерывов в работе операторов;</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редактор причин, по которым происходит приостановление обслуживания определенного номера очереди (откладывание обслуживания),</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редактор причин возобновления обслуживания отложенного номера очереди, редактор причин оценки качества обслуживания,</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справочник иерархического списка услуг (с любым количеством вложенных уровней), с возможностью настройки параметров оказания каждой услуги: отображение или скрытие кнопки услуги на экране терминала, не затрагивая список услуг «Пульта регистратора», переход на страницу предварительной записи по услуге, присвоение каждой услуге своего вида нумерации, назначение расписания оказания каждой услуги, настройка выбора сотрудника или рабочего места после выбора услуги, настройка принадлежности услуги определенному виду очереди, определение временных интервалов и количества ячеек в интервале для предварительной записи по услуге, ввод краткого описания услуги;</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справочник рабочих мест с возможностью настройки принадлежности к определенному модулю оповещения для локализации вызова, назначения обслуживаемых приоритетов, настройки принадлежности к определенной группе операторов, редактирования настроек групп (автовызов через назначенный временной интервал, разрешение или блокирование возможности ручного вызова на обслуживание из списка услуг, разрешение или блокирование возможности самостоятельного выбора роли сотрудником, разрешение или блокирование двухэтапного вызова посетителя, включение или отключение функции подтверждения обслуживания после переадресации, настройка или блокирование вызова на ЖК-табло, включение или отключение функции локального списка отложенных оператором посетителей, включение или отключение возможности вызова при неявке к тому оператору который и ранее вызывал посетителя, возможность блокирования кнопки «Обслужен» на заданный временной интервал для более точного сбора статистики, назначение доступа к функциям: «Отложить», «Перенаправить» и «Вызов по номеру»);</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справочник списков сотрудников по Ф.И.О. с возможностью настройки варианта входа в систему (без авторизации, с авторизацией только по паролю, путем ввода пары логин-пароль, авторизации по логину сеанса Windows) и назначения принадлежности к определенной группе сотрудников (для удобства поиска в списке);</w:t>
      </w:r>
    </w:p>
    <w:p w:rsidR="00075E2C" w:rsidRPr="0015288F" w:rsidRDefault="00075E2C" w:rsidP="00075E2C">
      <w:pPr>
        <w:pStyle w:val="aa"/>
        <w:widowControl w:val="0"/>
        <w:autoSpaceDE w:val="0"/>
        <w:autoSpaceDN w:val="0"/>
        <w:adjustRightInd w:val="0"/>
        <w:ind w:left="0" w:right="101" w:firstLine="0"/>
        <w:rPr>
          <w:rFonts w:ascii="Times New Roman" w:hAnsi="Times New Roman"/>
          <w:spacing w:val="-1"/>
          <w:sz w:val="24"/>
          <w:szCs w:val="24"/>
        </w:rPr>
      </w:pPr>
      <w:r w:rsidRPr="0015288F">
        <w:rPr>
          <w:rFonts w:ascii="Times New Roman" w:hAnsi="Times New Roman"/>
          <w:spacing w:val="-1"/>
          <w:sz w:val="24"/>
          <w:szCs w:val="24"/>
        </w:rPr>
        <w:t>справочник ролей (настраиваемого списка услуг, который назначается сотруднику или рабочему месту) с возможностью добавления, правки и удаления ролей рабочих мест и сотрудников (операторов), создание нескольких конфигураций ролей в системе с настройкой принадлежности каждой роли к рабочему месту или сотруднику, оперативное конфигурирование ролей сотрудников в режиме реального времени с помощью матрицы ролей (без необходимости перезагрузки АИС).</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5288F">
        <w:rPr>
          <w:rFonts w:ascii="Times New Roman" w:hAnsi="Times New Roman" w:cs="Times New Roman"/>
          <w:spacing w:val="-1"/>
          <w:sz w:val="24"/>
          <w:szCs w:val="24"/>
        </w:rPr>
        <w:t>Все справочники и редакторы, входящие в состав конфигуратора СУО, должны обладать следующей основной функциональностью:</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постоянное хранение данных справочников;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добавление и/или редактирование элементов;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удаление (удаление элементов возможно лишь в том случае, если другие существующие объекты системы не ссылаются на удаляемый элемент);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просмотр списка элементов.</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5288F">
        <w:rPr>
          <w:rFonts w:ascii="Times New Roman" w:hAnsi="Times New Roman" w:cs="Times New Roman"/>
          <w:spacing w:val="-1"/>
          <w:sz w:val="24"/>
          <w:szCs w:val="24"/>
        </w:rPr>
        <w:t>Перечень функций справочников должен быть уточнен на стадиях технического проектирования и опытной эксплуатации.</w:t>
      </w:r>
    </w:p>
    <w:p w:rsidR="00075E2C" w:rsidRDefault="00075E2C" w:rsidP="00075E2C">
      <w:pPr>
        <w:widowControl w:val="0"/>
        <w:autoSpaceDE w:val="0"/>
        <w:autoSpaceDN w:val="0"/>
        <w:adjustRightInd w:val="0"/>
        <w:spacing w:after="0" w:line="240" w:lineRule="auto"/>
        <w:ind w:left="102" w:right="-40" w:firstLine="284"/>
        <w:jc w:val="both"/>
        <w:rPr>
          <w:rFonts w:ascii="Times New Roman" w:hAnsi="Times New Roman" w:cs="Times New Roman"/>
          <w:spacing w:val="-1"/>
          <w:sz w:val="24"/>
          <w:szCs w:val="24"/>
        </w:rPr>
      </w:pPr>
    </w:p>
    <w:p w:rsidR="000F6549" w:rsidRPr="0015288F" w:rsidRDefault="000F6549" w:rsidP="00075E2C">
      <w:pPr>
        <w:widowControl w:val="0"/>
        <w:autoSpaceDE w:val="0"/>
        <w:autoSpaceDN w:val="0"/>
        <w:adjustRightInd w:val="0"/>
        <w:spacing w:after="0" w:line="240" w:lineRule="auto"/>
        <w:ind w:left="102" w:right="-40" w:firstLine="284"/>
        <w:jc w:val="both"/>
        <w:rPr>
          <w:rFonts w:ascii="Times New Roman" w:hAnsi="Times New Roman" w:cs="Times New Roman"/>
          <w:spacing w:val="-1"/>
          <w:sz w:val="24"/>
          <w:szCs w:val="24"/>
        </w:rPr>
      </w:pPr>
    </w:p>
    <w:p w:rsidR="00075E2C" w:rsidRPr="0015288F" w:rsidRDefault="00075E2C" w:rsidP="00075E2C">
      <w:pPr>
        <w:widowControl w:val="0"/>
        <w:autoSpaceDE w:val="0"/>
        <w:autoSpaceDN w:val="0"/>
        <w:adjustRightInd w:val="0"/>
        <w:spacing w:after="0" w:line="240" w:lineRule="auto"/>
        <w:ind w:right="57"/>
        <w:jc w:val="both"/>
        <w:rPr>
          <w:rFonts w:ascii="Times New Roman" w:hAnsi="Times New Roman"/>
          <w:sz w:val="24"/>
          <w:szCs w:val="24"/>
        </w:rPr>
      </w:pP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lastRenderedPageBreak/>
        <w:t>Подсистема редактирования графических интерфейсов</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5288F">
        <w:rPr>
          <w:rFonts w:ascii="Times New Roman" w:hAnsi="Times New Roman" w:cs="Times New Roman"/>
          <w:spacing w:val="-1"/>
          <w:sz w:val="24"/>
          <w:szCs w:val="24"/>
        </w:rPr>
        <w:t>Подсистема редактирования графических интерфейсов системы должна обеспечивать возможность самостоятельного изменения администратором АИС (в режиме реального времени без остановки работы системы) цветового оформления в корпоративном стиле заказчика главных информационных табло, индивидуальных табло операторов, экрана сенсорного терминала: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размещения блоков календарной даты и времени, видеороликов, информатора вызовов, логотипа, и любой другой текстовой информации по усмотрению заказчика;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редактирования списка воспроизведения видеороликов;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редактирования текстов и места расположения бегущей строки, шрифтов (в том числе их размера и цвета), цветов фона;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цветового оформления меню сенсорного терминала и распечатываемого талона с номером очереди;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размещение кнопок на экране сенсорного терминала, текста на кнопках, логотипа, блоков календарной даты и времени, текстовой информации.</w:t>
      </w:r>
    </w:p>
    <w:p w:rsidR="00075E2C" w:rsidRPr="0015288F" w:rsidRDefault="00075E2C" w:rsidP="00075E2C">
      <w:pPr>
        <w:widowControl w:val="0"/>
        <w:autoSpaceDE w:val="0"/>
        <w:autoSpaceDN w:val="0"/>
        <w:adjustRightInd w:val="0"/>
        <w:spacing w:after="0" w:line="240" w:lineRule="auto"/>
        <w:ind w:right="57"/>
        <w:jc w:val="both"/>
        <w:rPr>
          <w:rFonts w:ascii="Times New Roman" w:hAnsi="Times New Roman"/>
          <w:sz w:val="24"/>
          <w:szCs w:val="24"/>
        </w:rPr>
      </w:pP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Подсистема формирования отчетности</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pacing w:val="-1"/>
          <w:sz w:val="24"/>
          <w:szCs w:val="24"/>
        </w:rPr>
      </w:pPr>
      <w:r w:rsidRPr="0015288F">
        <w:rPr>
          <w:rFonts w:ascii="Times New Roman" w:hAnsi="Times New Roman" w:cs="Times New Roman"/>
          <w:spacing w:val="-1"/>
          <w:sz w:val="24"/>
          <w:szCs w:val="24"/>
        </w:rPr>
        <w:t>Подсистема формирования отчетности должна включать механизмы гибкой настройки, а также инструментарий по формированию новых отчетных форм на основе списка показателей. Подсистема формирования отчетности предназначена для создания и формирования статистических отчетов, проектирования и разработки форм регламентированной отчетности, настройки автоматического формирования и доставки регламентированных отчетов посредством электронной почти, формирования и предоставления по запросам пользователей статистических отчетов в различных форматах (включая графические), вывода подготовленных отчетных форм на печать.</w:t>
      </w:r>
    </w:p>
    <w:p w:rsidR="00075E2C" w:rsidRPr="0015288F" w:rsidRDefault="00075E2C" w:rsidP="00075E2C">
      <w:pPr>
        <w:widowControl w:val="0"/>
        <w:autoSpaceDE w:val="0"/>
        <w:autoSpaceDN w:val="0"/>
        <w:adjustRightInd w:val="0"/>
        <w:spacing w:after="0" w:line="240" w:lineRule="auto"/>
        <w:ind w:right="-40"/>
        <w:jc w:val="both"/>
        <w:rPr>
          <w:rFonts w:ascii="Times New Roman" w:hAnsi="Times New Roman" w:cs="Times New Roman"/>
          <w:sz w:val="24"/>
          <w:szCs w:val="24"/>
        </w:rPr>
      </w:pPr>
      <w:r w:rsidRPr="0015288F">
        <w:rPr>
          <w:rFonts w:ascii="Times New Roman" w:hAnsi="Times New Roman" w:cs="Times New Roman"/>
          <w:b/>
          <w:bCs/>
          <w:sz w:val="24"/>
          <w:szCs w:val="24"/>
          <w:u w:val="single"/>
        </w:rPr>
        <w:t>Показатели отчета по ус</w:t>
      </w:r>
      <w:r w:rsidRPr="0015288F">
        <w:rPr>
          <w:rFonts w:ascii="Times New Roman" w:hAnsi="Times New Roman" w:cs="Times New Roman"/>
          <w:b/>
          <w:bCs/>
          <w:spacing w:val="-1"/>
          <w:sz w:val="24"/>
          <w:szCs w:val="24"/>
          <w:u w:val="single"/>
        </w:rPr>
        <w:t>л</w:t>
      </w:r>
      <w:r w:rsidRPr="0015288F">
        <w:rPr>
          <w:rFonts w:ascii="Times New Roman" w:hAnsi="Times New Roman" w:cs="Times New Roman"/>
          <w:b/>
          <w:bCs/>
          <w:spacing w:val="2"/>
          <w:sz w:val="24"/>
          <w:szCs w:val="24"/>
          <w:u w:val="single"/>
        </w:rPr>
        <w:t>у</w:t>
      </w:r>
      <w:r w:rsidRPr="0015288F">
        <w:rPr>
          <w:rFonts w:ascii="Times New Roman" w:hAnsi="Times New Roman" w:cs="Times New Roman"/>
          <w:b/>
          <w:bCs/>
          <w:spacing w:val="-1"/>
          <w:sz w:val="24"/>
          <w:szCs w:val="24"/>
          <w:u w:val="single"/>
        </w:rPr>
        <w:t>г</w:t>
      </w:r>
      <w:r w:rsidRPr="0015288F">
        <w:rPr>
          <w:rFonts w:ascii="Times New Roman" w:hAnsi="Times New Roman" w:cs="Times New Roman"/>
          <w:b/>
          <w:bCs/>
          <w:spacing w:val="-2"/>
          <w:sz w:val="24"/>
          <w:szCs w:val="24"/>
          <w:u w:val="single"/>
        </w:rPr>
        <w:t>а</w:t>
      </w:r>
      <w:r w:rsidRPr="0015288F">
        <w:rPr>
          <w:rFonts w:ascii="Times New Roman" w:hAnsi="Times New Roman" w:cs="Times New Roman"/>
          <w:b/>
          <w:bCs/>
          <w:sz w:val="24"/>
          <w:szCs w:val="24"/>
          <w:u w:val="single"/>
        </w:rPr>
        <w:t>м</w:t>
      </w:r>
      <w:r w:rsidRPr="0015288F">
        <w:rPr>
          <w:rFonts w:ascii="Times New Roman" w:hAnsi="Times New Roman" w:cs="Times New Roman"/>
          <w:b/>
          <w:bCs/>
          <w:sz w:val="24"/>
          <w:szCs w:val="24"/>
        </w:rPr>
        <w:t xml:space="preserve"> </w:t>
      </w:r>
      <w:r w:rsidRPr="0015288F">
        <w:rPr>
          <w:rFonts w:ascii="Times New Roman" w:hAnsi="Times New Roman" w:cs="Times New Roman"/>
          <w:sz w:val="24"/>
          <w:szCs w:val="24"/>
        </w:rPr>
        <w:t xml:space="preserve">(в </w:t>
      </w:r>
      <w:r w:rsidRPr="0015288F">
        <w:rPr>
          <w:rFonts w:ascii="Times New Roman" w:hAnsi="Times New Roman" w:cs="Times New Roman"/>
          <w:spacing w:val="-1"/>
          <w:sz w:val="24"/>
          <w:szCs w:val="24"/>
        </w:rPr>
        <w:t>т</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ч</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ни</w:t>
      </w:r>
      <w:r w:rsidRPr="0015288F">
        <w:rPr>
          <w:rFonts w:ascii="Times New Roman" w:hAnsi="Times New Roman" w:cs="Times New Roman"/>
          <w:sz w:val="24"/>
          <w:szCs w:val="24"/>
        </w:rPr>
        <w:t>е</w:t>
      </w:r>
      <w:r w:rsidRPr="0015288F">
        <w:rPr>
          <w:rFonts w:ascii="Times New Roman" w:hAnsi="Times New Roman" w:cs="Times New Roman"/>
          <w:spacing w:val="-1"/>
          <w:sz w:val="24"/>
          <w:szCs w:val="24"/>
        </w:rPr>
        <w:t xml:space="preserve"> ч</w:t>
      </w:r>
      <w:r w:rsidRPr="0015288F">
        <w:rPr>
          <w:rFonts w:ascii="Times New Roman" w:hAnsi="Times New Roman" w:cs="Times New Roman"/>
          <w:sz w:val="24"/>
          <w:szCs w:val="24"/>
        </w:rPr>
        <w:t>аса,</w:t>
      </w:r>
      <w:r w:rsidRPr="0015288F">
        <w:rPr>
          <w:rFonts w:ascii="Times New Roman" w:hAnsi="Times New Roman" w:cs="Times New Roman"/>
          <w:spacing w:val="-2"/>
          <w:sz w:val="24"/>
          <w:szCs w:val="24"/>
        </w:rPr>
        <w:t xml:space="preserve"> </w:t>
      </w:r>
      <w:r w:rsidRPr="0015288F">
        <w:rPr>
          <w:rFonts w:ascii="Times New Roman" w:hAnsi="Times New Roman" w:cs="Times New Roman"/>
          <w:sz w:val="24"/>
          <w:szCs w:val="24"/>
        </w:rPr>
        <w:t>д</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я,</w:t>
      </w:r>
      <w:r w:rsidRPr="0015288F">
        <w:rPr>
          <w:rFonts w:ascii="Times New Roman" w:hAnsi="Times New Roman" w:cs="Times New Roman"/>
          <w:spacing w:val="-2"/>
          <w:sz w:val="24"/>
          <w:szCs w:val="24"/>
        </w:rPr>
        <w:t xml:space="preserve"> </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ед</w:t>
      </w:r>
      <w:r w:rsidRPr="0015288F">
        <w:rPr>
          <w:rFonts w:ascii="Times New Roman" w:hAnsi="Times New Roman" w:cs="Times New Roman"/>
          <w:spacing w:val="-1"/>
          <w:sz w:val="24"/>
          <w:szCs w:val="24"/>
        </w:rPr>
        <w:t>е</w:t>
      </w:r>
      <w:r w:rsidRPr="0015288F">
        <w:rPr>
          <w:rFonts w:ascii="Times New Roman" w:hAnsi="Times New Roman" w:cs="Times New Roman"/>
          <w:sz w:val="24"/>
          <w:szCs w:val="24"/>
        </w:rPr>
        <w:t>л</w:t>
      </w:r>
      <w:r w:rsidRPr="0015288F">
        <w:rPr>
          <w:rFonts w:ascii="Times New Roman" w:hAnsi="Times New Roman" w:cs="Times New Roman"/>
          <w:spacing w:val="-1"/>
          <w:sz w:val="24"/>
          <w:szCs w:val="24"/>
        </w:rPr>
        <w:t>и</w:t>
      </w:r>
      <w:r w:rsidRPr="0015288F">
        <w:rPr>
          <w:rFonts w:ascii="Times New Roman" w:hAnsi="Times New Roman" w:cs="Times New Roman"/>
          <w:sz w:val="24"/>
          <w:szCs w:val="24"/>
        </w:rPr>
        <w:t>,</w:t>
      </w:r>
      <w:r w:rsidRPr="0015288F">
        <w:rPr>
          <w:rFonts w:ascii="Times New Roman" w:hAnsi="Times New Roman" w:cs="Times New Roman"/>
          <w:spacing w:val="-1"/>
          <w:sz w:val="24"/>
          <w:szCs w:val="24"/>
        </w:rPr>
        <w:t xml:space="preserve"> </w:t>
      </w:r>
      <w:r w:rsidRPr="0015288F">
        <w:rPr>
          <w:rFonts w:ascii="Times New Roman" w:hAnsi="Times New Roman" w:cs="Times New Roman"/>
          <w:sz w:val="24"/>
          <w:szCs w:val="24"/>
        </w:rPr>
        <w:t>м</w:t>
      </w:r>
      <w:r w:rsidRPr="0015288F">
        <w:rPr>
          <w:rFonts w:ascii="Times New Roman" w:hAnsi="Times New Roman" w:cs="Times New Roman"/>
          <w:spacing w:val="-1"/>
          <w:sz w:val="24"/>
          <w:szCs w:val="24"/>
        </w:rPr>
        <w:t>е</w:t>
      </w:r>
      <w:r w:rsidRPr="0015288F">
        <w:rPr>
          <w:rFonts w:ascii="Times New Roman" w:hAnsi="Times New Roman" w:cs="Times New Roman"/>
          <w:sz w:val="24"/>
          <w:szCs w:val="24"/>
        </w:rPr>
        <w:t>ся</w:t>
      </w:r>
      <w:r w:rsidRPr="0015288F">
        <w:rPr>
          <w:rFonts w:ascii="Times New Roman" w:hAnsi="Times New Roman" w:cs="Times New Roman"/>
          <w:spacing w:val="-1"/>
          <w:sz w:val="24"/>
          <w:szCs w:val="24"/>
        </w:rPr>
        <w:t>ц</w:t>
      </w:r>
      <w:r w:rsidRPr="0015288F">
        <w:rPr>
          <w:rFonts w:ascii="Times New Roman" w:hAnsi="Times New Roman" w:cs="Times New Roman"/>
          <w:sz w:val="24"/>
          <w:szCs w:val="24"/>
        </w:rPr>
        <w:t>а,</w:t>
      </w:r>
      <w:r w:rsidRPr="0015288F">
        <w:rPr>
          <w:rFonts w:ascii="Times New Roman" w:hAnsi="Times New Roman" w:cs="Times New Roman"/>
          <w:spacing w:val="-4"/>
          <w:sz w:val="24"/>
          <w:szCs w:val="24"/>
        </w:rPr>
        <w:t xml:space="preserve"> </w:t>
      </w:r>
      <w:r w:rsidRPr="0015288F">
        <w:rPr>
          <w:rFonts w:ascii="Times New Roman" w:hAnsi="Times New Roman" w:cs="Times New Roman"/>
          <w:spacing w:val="-1"/>
          <w:sz w:val="24"/>
          <w:szCs w:val="24"/>
        </w:rPr>
        <w:t>г</w:t>
      </w:r>
      <w:r w:rsidRPr="0015288F">
        <w:rPr>
          <w:rFonts w:ascii="Times New Roman" w:hAnsi="Times New Roman" w:cs="Times New Roman"/>
          <w:sz w:val="24"/>
          <w:szCs w:val="24"/>
        </w:rPr>
        <w:t>од</w:t>
      </w:r>
      <w:r w:rsidRPr="0015288F">
        <w:rPr>
          <w:rFonts w:ascii="Times New Roman" w:hAnsi="Times New Roman" w:cs="Times New Roman"/>
          <w:spacing w:val="-1"/>
          <w:sz w:val="24"/>
          <w:szCs w:val="24"/>
        </w:rPr>
        <w:t>а</w:t>
      </w:r>
      <w:r w:rsidRPr="0015288F">
        <w:rPr>
          <w:rFonts w:ascii="Times New Roman" w:hAnsi="Times New Roman" w:cs="Times New Roman"/>
          <w:sz w:val="24"/>
          <w:szCs w:val="24"/>
        </w:rPr>
        <w:t>,</w:t>
      </w:r>
      <w:r w:rsidRPr="0015288F">
        <w:rPr>
          <w:rFonts w:ascii="Times New Roman" w:hAnsi="Times New Roman" w:cs="Times New Roman"/>
          <w:spacing w:val="-3"/>
          <w:sz w:val="24"/>
          <w:szCs w:val="24"/>
        </w:rPr>
        <w:t xml:space="preserve"> </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ес</w:t>
      </w:r>
      <w:r w:rsidRPr="0015288F">
        <w:rPr>
          <w:rFonts w:ascii="Times New Roman" w:hAnsi="Times New Roman" w:cs="Times New Roman"/>
          <w:spacing w:val="-1"/>
          <w:sz w:val="24"/>
          <w:szCs w:val="24"/>
        </w:rPr>
        <w:t>к</w:t>
      </w:r>
      <w:r w:rsidRPr="0015288F">
        <w:rPr>
          <w:rFonts w:ascii="Times New Roman" w:hAnsi="Times New Roman" w:cs="Times New Roman"/>
          <w:sz w:val="24"/>
          <w:szCs w:val="24"/>
        </w:rPr>
        <w:t>оль</w:t>
      </w:r>
      <w:r w:rsidRPr="0015288F">
        <w:rPr>
          <w:rFonts w:ascii="Times New Roman" w:hAnsi="Times New Roman" w:cs="Times New Roman"/>
          <w:spacing w:val="-1"/>
          <w:sz w:val="24"/>
          <w:szCs w:val="24"/>
        </w:rPr>
        <w:t>ки</w:t>
      </w:r>
      <w:r w:rsidRPr="0015288F">
        <w:rPr>
          <w:rFonts w:ascii="Times New Roman" w:hAnsi="Times New Roman" w:cs="Times New Roman"/>
          <w:sz w:val="24"/>
          <w:szCs w:val="24"/>
        </w:rPr>
        <w:t>х ле</w:t>
      </w:r>
      <w:r w:rsidRPr="0015288F">
        <w:rPr>
          <w:rFonts w:ascii="Times New Roman" w:hAnsi="Times New Roman" w:cs="Times New Roman"/>
          <w:spacing w:val="-1"/>
          <w:sz w:val="24"/>
          <w:szCs w:val="24"/>
        </w:rPr>
        <w:t>т</w:t>
      </w:r>
      <w:r w:rsidRPr="0015288F">
        <w:rPr>
          <w:rFonts w:ascii="Times New Roman" w:hAnsi="Times New Roman" w:cs="Times New Roman"/>
          <w:sz w:val="24"/>
          <w:szCs w:val="24"/>
        </w:rPr>
        <w:t>):</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среднее время ожидания - среднее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минимальное время ожидания - минимальное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максимальное время ожидания - максимальное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среднее время обслуживания - среднее значение времени от момента вызова до момента завершения обслуживания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каждой услуге;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каждой услуге; среднее время нахождения в офисе - среднее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минимальное время нахождения в офисе - минимальное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максимальное время нахождения в офисе - максимальное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обслужено по услугам – количество обслуженных посетителей в разрезе всех оказываемых услуг;</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не обслужено по услугам - количество не обслуженных посетителей в разрезе всех оказываемых услуг;</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всего по услуге – общее количество зарегистрированных посетителей в разрезе всех </w:t>
      </w:r>
      <w:r w:rsidRPr="0015288F">
        <w:rPr>
          <w:rFonts w:ascii="Times New Roman" w:hAnsi="Times New Roman"/>
          <w:spacing w:val="-1"/>
          <w:sz w:val="24"/>
          <w:szCs w:val="24"/>
        </w:rPr>
        <w:lastRenderedPageBreak/>
        <w:t>оказываемых услуг;</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кол-во рабочих мест – количество рабочих мест, которые осуществляли обслуживание посетителей в разрезе всех оказываемых услуг;</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кол-во операторов - количество операторов, которые осуществляли обслуживание посетителей в разрезе всех оказываемых услуг.</w:t>
      </w: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sz w:val="24"/>
          <w:szCs w:val="24"/>
        </w:rPr>
      </w:pPr>
      <w:r w:rsidRPr="0015288F">
        <w:rPr>
          <w:rFonts w:ascii="Times New Roman" w:hAnsi="Times New Roman" w:cs="Times New Roman"/>
          <w:b/>
          <w:bCs/>
          <w:sz w:val="24"/>
          <w:szCs w:val="24"/>
          <w:u w:val="single"/>
        </w:rPr>
        <w:t>Показате</w:t>
      </w:r>
      <w:r w:rsidRPr="0015288F">
        <w:rPr>
          <w:rFonts w:ascii="Times New Roman" w:hAnsi="Times New Roman" w:cs="Times New Roman"/>
          <w:b/>
          <w:bCs/>
          <w:spacing w:val="-1"/>
          <w:sz w:val="24"/>
          <w:szCs w:val="24"/>
          <w:u w:val="single"/>
        </w:rPr>
        <w:t>л</w:t>
      </w:r>
      <w:r w:rsidRPr="0015288F">
        <w:rPr>
          <w:rFonts w:ascii="Times New Roman" w:hAnsi="Times New Roman" w:cs="Times New Roman"/>
          <w:b/>
          <w:bCs/>
          <w:sz w:val="24"/>
          <w:szCs w:val="24"/>
          <w:u w:val="single"/>
        </w:rPr>
        <w:t>и</w:t>
      </w:r>
      <w:r w:rsidRPr="0015288F">
        <w:rPr>
          <w:rFonts w:ascii="Times New Roman" w:hAnsi="Times New Roman" w:cs="Times New Roman"/>
          <w:b/>
          <w:bCs/>
          <w:spacing w:val="-14"/>
          <w:sz w:val="24"/>
          <w:szCs w:val="24"/>
          <w:u w:val="single"/>
        </w:rPr>
        <w:t xml:space="preserve"> </w:t>
      </w:r>
      <w:r w:rsidRPr="0015288F">
        <w:rPr>
          <w:rFonts w:ascii="Times New Roman" w:hAnsi="Times New Roman" w:cs="Times New Roman"/>
          <w:b/>
          <w:bCs/>
          <w:sz w:val="24"/>
          <w:szCs w:val="24"/>
          <w:u w:val="single"/>
        </w:rPr>
        <w:t>о</w:t>
      </w:r>
      <w:r w:rsidRPr="0015288F">
        <w:rPr>
          <w:rFonts w:ascii="Times New Roman" w:hAnsi="Times New Roman" w:cs="Times New Roman"/>
          <w:b/>
          <w:bCs/>
          <w:spacing w:val="-2"/>
          <w:sz w:val="24"/>
          <w:szCs w:val="24"/>
          <w:u w:val="single"/>
        </w:rPr>
        <w:t>т</w:t>
      </w:r>
      <w:r w:rsidRPr="0015288F">
        <w:rPr>
          <w:rFonts w:ascii="Times New Roman" w:hAnsi="Times New Roman" w:cs="Times New Roman"/>
          <w:b/>
          <w:bCs/>
          <w:spacing w:val="1"/>
          <w:sz w:val="24"/>
          <w:szCs w:val="24"/>
          <w:u w:val="single"/>
        </w:rPr>
        <w:t>ч</w:t>
      </w:r>
      <w:r w:rsidRPr="0015288F">
        <w:rPr>
          <w:rFonts w:ascii="Times New Roman" w:hAnsi="Times New Roman" w:cs="Times New Roman"/>
          <w:b/>
          <w:bCs/>
          <w:sz w:val="24"/>
          <w:szCs w:val="24"/>
          <w:u w:val="single"/>
        </w:rPr>
        <w:t>ета</w:t>
      </w:r>
      <w:r w:rsidRPr="0015288F">
        <w:rPr>
          <w:rFonts w:ascii="Times New Roman" w:hAnsi="Times New Roman" w:cs="Times New Roman"/>
          <w:b/>
          <w:bCs/>
          <w:spacing w:val="-16"/>
          <w:sz w:val="24"/>
          <w:szCs w:val="24"/>
          <w:u w:val="single"/>
        </w:rPr>
        <w:t xml:space="preserve"> </w:t>
      </w:r>
      <w:r w:rsidRPr="0015288F">
        <w:rPr>
          <w:rFonts w:ascii="Times New Roman" w:hAnsi="Times New Roman" w:cs="Times New Roman"/>
          <w:b/>
          <w:bCs/>
          <w:sz w:val="24"/>
          <w:szCs w:val="24"/>
          <w:u w:val="single"/>
        </w:rPr>
        <w:t>по</w:t>
      </w:r>
      <w:r w:rsidRPr="0015288F">
        <w:rPr>
          <w:rFonts w:ascii="Times New Roman" w:hAnsi="Times New Roman" w:cs="Times New Roman"/>
          <w:b/>
          <w:bCs/>
          <w:spacing w:val="-12"/>
          <w:sz w:val="24"/>
          <w:szCs w:val="24"/>
          <w:u w:val="single"/>
        </w:rPr>
        <w:t xml:space="preserve"> </w:t>
      </w:r>
      <w:proofErr w:type="gramStart"/>
      <w:r w:rsidRPr="0015288F">
        <w:rPr>
          <w:rFonts w:ascii="Times New Roman" w:hAnsi="Times New Roman" w:cs="Times New Roman"/>
          <w:b/>
          <w:bCs/>
          <w:sz w:val="24"/>
          <w:szCs w:val="24"/>
          <w:u w:val="single"/>
        </w:rPr>
        <w:t>посетите</w:t>
      </w:r>
      <w:r w:rsidRPr="0015288F">
        <w:rPr>
          <w:rFonts w:ascii="Times New Roman" w:hAnsi="Times New Roman" w:cs="Times New Roman"/>
          <w:b/>
          <w:bCs/>
          <w:spacing w:val="-1"/>
          <w:sz w:val="24"/>
          <w:szCs w:val="24"/>
          <w:u w:val="single"/>
        </w:rPr>
        <w:t>л</w:t>
      </w:r>
      <w:r w:rsidRPr="0015288F">
        <w:rPr>
          <w:rFonts w:ascii="Times New Roman" w:hAnsi="Times New Roman" w:cs="Times New Roman"/>
          <w:b/>
          <w:bCs/>
          <w:sz w:val="24"/>
          <w:szCs w:val="24"/>
          <w:u w:val="single"/>
        </w:rPr>
        <w:t>ям</w:t>
      </w:r>
      <w:r w:rsidRPr="0015288F">
        <w:rPr>
          <w:rFonts w:ascii="Times New Roman" w:hAnsi="Times New Roman" w:cs="Times New Roman"/>
          <w:b/>
          <w:bCs/>
          <w:sz w:val="24"/>
          <w:szCs w:val="24"/>
        </w:rPr>
        <w:t xml:space="preserve"> </w:t>
      </w:r>
      <w:r w:rsidRPr="0015288F">
        <w:rPr>
          <w:rFonts w:ascii="Times New Roman" w:hAnsi="Times New Roman" w:cs="Times New Roman"/>
          <w:b/>
          <w:bCs/>
          <w:spacing w:val="16"/>
          <w:sz w:val="24"/>
          <w:szCs w:val="24"/>
        </w:rPr>
        <w:t xml:space="preserve"> </w:t>
      </w:r>
      <w:r w:rsidRPr="0015288F">
        <w:rPr>
          <w:rFonts w:ascii="Times New Roman" w:hAnsi="Times New Roman" w:cs="Times New Roman"/>
          <w:sz w:val="24"/>
          <w:szCs w:val="24"/>
        </w:rPr>
        <w:t>(</w:t>
      </w:r>
      <w:proofErr w:type="gramEnd"/>
      <w:r w:rsidRPr="0015288F">
        <w:rPr>
          <w:rFonts w:ascii="Times New Roman" w:hAnsi="Times New Roman" w:cs="Times New Roman"/>
          <w:spacing w:val="-1"/>
          <w:sz w:val="24"/>
          <w:szCs w:val="24"/>
        </w:rPr>
        <w:t>п</w:t>
      </w:r>
      <w:r w:rsidRPr="0015288F">
        <w:rPr>
          <w:rFonts w:ascii="Times New Roman" w:hAnsi="Times New Roman" w:cs="Times New Roman"/>
          <w:sz w:val="24"/>
          <w:szCs w:val="24"/>
        </w:rPr>
        <w:t xml:space="preserve">о </w:t>
      </w:r>
      <w:r w:rsidRPr="0015288F">
        <w:rPr>
          <w:rFonts w:ascii="Times New Roman" w:hAnsi="Times New Roman" w:cs="Times New Roman"/>
          <w:spacing w:val="15"/>
          <w:sz w:val="24"/>
          <w:szCs w:val="24"/>
        </w:rPr>
        <w:t xml:space="preserve"> </w:t>
      </w:r>
      <w:r w:rsidRPr="0015288F">
        <w:rPr>
          <w:rFonts w:ascii="Times New Roman" w:hAnsi="Times New Roman" w:cs="Times New Roman"/>
          <w:spacing w:val="-1"/>
          <w:sz w:val="24"/>
          <w:szCs w:val="24"/>
        </w:rPr>
        <w:t>ч</w:t>
      </w:r>
      <w:r w:rsidRPr="0015288F">
        <w:rPr>
          <w:rFonts w:ascii="Times New Roman" w:hAnsi="Times New Roman" w:cs="Times New Roman"/>
          <w:sz w:val="24"/>
          <w:szCs w:val="24"/>
        </w:rPr>
        <w:t xml:space="preserve">асам, </w:t>
      </w:r>
      <w:r w:rsidRPr="0015288F">
        <w:rPr>
          <w:rFonts w:ascii="Times New Roman" w:hAnsi="Times New Roman" w:cs="Times New Roman"/>
          <w:spacing w:val="8"/>
          <w:sz w:val="24"/>
          <w:szCs w:val="24"/>
        </w:rPr>
        <w:t xml:space="preserve"> </w:t>
      </w:r>
      <w:r w:rsidRPr="0015288F">
        <w:rPr>
          <w:rFonts w:ascii="Times New Roman" w:hAnsi="Times New Roman" w:cs="Times New Roman"/>
          <w:sz w:val="24"/>
          <w:szCs w:val="24"/>
        </w:rPr>
        <w:t>д</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 xml:space="preserve">ям, </w:t>
      </w:r>
      <w:r w:rsidRPr="0015288F">
        <w:rPr>
          <w:rFonts w:ascii="Times New Roman" w:hAnsi="Times New Roman" w:cs="Times New Roman"/>
          <w:spacing w:val="7"/>
          <w:sz w:val="24"/>
          <w:szCs w:val="24"/>
        </w:rPr>
        <w:t xml:space="preserve"> </w:t>
      </w:r>
      <w:r w:rsidRPr="0015288F">
        <w:rPr>
          <w:rFonts w:ascii="Times New Roman" w:hAnsi="Times New Roman" w:cs="Times New Roman"/>
          <w:spacing w:val="-1"/>
          <w:sz w:val="24"/>
          <w:szCs w:val="24"/>
        </w:rPr>
        <w:t>н</w:t>
      </w:r>
      <w:r w:rsidRPr="0015288F">
        <w:rPr>
          <w:rFonts w:ascii="Times New Roman" w:hAnsi="Times New Roman" w:cs="Times New Roman"/>
          <w:sz w:val="24"/>
          <w:szCs w:val="24"/>
        </w:rPr>
        <w:t>ед</w:t>
      </w:r>
      <w:r w:rsidRPr="0015288F">
        <w:rPr>
          <w:rFonts w:ascii="Times New Roman" w:hAnsi="Times New Roman" w:cs="Times New Roman"/>
          <w:spacing w:val="-1"/>
          <w:sz w:val="24"/>
          <w:szCs w:val="24"/>
        </w:rPr>
        <w:t>е</w:t>
      </w:r>
      <w:r w:rsidRPr="0015288F">
        <w:rPr>
          <w:rFonts w:ascii="Times New Roman" w:hAnsi="Times New Roman" w:cs="Times New Roman"/>
          <w:sz w:val="24"/>
          <w:szCs w:val="24"/>
        </w:rPr>
        <w:t xml:space="preserve">лям, </w:t>
      </w:r>
      <w:r w:rsidRPr="0015288F">
        <w:rPr>
          <w:rFonts w:ascii="Times New Roman" w:hAnsi="Times New Roman" w:cs="Times New Roman"/>
          <w:spacing w:val="7"/>
          <w:sz w:val="24"/>
          <w:szCs w:val="24"/>
        </w:rPr>
        <w:t xml:space="preserve"> </w:t>
      </w:r>
      <w:r w:rsidRPr="0015288F">
        <w:rPr>
          <w:rFonts w:ascii="Times New Roman" w:hAnsi="Times New Roman" w:cs="Times New Roman"/>
          <w:sz w:val="24"/>
          <w:szCs w:val="24"/>
        </w:rPr>
        <w:t>м</w:t>
      </w:r>
      <w:r w:rsidRPr="0015288F">
        <w:rPr>
          <w:rFonts w:ascii="Times New Roman" w:hAnsi="Times New Roman" w:cs="Times New Roman"/>
          <w:spacing w:val="-1"/>
          <w:sz w:val="24"/>
          <w:szCs w:val="24"/>
        </w:rPr>
        <w:t>е</w:t>
      </w:r>
      <w:r w:rsidRPr="0015288F">
        <w:rPr>
          <w:rFonts w:ascii="Times New Roman" w:hAnsi="Times New Roman" w:cs="Times New Roman"/>
          <w:sz w:val="24"/>
          <w:szCs w:val="24"/>
        </w:rPr>
        <w:t>ся</w:t>
      </w:r>
      <w:r w:rsidRPr="0015288F">
        <w:rPr>
          <w:rFonts w:ascii="Times New Roman" w:hAnsi="Times New Roman" w:cs="Times New Roman"/>
          <w:spacing w:val="-1"/>
          <w:sz w:val="24"/>
          <w:szCs w:val="24"/>
        </w:rPr>
        <w:t>ц</w:t>
      </w:r>
      <w:r w:rsidRPr="0015288F">
        <w:rPr>
          <w:rFonts w:ascii="Times New Roman" w:hAnsi="Times New Roman" w:cs="Times New Roman"/>
          <w:sz w:val="24"/>
          <w:szCs w:val="24"/>
        </w:rPr>
        <w:t xml:space="preserve">ам, </w:t>
      </w:r>
      <w:r w:rsidRPr="0015288F">
        <w:rPr>
          <w:rFonts w:ascii="Times New Roman" w:hAnsi="Times New Roman" w:cs="Times New Roman"/>
          <w:spacing w:val="7"/>
          <w:sz w:val="24"/>
          <w:szCs w:val="24"/>
        </w:rPr>
        <w:t xml:space="preserve"> </w:t>
      </w:r>
      <w:r w:rsidRPr="0015288F">
        <w:rPr>
          <w:rFonts w:ascii="Times New Roman" w:hAnsi="Times New Roman" w:cs="Times New Roman"/>
          <w:spacing w:val="-1"/>
          <w:sz w:val="24"/>
          <w:szCs w:val="24"/>
        </w:rPr>
        <w:t>г</w:t>
      </w:r>
      <w:r w:rsidRPr="0015288F">
        <w:rPr>
          <w:rFonts w:ascii="Times New Roman" w:hAnsi="Times New Roman" w:cs="Times New Roman"/>
          <w:sz w:val="24"/>
          <w:szCs w:val="24"/>
        </w:rPr>
        <w:t>од</w:t>
      </w:r>
      <w:r w:rsidRPr="0015288F">
        <w:rPr>
          <w:rFonts w:ascii="Times New Roman" w:hAnsi="Times New Roman" w:cs="Times New Roman"/>
          <w:spacing w:val="-1"/>
          <w:sz w:val="24"/>
          <w:szCs w:val="24"/>
        </w:rPr>
        <w:t>а</w:t>
      </w:r>
      <w:r w:rsidRPr="0015288F">
        <w:rPr>
          <w:rFonts w:ascii="Times New Roman" w:hAnsi="Times New Roman" w:cs="Times New Roman"/>
          <w:sz w:val="24"/>
          <w:szCs w:val="24"/>
        </w:rPr>
        <w:t xml:space="preserve">м </w:t>
      </w:r>
      <w:r w:rsidRPr="0015288F">
        <w:rPr>
          <w:rFonts w:ascii="Times New Roman" w:hAnsi="Times New Roman" w:cs="Times New Roman"/>
          <w:spacing w:val="9"/>
          <w:sz w:val="24"/>
          <w:szCs w:val="24"/>
        </w:rPr>
        <w:t xml:space="preserve"> </w:t>
      </w:r>
      <w:r w:rsidRPr="0015288F">
        <w:rPr>
          <w:rFonts w:ascii="Times New Roman" w:hAnsi="Times New Roman" w:cs="Times New Roman"/>
          <w:spacing w:val="-1"/>
          <w:sz w:val="24"/>
          <w:szCs w:val="24"/>
        </w:rPr>
        <w:t>з</w:t>
      </w:r>
      <w:r w:rsidRPr="0015288F">
        <w:rPr>
          <w:rFonts w:ascii="Times New Roman" w:hAnsi="Times New Roman" w:cs="Times New Roman"/>
          <w:sz w:val="24"/>
          <w:szCs w:val="24"/>
        </w:rPr>
        <w:t xml:space="preserve">а </w:t>
      </w:r>
      <w:r w:rsidRPr="0015288F">
        <w:rPr>
          <w:rFonts w:ascii="Times New Roman" w:hAnsi="Times New Roman" w:cs="Times New Roman"/>
          <w:spacing w:val="14"/>
          <w:sz w:val="24"/>
          <w:szCs w:val="24"/>
        </w:rPr>
        <w:t xml:space="preserve"> </w:t>
      </w:r>
      <w:r w:rsidRPr="0015288F">
        <w:rPr>
          <w:rFonts w:ascii="Times New Roman" w:hAnsi="Times New Roman" w:cs="Times New Roman"/>
          <w:spacing w:val="-1"/>
          <w:sz w:val="24"/>
          <w:szCs w:val="24"/>
        </w:rPr>
        <w:t>в</w:t>
      </w:r>
      <w:r w:rsidRPr="0015288F">
        <w:rPr>
          <w:rFonts w:ascii="Times New Roman" w:hAnsi="Times New Roman" w:cs="Times New Roman"/>
          <w:spacing w:val="1"/>
          <w:sz w:val="24"/>
          <w:szCs w:val="24"/>
        </w:rPr>
        <w:t>ы</w:t>
      </w:r>
      <w:r w:rsidRPr="0015288F">
        <w:rPr>
          <w:rFonts w:ascii="Times New Roman" w:hAnsi="Times New Roman" w:cs="Times New Roman"/>
          <w:sz w:val="24"/>
          <w:szCs w:val="24"/>
        </w:rPr>
        <w:t>бр</w:t>
      </w:r>
      <w:r w:rsidRPr="0015288F">
        <w:rPr>
          <w:rFonts w:ascii="Times New Roman" w:hAnsi="Times New Roman" w:cs="Times New Roman"/>
          <w:spacing w:val="-1"/>
          <w:sz w:val="24"/>
          <w:szCs w:val="24"/>
        </w:rPr>
        <w:t>анн</w:t>
      </w:r>
      <w:r w:rsidRPr="0015288F">
        <w:rPr>
          <w:rFonts w:ascii="Times New Roman" w:hAnsi="Times New Roman" w:cs="Times New Roman"/>
          <w:spacing w:val="1"/>
          <w:sz w:val="24"/>
          <w:szCs w:val="24"/>
        </w:rPr>
        <w:t>ы</w:t>
      </w:r>
      <w:r w:rsidRPr="0015288F">
        <w:rPr>
          <w:rFonts w:ascii="Times New Roman" w:hAnsi="Times New Roman" w:cs="Times New Roman"/>
          <w:sz w:val="24"/>
          <w:szCs w:val="24"/>
        </w:rPr>
        <w:t xml:space="preserve">й </w:t>
      </w:r>
      <w:r w:rsidRPr="0015288F">
        <w:rPr>
          <w:rFonts w:ascii="Times New Roman" w:hAnsi="Times New Roman" w:cs="Times New Roman"/>
          <w:spacing w:val="-1"/>
          <w:sz w:val="24"/>
          <w:szCs w:val="24"/>
        </w:rPr>
        <w:t>п</w:t>
      </w:r>
      <w:r w:rsidRPr="0015288F">
        <w:rPr>
          <w:rFonts w:ascii="Times New Roman" w:hAnsi="Times New Roman" w:cs="Times New Roman"/>
          <w:sz w:val="24"/>
          <w:szCs w:val="24"/>
        </w:rPr>
        <w:t>ер</w:t>
      </w:r>
      <w:r w:rsidRPr="0015288F">
        <w:rPr>
          <w:rFonts w:ascii="Times New Roman" w:hAnsi="Times New Roman" w:cs="Times New Roman"/>
          <w:spacing w:val="-1"/>
          <w:sz w:val="24"/>
          <w:szCs w:val="24"/>
        </w:rPr>
        <w:t>и</w:t>
      </w:r>
      <w:r w:rsidRPr="0015288F">
        <w:rPr>
          <w:rFonts w:ascii="Times New Roman" w:hAnsi="Times New Roman" w:cs="Times New Roman"/>
          <w:sz w:val="24"/>
          <w:szCs w:val="24"/>
        </w:rPr>
        <w:t>од):</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всего посетителей – общее количество зарегистрированных посетителей; </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зарегистрировано – количество зарегистрированных посетителей с учетом переадресации; обслужено – количество обслуженных посетителей;</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не обслужено – количество не обслуженных посетителей;</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среднее время ожидания - среднее значение времени от момента регистрации посетителя в очереди до момента вызова на обслуживание;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минимальное время ожидания - минимальное значение времени от момента регистрации посетителя в очереди до момента вызова на обслуживание;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максимальное время ожидания - максимальное значение времени от момента регистрации посетителя в очереди до момента вызова на обслуживание;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среднее время нахождения в офисе - среднее значение времени от момента регистрации посетителя в очереди до момента завершения обслуживания;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минимальное время нахождения в офисе - минимальное значение времени от момента регистрации посетителя в очереди до момента завершения обслуживания;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максимальное время нахождения в офисе - максимальное значение времени от момента регистрации посетителя в очереди до момента завершения обслуживания;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кол-во рабочих мест - количество рабочих мест, которые осуществляли обслуживание посетителей.</w:t>
      </w:r>
    </w:p>
    <w:p w:rsidR="00075E2C" w:rsidRPr="0015288F" w:rsidRDefault="00075E2C" w:rsidP="00075E2C">
      <w:pPr>
        <w:widowControl w:val="0"/>
        <w:autoSpaceDE w:val="0"/>
        <w:autoSpaceDN w:val="0"/>
        <w:adjustRightInd w:val="0"/>
        <w:spacing w:after="0" w:line="240" w:lineRule="auto"/>
        <w:ind w:left="102" w:right="62"/>
        <w:jc w:val="both"/>
        <w:rPr>
          <w:rFonts w:ascii="Times New Roman" w:hAnsi="Times New Roman" w:cs="Times New Roman"/>
          <w:sz w:val="24"/>
          <w:szCs w:val="24"/>
        </w:rPr>
      </w:pP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bCs/>
          <w:sz w:val="24"/>
          <w:szCs w:val="24"/>
          <w:u w:val="single"/>
        </w:rPr>
      </w:pPr>
      <w:r w:rsidRPr="0015288F">
        <w:rPr>
          <w:rFonts w:ascii="Times New Roman" w:hAnsi="Times New Roman" w:cs="Times New Roman"/>
          <w:b/>
          <w:bCs/>
          <w:sz w:val="24"/>
          <w:szCs w:val="24"/>
          <w:u w:val="single"/>
        </w:rPr>
        <w:t xml:space="preserve">Показатели отчета по рабочим местам </w:t>
      </w:r>
      <w:r w:rsidRPr="0015288F">
        <w:rPr>
          <w:rFonts w:ascii="Times New Roman" w:hAnsi="Times New Roman" w:cs="Times New Roman"/>
          <w:bCs/>
          <w:sz w:val="24"/>
          <w:szCs w:val="24"/>
          <w:u w:val="single"/>
        </w:rPr>
        <w:t xml:space="preserve">(в течение часа, дня, недели, месяца, года, нескольких лет): </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обслужено посетителей – количество обслуженных посетителей по каждому рабочему месту; среднее время обслуживания - среднее значение времени от момента вызова до момента завершения обслуживания в интервале выбранного периода по каждому рабочему месту; 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каждому рабочему месту;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каждому рабочему месту;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каждому оператору;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средняя оценка качества обслуживания - средняя за выбранный период оценка качества обслуживания рабочего места.</w:t>
      </w:r>
    </w:p>
    <w:p w:rsidR="00075E2C" w:rsidRPr="0015288F" w:rsidRDefault="00075E2C" w:rsidP="00075E2C">
      <w:pPr>
        <w:widowControl w:val="0"/>
        <w:autoSpaceDE w:val="0"/>
        <w:autoSpaceDN w:val="0"/>
        <w:adjustRightInd w:val="0"/>
        <w:spacing w:after="0" w:line="240" w:lineRule="auto"/>
        <w:ind w:left="102" w:right="62"/>
        <w:jc w:val="both"/>
        <w:rPr>
          <w:rFonts w:ascii="Times New Roman" w:hAnsi="Times New Roman" w:cs="Times New Roman"/>
          <w:sz w:val="24"/>
          <w:szCs w:val="24"/>
        </w:rPr>
      </w:pP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sz w:val="24"/>
          <w:szCs w:val="24"/>
        </w:rPr>
      </w:pPr>
      <w:r w:rsidRPr="0015288F">
        <w:rPr>
          <w:rFonts w:ascii="Times New Roman" w:hAnsi="Times New Roman" w:cs="Times New Roman"/>
          <w:b/>
          <w:bCs/>
          <w:sz w:val="24"/>
          <w:szCs w:val="24"/>
          <w:u w:val="single"/>
        </w:rPr>
        <w:t xml:space="preserve">Показатели отчета по </w:t>
      </w:r>
      <w:r w:rsidRPr="0015288F">
        <w:rPr>
          <w:rFonts w:ascii="Times New Roman" w:hAnsi="Times New Roman" w:cs="Times New Roman"/>
          <w:bCs/>
          <w:sz w:val="24"/>
          <w:szCs w:val="24"/>
          <w:u w:val="single"/>
        </w:rPr>
        <w:t>операторам (в течение часа, дня, недели, месяца, года, нескольких лет):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обслужено посетителей – количество посетителей обслуженных в разрезе по операторам; среднее время обслуживания - среднее значение времени от момента вызова до момента завершения обслуживания в интервале выбранного периода по каждому оператору; 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каждому оператору;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каждому оператору;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суммарное время обслуживания - сумма времени от момента первого вызова до момента </w:t>
      </w:r>
      <w:r w:rsidRPr="0015288F">
        <w:rPr>
          <w:rFonts w:ascii="Times New Roman" w:hAnsi="Times New Roman"/>
          <w:spacing w:val="-1"/>
          <w:sz w:val="24"/>
          <w:szCs w:val="24"/>
        </w:rPr>
        <w:lastRenderedPageBreak/>
        <w:t>завершения обслуживания (исключая время ожидания при переадресации) в интервале выбранного периода по каждому оператору;</w:t>
      </w:r>
    </w:p>
    <w:p w:rsidR="00075E2C" w:rsidRPr="0015288F" w:rsidRDefault="00075E2C" w:rsidP="00075E2C">
      <w:pPr>
        <w:widowControl w:val="0"/>
        <w:autoSpaceDE w:val="0"/>
        <w:autoSpaceDN w:val="0"/>
        <w:adjustRightInd w:val="0"/>
        <w:spacing w:after="0" w:line="240" w:lineRule="auto"/>
        <w:ind w:left="102" w:firstLine="284"/>
        <w:rPr>
          <w:rFonts w:ascii="Times New Roman" w:hAnsi="Times New Roman" w:cs="Times New Roman"/>
          <w:sz w:val="24"/>
          <w:szCs w:val="24"/>
        </w:rPr>
      </w:pP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b/>
          <w:bCs/>
          <w:sz w:val="24"/>
          <w:szCs w:val="24"/>
          <w:u w:val="single"/>
        </w:rPr>
      </w:pPr>
      <w:r w:rsidRPr="0015288F">
        <w:rPr>
          <w:rFonts w:ascii="Times New Roman" w:hAnsi="Times New Roman" w:cs="Times New Roman"/>
          <w:b/>
          <w:bCs/>
          <w:sz w:val="24"/>
          <w:szCs w:val="24"/>
          <w:u w:val="single"/>
        </w:rPr>
        <w:t xml:space="preserve">Показатели отчета по талонам </w:t>
      </w:r>
      <w:r w:rsidRPr="0015288F">
        <w:rPr>
          <w:rFonts w:ascii="Times New Roman" w:hAnsi="Times New Roman" w:cs="Times New Roman"/>
          <w:bCs/>
          <w:sz w:val="24"/>
          <w:szCs w:val="24"/>
          <w:u w:val="single"/>
        </w:rPr>
        <w:t>(за час, день, неделю, месяц, год, несколько лет):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источник записи – указание на источник записи: Терминал – талон выдан посетителю терминалом, Пульт регистрации – талон выдан посетителю администратором, Откладывание – талон отложен (обслуживание приостановлено), Перенаправление – талон перенаправлен к другому окну, услуге или сотруднику;</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время регистрации – время получения талона посетителем;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посетитель – идентификатор (например, Ф.И.О., внутренняя классификация клиентов) посетителя заданный при регистрации в очереди;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услуга – название услуги, по которой был зарегистрирован посетитель;</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приоритет – указание на приоритет талона;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номер очереди – номер очереди (печатается на талоне при регистрации);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время вызова – момент времени, в который посетитель был вызван на обслуживание (в формате </w:t>
      </w:r>
      <w:proofErr w:type="spellStart"/>
      <w:r w:rsidRPr="0015288F">
        <w:rPr>
          <w:rFonts w:ascii="Times New Roman" w:hAnsi="Times New Roman"/>
          <w:spacing w:val="-1"/>
          <w:sz w:val="24"/>
          <w:szCs w:val="24"/>
        </w:rPr>
        <w:t>дд.</w:t>
      </w:r>
      <w:proofErr w:type="gramStart"/>
      <w:r w:rsidRPr="0015288F">
        <w:rPr>
          <w:rFonts w:ascii="Times New Roman" w:hAnsi="Times New Roman"/>
          <w:spacing w:val="-1"/>
          <w:sz w:val="24"/>
          <w:szCs w:val="24"/>
        </w:rPr>
        <w:t>мм.гггг</w:t>
      </w:r>
      <w:proofErr w:type="spellEnd"/>
      <w:proofErr w:type="gram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чч:мм:сс</w:t>
      </w:r>
      <w:proofErr w:type="spellEnd"/>
      <w:r w:rsidRPr="0015288F">
        <w:rPr>
          <w:rFonts w:ascii="Times New Roman" w:hAnsi="Times New Roman"/>
          <w:spacing w:val="-1"/>
          <w:sz w:val="24"/>
          <w:szCs w:val="24"/>
        </w:rPr>
        <w:t>);</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время обслуживания - момент времени, в который обслуживание посетителя было закончено</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(в формате </w:t>
      </w:r>
      <w:proofErr w:type="spellStart"/>
      <w:r w:rsidRPr="0015288F">
        <w:rPr>
          <w:rFonts w:ascii="Times New Roman" w:hAnsi="Times New Roman"/>
          <w:spacing w:val="-1"/>
          <w:sz w:val="24"/>
          <w:szCs w:val="24"/>
        </w:rPr>
        <w:t>дд.</w:t>
      </w:r>
      <w:proofErr w:type="gramStart"/>
      <w:r w:rsidRPr="0015288F">
        <w:rPr>
          <w:rFonts w:ascii="Times New Roman" w:hAnsi="Times New Roman"/>
          <w:spacing w:val="-1"/>
          <w:sz w:val="24"/>
          <w:szCs w:val="24"/>
        </w:rPr>
        <w:t>мм.гггг</w:t>
      </w:r>
      <w:proofErr w:type="spellEnd"/>
      <w:proofErr w:type="gramEnd"/>
      <w:r w:rsidRPr="0015288F">
        <w:rPr>
          <w:rFonts w:ascii="Times New Roman" w:hAnsi="Times New Roman"/>
          <w:spacing w:val="-1"/>
          <w:sz w:val="24"/>
          <w:szCs w:val="24"/>
        </w:rPr>
        <w:t xml:space="preserve"> </w:t>
      </w:r>
      <w:proofErr w:type="spellStart"/>
      <w:r w:rsidRPr="0015288F">
        <w:rPr>
          <w:rFonts w:ascii="Times New Roman" w:hAnsi="Times New Roman"/>
          <w:spacing w:val="-1"/>
          <w:sz w:val="24"/>
          <w:szCs w:val="24"/>
        </w:rPr>
        <w:t>чч:мм:сс</w:t>
      </w:r>
      <w:proofErr w:type="spellEnd"/>
      <w:r w:rsidRPr="0015288F">
        <w:rPr>
          <w:rFonts w:ascii="Times New Roman" w:hAnsi="Times New Roman"/>
          <w:spacing w:val="-1"/>
          <w:sz w:val="24"/>
          <w:szCs w:val="24"/>
        </w:rPr>
        <w:t>);</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кол-во откладываний – сколько раз обслуживание посетителя было поставлено на паузу, а затем обслуживание было продолжено;</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кол-во неявок – сколько раз посетитель был вызван повторно и не явился на обслуживание;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статус – обслужен или не обслужен;</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рабочее место – номер рабочего места, на котором происходило обслуживание посетителя;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сотрудник – Ф.И.О. оператора, который обслуживал посетителя;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роль – роль рабочего места или сотрудника, который обслуживал посетителя;</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оценка – оценка качества обслуживания рабочего места или сотрудника, который обслуживал посетителя.</w:t>
      </w: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bCs/>
          <w:sz w:val="24"/>
          <w:szCs w:val="24"/>
          <w:u w:val="single"/>
        </w:rPr>
      </w:pPr>
      <w:r w:rsidRPr="0015288F">
        <w:rPr>
          <w:rFonts w:ascii="Times New Roman" w:hAnsi="Times New Roman" w:cs="Times New Roman"/>
          <w:b/>
          <w:bCs/>
          <w:sz w:val="24"/>
          <w:szCs w:val="24"/>
          <w:u w:val="single"/>
        </w:rPr>
        <w:t>Показатели отчета по ролям</w:t>
      </w:r>
      <w:r w:rsidRPr="0015288F">
        <w:rPr>
          <w:rFonts w:ascii="Times New Roman" w:hAnsi="Times New Roman" w:cs="Times New Roman"/>
          <w:bCs/>
          <w:sz w:val="24"/>
          <w:szCs w:val="24"/>
          <w:u w:val="single"/>
        </w:rPr>
        <w:t xml:space="preserve"> (за час, день, неделю, месяц, год, несколько лет):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обслужено посетителей - количество </w:t>
      </w:r>
      <w:proofErr w:type="gramStart"/>
      <w:r w:rsidRPr="0015288F">
        <w:rPr>
          <w:rFonts w:ascii="Times New Roman" w:hAnsi="Times New Roman"/>
          <w:spacing w:val="-1"/>
          <w:sz w:val="24"/>
          <w:szCs w:val="24"/>
        </w:rPr>
        <w:t>посетителей</w:t>
      </w:r>
      <w:proofErr w:type="gramEnd"/>
      <w:r w:rsidRPr="0015288F">
        <w:rPr>
          <w:rFonts w:ascii="Times New Roman" w:hAnsi="Times New Roman"/>
          <w:spacing w:val="-1"/>
          <w:sz w:val="24"/>
          <w:szCs w:val="24"/>
        </w:rPr>
        <w:t xml:space="preserve"> обслуженных в разрезе по ролям;</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среднее время обслуживания - среднее значение времени от момента вызова до момента завершения обслуживания в интервале выбранного периода по каждой роли;</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каждой роли;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каждой роли; 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каждой роли.</w:t>
      </w: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bCs/>
          <w:sz w:val="24"/>
          <w:szCs w:val="24"/>
          <w:u w:val="single"/>
        </w:rPr>
      </w:pPr>
      <w:r w:rsidRPr="0015288F">
        <w:rPr>
          <w:rFonts w:ascii="Times New Roman" w:hAnsi="Times New Roman" w:cs="Times New Roman"/>
          <w:b/>
          <w:bCs/>
          <w:sz w:val="24"/>
          <w:szCs w:val="24"/>
          <w:u w:val="single"/>
        </w:rPr>
        <w:t>Показатели отчета по состояниям рабочих мест</w:t>
      </w:r>
      <w:r w:rsidRPr="0015288F">
        <w:rPr>
          <w:rFonts w:ascii="Times New Roman" w:hAnsi="Times New Roman" w:cs="Times New Roman"/>
          <w:bCs/>
          <w:sz w:val="24"/>
          <w:szCs w:val="24"/>
          <w:u w:val="single"/>
        </w:rPr>
        <w:t xml:space="preserve"> (за час, день, неделю, месяц, год, несколько лет):</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дата и время – момент изменения состояния рабочего места;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рабочее место – название рабочего места;</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сотрудник – Ф.И.О. сотрудника, авторизованного на рабочем месте;</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состояние – смена состояний рабочих мест в течение выбранного периода: Включено – момент включения виртуального пульта, Выключено – момент выключения пульта оператора, Обслуживание включено – момент начала обслуживания посетителей (после включения пульта и после окончания перерыва), Обслуживание выключено – момент окончания обслуживания посетителей (после включения перерыва), Простой – момент начала простоя (обслуживание включено при отсутствии посетителей), Простой завершен – момент окончания простоя (появился посетитель).</w:t>
      </w:r>
    </w:p>
    <w:p w:rsidR="00075E2C" w:rsidRPr="0015288F" w:rsidRDefault="00075E2C" w:rsidP="00075E2C">
      <w:pPr>
        <w:widowControl w:val="0"/>
        <w:autoSpaceDE w:val="0"/>
        <w:autoSpaceDN w:val="0"/>
        <w:adjustRightInd w:val="0"/>
        <w:spacing w:after="0" w:line="240" w:lineRule="auto"/>
        <w:ind w:right="57"/>
        <w:jc w:val="both"/>
        <w:rPr>
          <w:rFonts w:ascii="Times New Roman" w:hAnsi="Times New Roman"/>
          <w:sz w:val="24"/>
          <w:szCs w:val="24"/>
        </w:rPr>
      </w:pP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 xml:space="preserve">Подсистема мониторинга в режиме </w:t>
      </w:r>
      <w:proofErr w:type="gramStart"/>
      <w:r w:rsidRPr="0015288F">
        <w:rPr>
          <w:rFonts w:ascii="Times New Roman" w:hAnsi="Times New Roman"/>
          <w:b/>
          <w:bCs/>
          <w:spacing w:val="-2"/>
          <w:sz w:val="24"/>
          <w:szCs w:val="24"/>
        </w:rPr>
        <w:t>он-</w:t>
      </w:r>
      <w:proofErr w:type="spellStart"/>
      <w:r w:rsidRPr="0015288F">
        <w:rPr>
          <w:rFonts w:ascii="Times New Roman" w:hAnsi="Times New Roman"/>
          <w:b/>
          <w:bCs/>
          <w:spacing w:val="-2"/>
          <w:sz w:val="24"/>
          <w:szCs w:val="24"/>
        </w:rPr>
        <w:t>лайн</w:t>
      </w:r>
      <w:proofErr w:type="spellEnd"/>
      <w:proofErr w:type="gramEnd"/>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bCs/>
          <w:sz w:val="24"/>
          <w:szCs w:val="24"/>
        </w:rPr>
      </w:pPr>
      <w:proofErr w:type="gramStart"/>
      <w:r w:rsidRPr="0015288F">
        <w:rPr>
          <w:rFonts w:ascii="Times New Roman" w:hAnsi="Times New Roman" w:cs="Times New Roman"/>
          <w:bCs/>
          <w:sz w:val="24"/>
          <w:szCs w:val="24"/>
        </w:rPr>
        <w:t>Подсистема  мониторинга</w:t>
      </w:r>
      <w:proofErr w:type="gramEnd"/>
      <w:r w:rsidRPr="0015288F">
        <w:rPr>
          <w:rFonts w:ascii="Times New Roman" w:hAnsi="Times New Roman" w:cs="Times New Roman"/>
          <w:bCs/>
          <w:sz w:val="24"/>
          <w:szCs w:val="24"/>
        </w:rPr>
        <w:t xml:space="preserve">  в  режиме  он-</w:t>
      </w:r>
      <w:proofErr w:type="spellStart"/>
      <w:r w:rsidRPr="0015288F">
        <w:rPr>
          <w:rFonts w:ascii="Times New Roman" w:hAnsi="Times New Roman" w:cs="Times New Roman"/>
          <w:bCs/>
          <w:sz w:val="24"/>
          <w:szCs w:val="24"/>
        </w:rPr>
        <w:t>лайн</w:t>
      </w:r>
      <w:proofErr w:type="spellEnd"/>
      <w:r w:rsidRPr="0015288F">
        <w:rPr>
          <w:rFonts w:ascii="Times New Roman" w:hAnsi="Times New Roman" w:cs="Times New Roman"/>
          <w:bCs/>
          <w:sz w:val="24"/>
          <w:szCs w:val="24"/>
        </w:rPr>
        <w:t xml:space="preserve">  должна  обеспечивать  возможность  просмотра </w:t>
      </w:r>
      <w:r w:rsidRPr="0015288F">
        <w:rPr>
          <w:rFonts w:ascii="Times New Roman" w:hAnsi="Times New Roman" w:cs="Times New Roman"/>
          <w:bCs/>
          <w:sz w:val="24"/>
          <w:szCs w:val="24"/>
        </w:rPr>
        <w:lastRenderedPageBreak/>
        <w:t>информации о состоянии очереди в режиме реального времени:</w:t>
      </w:r>
    </w:p>
    <w:p w:rsidR="00075E2C" w:rsidRPr="0015288F" w:rsidRDefault="00075E2C" w:rsidP="00075E2C">
      <w:pPr>
        <w:widowControl w:val="0"/>
        <w:autoSpaceDE w:val="0"/>
        <w:autoSpaceDN w:val="0"/>
        <w:adjustRightInd w:val="0"/>
        <w:spacing w:after="0" w:line="240" w:lineRule="auto"/>
        <w:ind w:right="101"/>
        <w:jc w:val="both"/>
        <w:rPr>
          <w:rFonts w:ascii="Times New Roman" w:hAnsi="Times New Roman"/>
          <w:spacing w:val="-1"/>
          <w:sz w:val="24"/>
          <w:szCs w:val="24"/>
        </w:rPr>
      </w:pPr>
      <w:r w:rsidRPr="0015288F">
        <w:rPr>
          <w:rFonts w:ascii="Times New Roman" w:hAnsi="Times New Roman"/>
          <w:b/>
          <w:spacing w:val="-1"/>
          <w:sz w:val="24"/>
          <w:szCs w:val="24"/>
        </w:rPr>
        <w:t>в разрезе услуг</w:t>
      </w:r>
      <w:r w:rsidRPr="0015288F">
        <w:rPr>
          <w:rFonts w:ascii="Times New Roman" w:hAnsi="Times New Roman"/>
          <w:spacing w:val="-1"/>
          <w:sz w:val="24"/>
          <w:szCs w:val="24"/>
        </w:rPr>
        <w:t xml:space="preserve"> (по количественным показателям: доля клиентов ожидающих более базового времени ожидания, размер очереди, обслужено, неявка, отложено, всего);</w:t>
      </w:r>
    </w:p>
    <w:p w:rsidR="00075E2C" w:rsidRPr="0015288F" w:rsidRDefault="00075E2C" w:rsidP="00075E2C">
      <w:pPr>
        <w:widowControl w:val="0"/>
        <w:autoSpaceDE w:val="0"/>
        <w:autoSpaceDN w:val="0"/>
        <w:adjustRightInd w:val="0"/>
        <w:spacing w:after="0" w:line="240" w:lineRule="auto"/>
        <w:ind w:right="101"/>
        <w:jc w:val="both"/>
        <w:rPr>
          <w:rFonts w:ascii="Times New Roman" w:hAnsi="Times New Roman"/>
          <w:spacing w:val="-1"/>
          <w:sz w:val="24"/>
          <w:szCs w:val="24"/>
        </w:rPr>
      </w:pPr>
      <w:r w:rsidRPr="0015288F">
        <w:rPr>
          <w:rFonts w:ascii="Times New Roman" w:hAnsi="Times New Roman"/>
          <w:b/>
          <w:spacing w:val="-1"/>
          <w:sz w:val="24"/>
          <w:szCs w:val="24"/>
        </w:rPr>
        <w:t>в разрезе рабочих мест</w:t>
      </w:r>
      <w:r w:rsidRPr="0015288F">
        <w:rPr>
          <w:rFonts w:ascii="Times New Roman" w:hAnsi="Times New Roman"/>
          <w:spacing w:val="-1"/>
          <w:sz w:val="24"/>
          <w:szCs w:val="24"/>
        </w:rPr>
        <w:t xml:space="preserve"> (по столбцам: рабочее место, сотрудник, роль, статус, текущая услуга, время обслуживания по текущей услуге, текущее время простоя, общее время простоя за день, кол- во простоев за день, кол-во авторизаций за день, оценка качества обслуживания) с цветной индикацией строк: зеленый цвет – время простоя минимально, желтый – простой выше целевого, но менее максимального, красный – время простоя превысило максимальный норматив, и с цветной ленточной диаграммой истории состояния каждого рабочего места за день по статусам: зеленый цвет – обслуживание, желтый – простой, красный – обслуживание выключено, без цвета – рабочее место отключено;</w:t>
      </w:r>
    </w:p>
    <w:p w:rsidR="00075E2C" w:rsidRPr="0015288F" w:rsidRDefault="00075E2C" w:rsidP="00075E2C">
      <w:pPr>
        <w:widowControl w:val="0"/>
        <w:autoSpaceDE w:val="0"/>
        <w:autoSpaceDN w:val="0"/>
        <w:adjustRightInd w:val="0"/>
        <w:spacing w:after="0" w:line="240" w:lineRule="auto"/>
        <w:ind w:right="101"/>
        <w:jc w:val="both"/>
        <w:rPr>
          <w:rFonts w:ascii="Times New Roman" w:hAnsi="Times New Roman"/>
          <w:spacing w:val="-1"/>
          <w:sz w:val="24"/>
          <w:szCs w:val="24"/>
        </w:rPr>
      </w:pPr>
      <w:r w:rsidRPr="0015288F">
        <w:rPr>
          <w:rFonts w:ascii="Times New Roman" w:hAnsi="Times New Roman"/>
          <w:b/>
          <w:spacing w:val="-1"/>
          <w:sz w:val="24"/>
          <w:szCs w:val="24"/>
        </w:rPr>
        <w:t>текущего состояния очереди</w:t>
      </w:r>
      <w:r w:rsidRPr="0015288F">
        <w:rPr>
          <w:rFonts w:ascii="Times New Roman" w:hAnsi="Times New Roman"/>
          <w:spacing w:val="-1"/>
          <w:sz w:val="24"/>
          <w:szCs w:val="24"/>
        </w:rPr>
        <w:t xml:space="preserve"> по ожидающим вызова и находящимся на обслуживании номерам очереди в виде цветных ленточных диаграмм (желтый цвет – ожидающие, зеленый – на обслуживании) с возможностью регулировки длины диаграммы по времени с шагом в 1 час в пределах текущего дня;</w:t>
      </w:r>
    </w:p>
    <w:p w:rsidR="00075E2C" w:rsidRPr="0015288F" w:rsidRDefault="00075E2C" w:rsidP="00075E2C">
      <w:pPr>
        <w:widowControl w:val="0"/>
        <w:autoSpaceDE w:val="0"/>
        <w:autoSpaceDN w:val="0"/>
        <w:adjustRightInd w:val="0"/>
        <w:spacing w:after="0" w:line="240" w:lineRule="auto"/>
        <w:ind w:right="101"/>
        <w:jc w:val="both"/>
        <w:rPr>
          <w:rFonts w:ascii="Times New Roman" w:hAnsi="Times New Roman"/>
          <w:spacing w:val="-1"/>
          <w:sz w:val="24"/>
          <w:szCs w:val="24"/>
        </w:rPr>
      </w:pPr>
      <w:r w:rsidRPr="0015288F">
        <w:rPr>
          <w:rFonts w:ascii="Times New Roman" w:hAnsi="Times New Roman"/>
          <w:b/>
          <w:spacing w:val="-1"/>
          <w:sz w:val="24"/>
          <w:szCs w:val="24"/>
        </w:rPr>
        <w:t>списка талонов</w:t>
      </w:r>
      <w:r w:rsidRPr="0015288F">
        <w:rPr>
          <w:rFonts w:ascii="Times New Roman" w:hAnsi="Times New Roman"/>
          <w:spacing w:val="-1"/>
          <w:sz w:val="24"/>
          <w:szCs w:val="24"/>
        </w:rPr>
        <w:t xml:space="preserve"> (по столбцам: время регистрации, номер талона, признак VIP, текущий статус, название услуги, время ожидания, время обслуживания, данные посетителя (например, Ф.И.О.), рабочее место, сотрудник) с выбором показа строк с ожидающими, отложенными, неявившимися, обслуженными и обслуживаемыми посетителями.</w:t>
      </w:r>
    </w:p>
    <w:p w:rsidR="00075E2C" w:rsidRPr="0015288F" w:rsidRDefault="00075E2C" w:rsidP="00075E2C">
      <w:pPr>
        <w:widowControl w:val="0"/>
        <w:autoSpaceDE w:val="0"/>
        <w:autoSpaceDN w:val="0"/>
        <w:adjustRightInd w:val="0"/>
        <w:spacing w:after="0" w:line="240" w:lineRule="auto"/>
        <w:ind w:right="101"/>
        <w:jc w:val="both"/>
        <w:rPr>
          <w:rFonts w:ascii="Times New Roman" w:hAnsi="Times New Roman"/>
          <w:spacing w:val="-1"/>
          <w:sz w:val="24"/>
          <w:szCs w:val="24"/>
        </w:rPr>
      </w:pPr>
      <w:r w:rsidRPr="0015288F">
        <w:rPr>
          <w:rFonts w:ascii="Times New Roman" w:hAnsi="Times New Roman"/>
          <w:b/>
          <w:spacing w:val="-1"/>
          <w:sz w:val="24"/>
          <w:szCs w:val="24"/>
        </w:rPr>
        <w:t xml:space="preserve">графиков </w:t>
      </w:r>
      <w:r w:rsidRPr="0015288F">
        <w:rPr>
          <w:rFonts w:ascii="Times New Roman" w:hAnsi="Times New Roman"/>
          <w:spacing w:val="-1"/>
          <w:sz w:val="24"/>
          <w:szCs w:val="24"/>
        </w:rPr>
        <w:t>числа зарегистрированных посетителей с цветной индикацией: зеленым цветом – пришедшие, красным – неявившиеся, числа посетителей по времени ожидания и по времени обслуживания.</w:t>
      </w:r>
    </w:p>
    <w:p w:rsidR="00075E2C" w:rsidRPr="0015288F" w:rsidRDefault="00075E2C" w:rsidP="00075E2C">
      <w:pPr>
        <w:widowControl w:val="0"/>
        <w:autoSpaceDE w:val="0"/>
        <w:autoSpaceDN w:val="0"/>
        <w:adjustRightInd w:val="0"/>
        <w:spacing w:after="0" w:line="240" w:lineRule="auto"/>
        <w:ind w:right="63"/>
        <w:jc w:val="both"/>
        <w:rPr>
          <w:rFonts w:ascii="Times New Roman" w:hAnsi="Times New Roman" w:cs="Times New Roman"/>
          <w:bCs/>
          <w:sz w:val="24"/>
          <w:szCs w:val="24"/>
        </w:rPr>
      </w:pPr>
      <w:proofErr w:type="gramStart"/>
      <w:r w:rsidRPr="0015288F">
        <w:rPr>
          <w:rFonts w:ascii="Times New Roman" w:hAnsi="Times New Roman" w:cs="Times New Roman"/>
          <w:bCs/>
          <w:sz w:val="24"/>
          <w:szCs w:val="24"/>
        </w:rPr>
        <w:t>В  подсистеме</w:t>
      </w:r>
      <w:proofErr w:type="gramEnd"/>
      <w:r w:rsidRPr="0015288F">
        <w:rPr>
          <w:rFonts w:ascii="Times New Roman" w:hAnsi="Times New Roman" w:cs="Times New Roman"/>
          <w:bCs/>
          <w:sz w:val="24"/>
          <w:szCs w:val="24"/>
        </w:rPr>
        <w:t xml:space="preserve">  мониторинга  в  режиме  он-</w:t>
      </w:r>
      <w:proofErr w:type="spellStart"/>
      <w:r w:rsidRPr="0015288F">
        <w:rPr>
          <w:rFonts w:ascii="Times New Roman" w:hAnsi="Times New Roman" w:cs="Times New Roman"/>
          <w:bCs/>
          <w:sz w:val="24"/>
          <w:szCs w:val="24"/>
        </w:rPr>
        <w:t>лайн</w:t>
      </w:r>
      <w:proofErr w:type="spellEnd"/>
      <w:r w:rsidRPr="0015288F">
        <w:rPr>
          <w:rFonts w:ascii="Times New Roman" w:hAnsi="Times New Roman" w:cs="Times New Roman"/>
          <w:bCs/>
          <w:sz w:val="24"/>
          <w:szCs w:val="24"/>
        </w:rPr>
        <w:t xml:space="preserve">  должна  быть  предусмотрена  настройка  общих параметров:</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базовое время ожидания в минутах;</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целевой норматив времени обслуживания в минутах; </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 xml:space="preserve">максимальный норматив времени обслуживания в минутах; </w:t>
      </w:r>
    </w:p>
    <w:p w:rsidR="00075E2C" w:rsidRPr="0015288F" w:rsidRDefault="00075E2C" w:rsidP="00075E2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интервал обновления информации в секундах.</w:t>
      </w:r>
    </w:p>
    <w:p w:rsidR="00075E2C" w:rsidRPr="0015288F" w:rsidRDefault="00075E2C" w:rsidP="00075E2C">
      <w:pPr>
        <w:widowControl w:val="0"/>
        <w:autoSpaceDE w:val="0"/>
        <w:autoSpaceDN w:val="0"/>
        <w:adjustRightInd w:val="0"/>
        <w:spacing w:after="0" w:line="240" w:lineRule="auto"/>
        <w:ind w:left="102" w:firstLine="284"/>
        <w:rPr>
          <w:rFonts w:ascii="Times New Roman" w:hAnsi="Times New Roman" w:cs="Times New Roman"/>
          <w:sz w:val="24"/>
          <w:szCs w:val="24"/>
        </w:rPr>
      </w:pP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Подсистема оценки качества обслуживания клиентов.</w:t>
      </w:r>
    </w:p>
    <w:p w:rsidR="00075E2C" w:rsidRPr="0015288F" w:rsidRDefault="00075E2C" w:rsidP="00075E2C">
      <w:pPr>
        <w:pStyle w:val="aa"/>
        <w:widowControl w:val="0"/>
        <w:autoSpaceDE w:val="0"/>
        <w:autoSpaceDN w:val="0"/>
        <w:adjustRightInd w:val="0"/>
        <w:ind w:left="360" w:right="63" w:firstLine="0"/>
        <w:jc w:val="both"/>
        <w:rPr>
          <w:rFonts w:ascii="Times New Roman" w:hAnsi="Times New Roman"/>
          <w:bCs/>
          <w:sz w:val="24"/>
          <w:szCs w:val="24"/>
        </w:rPr>
      </w:pPr>
      <w:r w:rsidRPr="0015288F">
        <w:rPr>
          <w:rFonts w:ascii="Times New Roman" w:hAnsi="Times New Roman"/>
          <w:bCs/>
          <w:sz w:val="24"/>
          <w:szCs w:val="24"/>
        </w:rPr>
        <w:t xml:space="preserve">Подсистема должна обеспечивать сбор статистических данных по удовлетворенности клиентов качеством обслуживания, как в организации в целом, так и </w:t>
      </w:r>
      <w:proofErr w:type="gramStart"/>
      <w:r w:rsidRPr="0015288F">
        <w:rPr>
          <w:rFonts w:ascii="Times New Roman" w:hAnsi="Times New Roman"/>
          <w:bCs/>
          <w:sz w:val="24"/>
          <w:szCs w:val="24"/>
        </w:rPr>
        <w:t>подразделения</w:t>
      </w:r>
      <w:proofErr w:type="gramEnd"/>
      <w:r w:rsidRPr="0015288F">
        <w:rPr>
          <w:rFonts w:ascii="Times New Roman" w:hAnsi="Times New Roman"/>
          <w:bCs/>
          <w:sz w:val="24"/>
          <w:szCs w:val="24"/>
        </w:rPr>
        <w:t xml:space="preserve"> и отдельного сотрудника, а также формирование и выгрузку соответствующих отчетов.</w:t>
      </w: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proofErr w:type="gramStart"/>
      <w:r w:rsidRPr="0015288F">
        <w:rPr>
          <w:rFonts w:ascii="Times New Roman" w:hAnsi="Times New Roman"/>
          <w:b/>
          <w:bCs/>
          <w:spacing w:val="-2"/>
          <w:sz w:val="24"/>
          <w:szCs w:val="24"/>
        </w:rPr>
        <w:t>Требования  к</w:t>
      </w:r>
      <w:proofErr w:type="gramEnd"/>
      <w:r w:rsidRPr="0015288F">
        <w:rPr>
          <w:rFonts w:ascii="Times New Roman" w:hAnsi="Times New Roman"/>
          <w:b/>
          <w:bCs/>
          <w:spacing w:val="-2"/>
          <w:sz w:val="24"/>
          <w:szCs w:val="24"/>
        </w:rPr>
        <w:t xml:space="preserve"> безопасности, техническим и эксплуатационным свойствам оборудования, осуществлению поставки оборудования, монтажу СКС, оборудования и проведения пусконаладочных работ.</w:t>
      </w:r>
    </w:p>
    <w:p w:rsidR="00075E2C" w:rsidRPr="0015288F" w:rsidRDefault="00075E2C" w:rsidP="00075E2C">
      <w:pPr>
        <w:pStyle w:val="aa"/>
        <w:widowControl w:val="0"/>
        <w:tabs>
          <w:tab w:val="left" w:pos="851"/>
        </w:tabs>
        <w:autoSpaceDE w:val="0"/>
        <w:autoSpaceDN w:val="0"/>
        <w:adjustRightInd w:val="0"/>
        <w:ind w:left="0" w:right="428" w:firstLine="0"/>
        <w:rPr>
          <w:rFonts w:ascii="Times New Roman" w:hAnsi="Times New Roman"/>
          <w:b/>
          <w:sz w:val="24"/>
          <w:szCs w:val="24"/>
        </w:rPr>
      </w:pPr>
      <w:r w:rsidRPr="0015288F">
        <w:rPr>
          <w:rFonts w:ascii="Times New Roman" w:hAnsi="Times New Roman"/>
          <w:b/>
          <w:sz w:val="24"/>
          <w:szCs w:val="24"/>
        </w:rPr>
        <w:t>Требования по составу оборудования и его техническим характеристикам:</w:t>
      </w:r>
    </w:p>
    <w:p w:rsidR="00075E2C" w:rsidRPr="0015288F" w:rsidRDefault="00075E2C" w:rsidP="00075E2C">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Поставщиком должны быть указаны показатели, позволяющие определить соответствие предлагаемого товара, установленным заказчиком требованиям (максимальные и (или) минимальные значения таких показателей, а также значения показателей, которые не могут изменяться): согласно Техническому заданию все оборудование должно быть перечислено с указанием фирмы производителя, модели и страны производства. Поставляемое оборудование и материалы должны быть новыми (не бывшими в употреблении, в ремонте, не восстановленными, у них не была осуществлена замена составных частей, не были восстановлены потребительские свойства, не допускается поставка выставочных образцов) иметь торговую марку и товарный знак, должно быть заводской сборки.</w:t>
      </w:r>
    </w:p>
    <w:p w:rsidR="00075E2C" w:rsidRPr="0015288F" w:rsidRDefault="00075E2C" w:rsidP="00075E2C">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Поставляемые компоненты АИС могут быть заменены на «эквивалент» других фирм – производителей, с техническими характеристиками не хуже указанных. Поставляемое оборудование программное обеспечение и материалы должны быть зарегистрированы и разрешены к применению на территории РФ. Качество товара должно соответствовать государственным стандартам РФ и подтверждаться прилагаемыми при поставке документами, удостоверяющими качество (декларация, сертификат соответствия), соответствовать медико-санитарным нормам, быть гигиеничными, иметь возможность дезинфекции, не выделять вредные вещества в окружающую среду и не производить шума, превышающего допустимые нормы.</w:t>
      </w:r>
    </w:p>
    <w:p w:rsidR="00075E2C" w:rsidRPr="0015288F" w:rsidRDefault="00075E2C" w:rsidP="00075E2C">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lastRenderedPageBreak/>
        <w:t xml:space="preserve">Оборудование и программное обеспечение входящее в состав АИС должны работать в режиме экономии энергии, т.е. при отсутствии активности (например, в выходные и праздничные дни) все оборудование автоматически переходит в «спящий» режим. АИС должна выдерживать нагрузки, связанные с обслуживанием большого количества посетителей до 1000 посетителей в день, 365 дней в год. </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Все оборудование и материалы должны соответствовать общим требованиям пожарной безопасности, согласно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w:t>
      </w:r>
      <w:proofErr w:type="gramStart"/>
      <w:r w:rsidRPr="0015288F">
        <w:rPr>
          <w:rFonts w:ascii="Times New Roman" w:hAnsi="Times New Roman" w:cs="Times New Roman"/>
          <w:sz w:val="24"/>
          <w:szCs w:val="24"/>
        </w:rPr>
        <w:t>2./</w:t>
      </w:r>
      <w:proofErr w:type="gramEnd"/>
      <w:r w:rsidRPr="0015288F">
        <w:rPr>
          <w:rFonts w:ascii="Times New Roman" w:hAnsi="Times New Roman" w:cs="Times New Roman"/>
          <w:sz w:val="24"/>
          <w:szCs w:val="24"/>
        </w:rPr>
        <w:t>2.4.1340-03 от 03.06.2003 г.).</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 xml:space="preserve">Все внешние элементы оборудования системы, находящиеся под напряжением, должны иметь защиту от случайного прикосновения, а сами технические средства иметь </w:t>
      </w:r>
      <w:proofErr w:type="spellStart"/>
      <w:r w:rsidRPr="0015288F">
        <w:rPr>
          <w:rFonts w:ascii="Times New Roman" w:hAnsi="Times New Roman" w:cs="Times New Roman"/>
          <w:sz w:val="24"/>
          <w:szCs w:val="24"/>
        </w:rPr>
        <w:t>зануление</w:t>
      </w:r>
      <w:proofErr w:type="spellEnd"/>
      <w:r w:rsidRPr="0015288F">
        <w:rPr>
          <w:rFonts w:ascii="Times New Roman" w:hAnsi="Times New Roman" w:cs="Times New Roman"/>
          <w:sz w:val="24"/>
          <w:szCs w:val="24"/>
        </w:rPr>
        <w:t xml:space="preserve"> или защитное заземление в соответствии с ГОСТ 12.1.030-81 и ПУЭ.</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 xml:space="preserve">Поставка товара выполняется в соответствии с требованиями санитарных, технических и пожарных норм и с соблюдением предусмотренной технологии. </w:t>
      </w:r>
      <w:r w:rsidRPr="0015288F">
        <w:rPr>
          <w:rFonts w:ascii="Times New Roman" w:hAnsi="Times New Roman" w:cs="Times New Roman"/>
          <w:bCs/>
          <w:sz w:val="24"/>
          <w:szCs w:val="24"/>
        </w:rPr>
        <w:t xml:space="preserve">В комплект поставки должны быть включены все не перечисленные в Спецификации, но необходимые для монтажа и работы системы: интерфейсные шнуры, соединительные кабели, носители с драйверами, а также комплект эксплуатационных </w:t>
      </w:r>
      <w:r w:rsidRPr="0015288F">
        <w:rPr>
          <w:rFonts w:ascii="Times New Roman" w:hAnsi="Times New Roman" w:cs="Times New Roman"/>
          <w:sz w:val="24"/>
          <w:szCs w:val="24"/>
        </w:rPr>
        <w:t xml:space="preserve">документов (сертификаты, руководство пользователя, руководство по эксплуатации, гарантийный талон) все на русском языке. Упаковка товара должна соответствовать требованиям ГОСТ, ТУ, обеспечивать целостность и сохранность товара от всякого рода повреждений при транспортировке всеми видами транспорта с обозначением всех необходимых предупредительных надписей. </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Поставка, погрузо-разгрузочные работы осуществляются силами и за счет средств Поставщика. На упаковке не должно быть следов повреждений и вскрытий. Оборудование должно быть поставлено комплектно и обеспечивать конструктивную и функциональную совместимость.</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Поставщик обязан передать Заказчику АИС и входящее в ее состав программное обеспечение, оборудование, материалы и услуги, качество которых должно соответствовать общим требованиям пожарной безопасности, согласно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w:t>
      </w:r>
      <w:proofErr w:type="gramStart"/>
      <w:r w:rsidRPr="0015288F">
        <w:rPr>
          <w:rFonts w:ascii="Times New Roman" w:hAnsi="Times New Roman" w:cs="Times New Roman"/>
          <w:sz w:val="24"/>
          <w:szCs w:val="24"/>
        </w:rPr>
        <w:t>2./</w:t>
      </w:r>
      <w:proofErr w:type="gramEnd"/>
      <w:r w:rsidRPr="0015288F">
        <w:rPr>
          <w:rFonts w:ascii="Times New Roman" w:hAnsi="Times New Roman" w:cs="Times New Roman"/>
          <w:sz w:val="24"/>
          <w:szCs w:val="24"/>
        </w:rPr>
        <w:t>2.4.1340-03 от 03.06.2003 г.).</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 xml:space="preserve">Все внешние элементы оборудования системы, находящиеся под напряжением, должны иметь защиту от случайного прикосновения, а сами технические средства иметь </w:t>
      </w:r>
      <w:proofErr w:type="spellStart"/>
      <w:r w:rsidRPr="0015288F">
        <w:rPr>
          <w:rFonts w:ascii="Times New Roman" w:hAnsi="Times New Roman" w:cs="Times New Roman"/>
          <w:sz w:val="24"/>
          <w:szCs w:val="24"/>
        </w:rPr>
        <w:t>зануление</w:t>
      </w:r>
      <w:proofErr w:type="spellEnd"/>
      <w:r w:rsidRPr="0015288F">
        <w:rPr>
          <w:rFonts w:ascii="Times New Roman" w:hAnsi="Times New Roman" w:cs="Times New Roman"/>
          <w:sz w:val="24"/>
          <w:szCs w:val="24"/>
        </w:rPr>
        <w:t xml:space="preserve"> или защитное заземление в соответствии с ГОСТ 12.1.030-81 и ПУЭ.</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075E2C" w:rsidRPr="0015288F" w:rsidRDefault="00075E2C" w:rsidP="00075E2C">
      <w:pPr>
        <w:tabs>
          <w:tab w:val="left" w:pos="0"/>
        </w:tabs>
        <w:spacing w:after="0" w:line="240" w:lineRule="auto"/>
        <w:ind w:firstLine="709"/>
        <w:jc w:val="both"/>
        <w:rPr>
          <w:rFonts w:ascii="Times New Roman" w:hAnsi="Times New Roman" w:cs="Times New Roman"/>
          <w:sz w:val="24"/>
          <w:szCs w:val="24"/>
        </w:rPr>
      </w:pP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программному обеспечению.</w:t>
      </w:r>
    </w:p>
    <w:p w:rsidR="00075E2C" w:rsidRPr="0015288F" w:rsidRDefault="00075E2C" w:rsidP="00075E2C">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Состав программных компонентов должен обеспечивать реализацию функций СУО в соответствии с настоящим техническим заданием.</w:t>
      </w:r>
    </w:p>
    <w:p w:rsidR="00075E2C" w:rsidRPr="0015288F" w:rsidRDefault="00075E2C" w:rsidP="00BC7EAD">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лицензированию</w:t>
      </w:r>
    </w:p>
    <w:p w:rsidR="00075E2C" w:rsidRPr="0015288F" w:rsidRDefault="00075E2C" w:rsidP="00075E2C">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w:t>
      </w:r>
      <w:proofErr w:type="gramStart"/>
      <w:r w:rsidRPr="0015288F">
        <w:rPr>
          <w:rFonts w:ascii="Times New Roman" w:hAnsi="Times New Roman" w:cs="Times New Roman"/>
          <w:sz w:val="24"/>
          <w:szCs w:val="24"/>
        </w:rPr>
        <w:t>сертификат  на</w:t>
      </w:r>
      <w:proofErr w:type="gramEnd"/>
      <w:r w:rsidRPr="0015288F">
        <w:rPr>
          <w:rFonts w:ascii="Times New Roman" w:hAnsi="Times New Roman" w:cs="Times New Roman"/>
          <w:sz w:val="24"/>
          <w:szCs w:val="24"/>
        </w:rPr>
        <w:t xml:space="preserve"> использование, оформленный правообладателем и передаваемый Заказчику. </w:t>
      </w:r>
    </w:p>
    <w:p w:rsidR="000F6549" w:rsidRDefault="000F6549" w:rsidP="00BC7EAD">
      <w:pPr>
        <w:pStyle w:val="aa"/>
        <w:widowControl w:val="0"/>
        <w:tabs>
          <w:tab w:val="left" w:pos="851"/>
        </w:tabs>
        <w:autoSpaceDE w:val="0"/>
        <w:autoSpaceDN w:val="0"/>
        <w:adjustRightInd w:val="0"/>
        <w:ind w:left="432" w:right="428" w:firstLine="0"/>
        <w:rPr>
          <w:rFonts w:ascii="Times New Roman" w:hAnsi="Times New Roman"/>
          <w:b/>
          <w:bCs/>
          <w:spacing w:val="-2"/>
          <w:sz w:val="24"/>
          <w:szCs w:val="24"/>
        </w:rPr>
      </w:pPr>
    </w:p>
    <w:p w:rsidR="000F6549" w:rsidRDefault="000F6549" w:rsidP="00BC7EAD">
      <w:pPr>
        <w:pStyle w:val="aa"/>
        <w:widowControl w:val="0"/>
        <w:tabs>
          <w:tab w:val="left" w:pos="851"/>
        </w:tabs>
        <w:autoSpaceDE w:val="0"/>
        <w:autoSpaceDN w:val="0"/>
        <w:adjustRightInd w:val="0"/>
        <w:ind w:left="432" w:right="428" w:firstLine="0"/>
        <w:rPr>
          <w:rFonts w:ascii="Times New Roman" w:hAnsi="Times New Roman"/>
          <w:b/>
          <w:bCs/>
          <w:spacing w:val="-2"/>
          <w:sz w:val="24"/>
          <w:szCs w:val="24"/>
        </w:rPr>
      </w:pPr>
    </w:p>
    <w:p w:rsidR="00075E2C" w:rsidRPr="0015288F" w:rsidRDefault="00075E2C" w:rsidP="00BC7EAD">
      <w:pPr>
        <w:pStyle w:val="aa"/>
        <w:widowControl w:val="0"/>
        <w:tabs>
          <w:tab w:val="left" w:pos="851"/>
        </w:tabs>
        <w:autoSpaceDE w:val="0"/>
        <w:autoSpaceDN w:val="0"/>
        <w:adjustRightInd w:val="0"/>
        <w:ind w:left="432" w:right="428" w:firstLine="0"/>
        <w:rPr>
          <w:rFonts w:ascii="Times New Roman" w:hAnsi="Times New Roman"/>
          <w:b/>
          <w:bCs/>
          <w:spacing w:val="-2"/>
          <w:sz w:val="24"/>
          <w:szCs w:val="24"/>
        </w:rPr>
      </w:pPr>
      <w:r w:rsidRPr="0015288F">
        <w:rPr>
          <w:rFonts w:ascii="Times New Roman" w:hAnsi="Times New Roman"/>
          <w:b/>
          <w:bCs/>
          <w:spacing w:val="-2"/>
          <w:sz w:val="24"/>
          <w:szCs w:val="24"/>
        </w:rPr>
        <w:lastRenderedPageBreak/>
        <w:t>Спецификация оборудования и работ</w:t>
      </w:r>
    </w:p>
    <w:p w:rsidR="00075E2C" w:rsidRDefault="00075E2C" w:rsidP="00075E2C">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В процессе реализации проекта возможна необходимость использования дополнительного неучтенного в спецификации оборудования, такого как контроллеры интерфейсов, активное сетевое оборудование, пассивное сетевое оборудование, крепежные элементы. Потенциальному Исполнителю необходимо учесть их применение в стоимости проекта при расчете своей минимальной цены, Заказчиком возможные дополнительные расходы Исполнителя возмещению не подлежат. Все предлагаемое к поставке оборудование должно соответствовать количеству, физическим и техническим параметрам, указанным в спецификации, все оборудование должно быть перечислено с указанием производителя, модели и страны производства.  </w:t>
      </w:r>
    </w:p>
    <w:p w:rsidR="002C6059" w:rsidRDefault="002C6059" w:rsidP="00075E2C">
      <w:pPr>
        <w:tabs>
          <w:tab w:val="left" w:pos="0"/>
        </w:tabs>
        <w:spacing w:after="0" w:line="240" w:lineRule="auto"/>
        <w:jc w:val="both"/>
        <w:rPr>
          <w:rFonts w:ascii="Times New Roman" w:hAnsi="Times New Roman" w:cs="Times New Roman"/>
          <w:sz w:val="24"/>
          <w:szCs w:val="24"/>
        </w:rPr>
      </w:pPr>
    </w:p>
    <w:tbl>
      <w:tblPr>
        <w:tblpPr w:leftFromText="180" w:rightFromText="180" w:vertAnchor="text" w:horzAnchor="margin" w:tblpY="19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5748"/>
        <w:gridCol w:w="676"/>
        <w:gridCol w:w="1023"/>
        <w:gridCol w:w="1134"/>
        <w:gridCol w:w="1275"/>
      </w:tblGrid>
      <w:tr w:rsidR="002C6059" w:rsidRPr="00D05236" w:rsidTr="00B716BE">
        <w:trPr>
          <w:trHeight w:val="419"/>
        </w:trPr>
        <w:tc>
          <w:tcPr>
            <w:tcW w:w="458" w:type="dxa"/>
            <w:vMerge w:val="restart"/>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b/>
                <w:bCs/>
              </w:rPr>
            </w:pPr>
            <w:r w:rsidRPr="00D05236">
              <w:rPr>
                <w:rFonts w:ascii="Times New Roman" w:eastAsia="Times New Roman" w:hAnsi="Times New Roman" w:cs="Times New Roman"/>
                <w:b/>
                <w:bCs/>
              </w:rPr>
              <w:t>№</w:t>
            </w:r>
          </w:p>
        </w:tc>
        <w:tc>
          <w:tcPr>
            <w:tcW w:w="5748" w:type="dxa"/>
            <w:vMerge w:val="restart"/>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b/>
                <w:bCs/>
              </w:rPr>
            </w:pPr>
            <w:r w:rsidRPr="00D05236">
              <w:rPr>
                <w:rFonts w:ascii="Times New Roman" w:eastAsia="Times New Roman" w:hAnsi="Times New Roman" w:cs="Times New Roman"/>
                <w:b/>
                <w:bCs/>
              </w:rPr>
              <w:t>Наименование и техническая характеристика</w:t>
            </w:r>
          </w:p>
        </w:tc>
        <w:tc>
          <w:tcPr>
            <w:tcW w:w="676" w:type="dxa"/>
            <w:vMerge w:val="restart"/>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b/>
                <w:bCs/>
              </w:rPr>
            </w:pPr>
            <w:r w:rsidRPr="00D05236">
              <w:rPr>
                <w:rFonts w:ascii="Times New Roman" w:eastAsia="Times New Roman" w:hAnsi="Times New Roman" w:cs="Times New Roman"/>
                <w:b/>
                <w:bCs/>
              </w:rPr>
              <w:t>Ед. изм.</w:t>
            </w:r>
          </w:p>
        </w:tc>
        <w:tc>
          <w:tcPr>
            <w:tcW w:w="3432" w:type="dxa"/>
            <w:gridSpan w:val="3"/>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b/>
                <w:bCs/>
              </w:rPr>
            </w:pPr>
            <w:r w:rsidRPr="00D05236">
              <w:rPr>
                <w:rFonts w:ascii="Times New Roman" w:eastAsia="Times New Roman" w:hAnsi="Times New Roman" w:cs="Times New Roman"/>
                <w:b/>
                <w:bCs/>
              </w:rPr>
              <w:t xml:space="preserve">Кол-во </w:t>
            </w:r>
          </w:p>
        </w:tc>
      </w:tr>
      <w:tr w:rsidR="002C6059" w:rsidRPr="00D05236" w:rsidTr="00B716BE">
        <w:trPr>
          <w:trHeight w:val="411"/>
        </w:trPr>
        <w:tc>
          <w:tcPr>
            <w:tcW w:w="458" w:type="dxa"/>
            <w:vMerge/>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b/>
                <w:bCs/>
              </w:rPr>
            </w:pPr>
          </w:p>
        </w:tc>
        <w:tc>
          <w:tcPr>
            <w:tcW w:w="5748" w:type="dxa"/>
            <w:vMerge/>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b/>
                <w:bCs/>
              </w:rPr>
            </w:pPr>
          </w:p>
        </w:tc>
        <w:tc>
          <w:tcPr>
            <w:tcW w:w="676" w:type="dxa"/>
            <w:vMerge/>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b/>
                <w:bCs/>
              </w:rPr>
            </w:pPr>
          </w:p>
        </w:tc>
        <w:tc>
          <w:tcPr>
            <w:tcW w:w="1023" w:type="dxa"/>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bCs/>
                <w:sz w:val="18"/>
              </w:rPr>
            </w:pPr>
            <w:r w:rsidRPr="00D05236">
              <w:rPr>
                <w:rFonts w:ascii="Times New Roman" w:eastAsia="Times New Roman" w:hAnsi="Times New Roman" w:cs="Times New Roman"/>
                <w:bCs/>
                <w:sz w:val="18"/>
              </w:rPr>
              <w:t>АИС№1</w:t>
            </w:r>
          </w:p>
        </w:tc>
        <w:tc>
          <w:tcPr>
            <w:tcW w:w="1134" w:type="dxa"/>
            <w:vAlign w:val="center"/>
          </w:tcPr>
          <w:p w:rsidR="002C6059" w:rsidRPr="00D05236" w:rsidRDefault="002C6059" w:rsidP="00B716BE">
            <w:pPr>
              <w:spacing w:after="0" w:line="240" w:lineRule="auto"/>
              <w:jc w:val="center"/>
              <w:rPr>
                <w:rFonts w:ascii="Times New Roman" w:eastAsia="Times New Roman" w:hAnsi="Times New Roman" w:cs="Times New Roman"/>
                <w:bCs/>
                <w:sz w:val="18"/>
              </w:rPr>
            </w:pPr>
            <w:r w:rsidRPr="00D05236">
              <w:rPr>
                <w:rFonts w:ascii="Times New Roman" w:eastAsia="Times New Roman" w:hAnsi="Times New Roman" w:cs="Times New Roman"/>
                <w:bCs/>
                <w:sz w:val="18"/>
              </w:rPr>
              <w:t>АИС№2</w:t>
            </w:r>
          </w:p>
        </w:tc>
        <w:tc>
          <w:tcPr>
            <w:tcW w:w="1275" w:type="dxa"/>
            <w:vAlign w:val="center"/>
          </w:tcPr>
          <w:p w:rsidR="002C6059" w:rsidRPr="00D05236" w:rsidRDefault="002C6059" w:rsidP="00B716BE">
            <w:pPr>
              <w:spacing w:after="0" w:line="240" w:lineRule="auto"/>
              <w:jc w:val="center"/>
              <w:rPr>
                <w:rFonts w:ascii="Times New Roman" w:eastAsia="Times New Roman" w:hAnsi="Times New Roman" w:cs="Times New Roman"/>
                <w:bCs/>
                <w:sz w:val="18"/>
              </w:rPr>
            </w:pPr>
            <w:r w:rsidRPr="00D05236">
              <w:rPr>
                <w:rFonts w:ascii="Times New Roman" w:eastAsia="Times New Roman" w:hAnsi="Times New Roman" w:cs="Times New Roman"/>
                <w:bCs/>
                <w:sz w:val="18"/>
              </w:rPr>
              <w:t>АИС№3</w:t>
            </w:r>
          </w:p>
        </w:tc>
      </w:tr>
      <w:tr w:rsidR="002C6059" w:rsidRPr="00D05236" w:rsidTr="00B716BE">
        <w:trPr>
          <w:trHeight w:val="864"/>
        </w:trPr>
        <w:tc>
          <w:tcPr>
            <w:tcW w:w="458" w:type="dxa"/>
            <w:shd w:val="clear" w:color="auto" w:fill="auto"/>
            <w:noWrap/>
            <w:vAlign w:val="center"/>
            <w:hideMark/>
          </w:tcPr>
          <w:p w:rsidR="002C6059" w:rsidRPr="00D05236" w:rsidRDefault="002C6059" w:rsidP="00B716BE">
            <w:pPr>
              <w:spacing w:after="0" w:line="240" w:lineRule="auto"/>
              <w:jc w:val="right"/>
              <w:rPr>
                <w:rFonts w:ascii="Times New Roman" w:eastAsia="Times New Roman" w:hAnsi="Times New Roman" w:cs="Times New Roman"/>
              </w:rPr>
            </w:pPr>
            <w:r w:rsidRPr="00D05236">
              <w:rPr>
                <w:rFonts w:ascii="Times New Roman" w:eastAsia="Times New Roman" w:hAnsi="Times New Roman" w:cs="Times New Roman"/>
              </w:rPr>
              <w:t>1</w:t>
            </w:r>
          </w:p>
        </w:tc>
        <w:tc>
          <w:tcPr>
            <w:tcW w:w="5748" w:type="dxa"/>
            <w:shd w:val="clear" w:color="auto" w:fill="auto"/>
            <w:vAlign w:val="center"/>
            <w:hideMark/>
          </w:tcPr>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Сенсорный терминал с термопринтером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Возможности:</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сенсорное управление</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представление информации об услугах в виде многоуровневого меню;</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возможность проигрывания на сенсорном экране видеороликов с информацией для заявителей;</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Тип установки напольный.</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Материал – сталь, не менее 3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Цвет корпуса RAL 9002</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Двойной слой покраски – сверху корпус покрывается слоем защитного технического лака.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Окраска порошковой эмалью с полимеризацией защитного слоя в </w:t>
            </w:r>
            <w:proofErr w:type="spellStart"/>
            <w:r w:rsidRPr="00D05236">
              <w:rPr>
                <w:rFonts w:ascii="Times New Roman" w:hAnsi="Times New Roman" w:cs="Times New Roman"/>
              </w:rPr>
              <w:t>термокамере</w:t>
            </w:r>
            <w:proofErr w:type="spellEnd"/>
            <w:r w:rsidRPr="00D05236">
              <w:rPr>
                <w:rFonts w:ascii="Times New Roman" w:hAnsi="Times New Roman" w:cs="Times New Roman"/>
              </w:rPr>
              <w:t>.</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Наличие электронный старт-ключ;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Размеры терминала: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ширина не менее 530 мм; - глубина не менее 310 мм; - высота не менее 138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Дверь киоска с креплением не менее чем на 4 шарнирах, размер двери шириной не менее 410 мм. высотой не менее 830 мм. Механизм фиксации двери терминала задвижной ригельный не менее четырех точек фиксации. Размер основания не менее 620 мм. на не менее 390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Размер видимой области экрана не менее 365 мм. на 290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Размер области для расположения дополнительной информации не менее 580 мм на 405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Вес не менее 58 кг;</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Сенсорный экран – размером не менее 19”, </w:t>
            </w:r>
            <w:proofErr w:type="spellStart"/>
            <w:r w:rsidRPr="00D05236">
              <w:rPr>
                <w:rFonts w:ascii="Times New Roman" w:hAnsi="Times New Roman" w:cs="Times New Roman"/>
              </w:rPr>
              <w:t>Elo</w:t>
            </w:r>
            <w:proofErr w:type="spellEnd"/>
            <w:r w:rsidRPr="00D05236">
              <w:rPr>
                <w:rFonts w:ascii="Times New Roman" w:hAnsi="Times New Roman" w:cs="Times New Roman"/>
              </w:rPr>
              <w:t xml:space="preserve"> </w:t>
            </w:r>
            <w:proofErr w:type="spellStart"/>
            <w:r w:rsidRPr="00D05236">
              <w:rPr>
                <w:rFonts w:ascii="Times New Roman" w:hAnsi="Times New Roman" w:cs="Times New Roman"/>
              </w:rPr>
              <w:t>Touch</w:t>
            </w:r>
            <w:proofErr w:type="spellEnd"/>
            <w:r w:rsidRPr="00D05236">
              <w:rPr>
                <w:rFonts w:ascii="Times New Roman" w:hAnsi="Times New Roman" w:cs="Times New Roman"/>
              </w:rPr>
              <w:t>, антивандальный не менее 4мм с технологией поверхностно-акустических волн (ПАВ);</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Тип подключения контроллера: RS232, USB Стандартная девиация ошибки при определении координат не более 1,9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Разрешение не менее 4096 х 4096 </w:t>
            </w:r>
            <w:proofErr w:type="spellStart"/>
            <w:r w:rsidRPr="00D05236">
              <w:rPr>
                <w:rFonts w:ascii="Times New Roman" w:hAnsi="Times New Roman" w:cs="Times New Roman"/>
              </w:rPr>
              <w:t>pix</w:t>
            </w:r>
            <w:proofErr w:type="spellEnd"/>
            <w:r w:rsidRPr="00D05236">
              <w:rPr>
                <w:rFonts w:ascii="Times New Roman" w:hAnsi="Times New Roman" w:cs="Times New Roman"/>
              </w:rPr>
              <w:t>.</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Активная область не менее 41,5 х 33,9 см, светопроницаемость не менее 93%;</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Дисплей Активная матрица TFT</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Рекомендуемое разрешение не менее 1280х1024</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Яркость не менее 350 Кд/м²;</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Контрастность не менее 20М:1;</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Угол обзора в градусах горизонтальный не менее 170° общий, вертикальный не менее 160°;</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Размер экрана не менее 19”.</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lastRenderedPageBreak/>
              <w:t>Количество отображаемых цветов не менее 16,7 млн.</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Ориентация экрана горизонтальная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Наличие блока питания в металлическом корпусе с пассивной системой охлаждения, номиналом переменного входного напряжения 220В и номиналом выходного постоянного напряжения не менее нижнего предела 24В 6А. не более верхнего предела 32 В 8,3 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Сетевой фильтр</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Силовой кабель длиной не менее 1,8 метра.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Номинальное напряжение 220 Вольт</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Рабочая частота 50 Герц</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Мощность общей подключенной нагрузки не менее 2,1 кВт</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Наличие пазов с тыльной стороны для закрепления устройства на вертикальную поверхность. Не менее пяти универсальных выходных розеток СЕЕ 7/4 совместимы с вилками любого стандарта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Размеры модели: не более 0,05 × не более 0,040 × не более 0,285 метра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Вес не более 400 грамм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Соответствие всем требованиям электробезопасности. </w:t>
            </w:r>
          </w:p>
          <w:p w:rsidR="002C6059" w:rsidRPr="00D05236" w:rsidRDefault="002C6059" w:rsidP="00B716BE">
            <w:pPr>
              <w:tabs>
                <w:tab w:val="left" w:pos="0"/>
              </w:tabs>
              <w:spacing w:after="0" w:line="240" w:lineRule="auto"/>
              <w:rPr>
                <w:rFonts w:ascii="Times New Roman" w:hAnsi="Times New Roman" w:cs="Times New Roman"/>
              </w:rPr>
            </w:pPr>
            <w:proofErr w:type="gramStart"/>
            <w:r w:rsidRPr="00D05236">
              <w:rPr>
                <w:rFonts w:ascii="Times New Roman" w:hAnsi="Times New Roman" w:cs="Times New Roman"/>
              </w:rPr>
              <w:t xml:space="preserve">Наличие  </w:t>
            </w:r>
            <w:proofErr w:type="spellStart"/>
            <w:r w:rsidRPr="00D05236">
              <w:rPr>
                <w:rFonts w:ascii="Times New Roman" w:hAnsi="Times New Roman" w:cs="Times New Roman"/>
              </w:rPr>
              <w:t>термопредохранителя</w:t>
            </w:r>
            <w:proofErr w:type="spellEnd"/>
            <w:proofErr w:type="gramEnd"/>
            <w:r w:rsidRPr="00D05236">
              <w:rPr>
                <w:rFonts w:ascii="Times New Roman" w:hAnsi="Times New Roman" w:cs="Times New Roman"/>
              </w:rPr>
              <w:t xml:space="preserve"> на не менее 10 Ампер</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Вилка СЕЕ 7/7</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Наличие выключателя </w:t>
            </w:r>
            <w:proofErr w:type="gramStart"/>
            <w:r w:rsidRPr="00D05236">
              <w:rPr>
                <w:rFonts w:ascii="Times New Roman" w:hAnsi="Times New Roman" w:cs="Times New Roman"/>
              </w:rPr>
              <w:t>со светодиодом</w:t>
            </w:r>
            <w:proofErr w:type="gramEnd"/>
            <w:r w:rsidRPr="00D05236">
              <w:rPr>
                <w:rFonts w:ascii="Times New Roman" w:hAnsi="Times New Roman" w:cs="Times New Roman"/>
              </w:rPr>
              <w:t xml:space="preserve"> сигнализирующим включение питания</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Защита от импульсных перенапряжений</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Максимальный уровень поглощаемой энергии не менее 0,15 кДж.</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Поглощаемый ток импульсной помехи не менее 4500 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Ударопрочный пластиковый корпус</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Эксплуатация при температуре от +10 </w:t>
            </w:r>
            <w:proofErr w:type="gramStart"/>
            <w:r w:rsidRPr="00D05236">
              <w:rPr>
                <w:rFonts w:ascii="Times New Roman" w:hAnsi="Times New Roman" w:cs="Times New Roman"/>
              </w:rPr>
              <w:t>до  +</w:t>
            </w:r>
            <w:proofErr w:type="gramEnd"/>
            <w:r w:rsidRPr="00D05236">
              <w:rPr>
                <w:rFonts w:ascii="Times New Roman" w:hAnsi="Times New Roman" w:cs="Times New Roman"/>
              </w:rPr>
              <w:t>70 градусов Цельсия</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Эксплуатация при влажности воздуха не менее 64 %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Системный блок в составе:</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Материнская плата: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Форм-фактор </w:t>
            </w:r>
            <w:proofErr w:type="spellStart"/>
            <w:r w:rsidRPr="00D05236">
              <w:rPr>
                <w:rFonts w:ascii="Times New Roman" w:hAnsi="Times New Roman" w:cs="Times New Roman"/>
              </w:rPr>
              <w:t>Mini</w:t>
            </w:r>
            <w:proofErr w:type="spellEnd"/>
            <w:r w:rsidRPr="00D05236">
              <w:rPr>
                <w:rFonts w:ascii="Times New Roman" w:hAnsi="Times New Roman" w:cs="Times New Roman"/>
              </w:rPr>
              <w:t>-ITX</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Тип памяти не ниже DDR4, Количество слотов не менее 2</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Максимальный объем оперативной памяти не менее 8 Гб</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Процессор: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Количество ядер не менее 2</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Количество потоков не менее 2</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Базовая тактовая частота процессора не менее 3 100 Герц</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Оперативная память: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Тип памяти не ниже DDR4 не менее 1 шт.</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Общий объем памяти не менее 8 Гб</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Жесткий диск:</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Тип накопителя SSD</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Емкость не менее 120 Гигабайт</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Интерфейс не ниже SATA 3</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Блок питания в комплекте: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Форм-фактор: ATX;</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Мощность: не менее 450 Вт</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Система охлаждения: вентилятор не менее 120x120 мм</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Дополнительная сетевая карта: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Термопринтер: не менее 1 шт.:</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Ширина бумаги не более 80 мм;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Держатель рулона;</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Функции втягивания и выдачи талона;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Датчики: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lastRenderedPageBreak/>
              <w:t xml:space="preserve">окончание бумаги,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наличие талонов,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датчик открытия принтера;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 xml:space="preserve">Питание не менее 24V DC; </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Наличие лицензионной операционной системы:</w:t>
            </w:r>
          </w:p>
          <w:p w:rsidR="002C6059" w:rsidRPr="00D05236" w:rsidRDefault="002C6059" w:rsidP="00B716BE">
            <w:pPr>
              <w:tabs>
                <w:tab w:val="left" w:pos="0"/>
              </w:tabs>
              <w:spacing w:after="0" w:line="240" w:lineRule="auto"/>
              <w:ind w:firstLine="1"/>
              <w:rPr>
                <w:rFonts w:ascii="Times New Roman" w:hAnsi="Times New Roman" w:cs="Times New Roman"/>
                <w:highlight w:val="yellow"/>
              </w:rPr>
            </w:pPr>
            <w:r w:rsidRPr="00D05236">
              <w:rPr>
                <w:rFonts w:ascii="Times New Roman" w:hAnsi="Times New Roman" w:cs="Times New Roman"/>
              </w:rPr>
              <w:t xml:space="preserve">ПО MS Windows </w:t>
            </w:r>
            <w:proofErr w:type="spellStart"/>
            <w:r w:rsidRPr="00D05236">
              <w:rPr>
                <w:rFonts w:ascii="Times New Roman" w:hAnsi="Times New Roman" w:cs="Times New Roman"/>
              </w:rPr>
              <w:t>Pro</w:t>
            </w:r>
            <w:proofErr w:type="spellEnd"/>
            <w:r w:rsidRPr="00D05236">
              <w:rPr>
                <w:rFonts w:ascii="Times New Roman" w:hAnsi="Times New Roman" w:cs="Times New Roman"/>
              </w:rPr>
              <w:t xml:space="preserve"> 10 64-bit </w:t>
            </w:r>
            <w:proofErr w:type="spellStart"/>
            <w:r w:rsidRPr="00D05236">
              <w:rPr>
                <w:rFonts w:ascii="Times New Roman" w:hAnsi="Times New Roman" w:cs="Times New Roman"/>
              </w:rPr>
              <w:t>Russian</w:t>
            </w:r>
            <w:proofErr w:type="spellEnd"/>
            <w:r w:rsidRPr="00D05236">
              <w:rPr>
                <w:rFonts w:ascii="Times New Roman" w:hAnsi="Times New Roman" w:cs="Times New Roman"/>
              </w:rPr>
              <w:t xml:space="preserve"> </w:t>
            </w:r>
          </w:p>
        </w:tc>
        <w:tc>
          <w:tcPr>
            <w:tcW w:w="676"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lastRenderedPageBreak/>
              <w:t>шт.</w:t>
            </w:r>
          </w:p>
        </w:tc>
        <w:tc>
          <w:tcPr>
            <w:tcW w:w="1023" w:type="dxa"/>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1</w:t>
            </w:r>
          </w:p>
        </w:tc>
        <w:tc>
          <w:tcPr>
            <w:tcW w:w="1134" w:type="dxa"/>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1</w:t>
            </w:r>
          </w:p>
        </w:tc>
        <w:tc>
          <w:tcPr>
            <w:tcW w:w="1275" w:type="dxa"/>
            <w:vAlign w:val="center"/>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color w:val="FF0000"/>
              </w:rPr>
              <w:t>1</w:t>
            </w:r>
          </w:p>
        </w:tc>
      </w:tr>
      <w:tr w:rsidR="002C6059" w:rsidRPr="00D05236" w:rsidTr="00B716BE">
        <w:trPr>
          <w:trHeight w:val="297"/>
        </w:trPr>
        <w:tc>
          <w:tcPr>
            <w:tcW w:w="458" w:type="dxa"/>
            <w:shd w:val="clear" w:color="auto" w:fill="auto"/>
            <w:noWrap/>
            <w:vAlign w:val="center"/>
            <w:hideMark/>
          </w:tcPr>
          <w:p w:rsidR="002C6059" w:rsidRPr="00D05236" w:rsidRDefault="002C6059" w:rsidP="00B716BE">
            <w:pPr>
              <w:spacing w:after="0" w:line="240" w:lineRule="auto"/>
              <w:jc w:val="right"/>
              <w:rPr>
                <w:rFonts w:ascii="Times New Roman" w:eastAsia="Times New Roman" w:hAnsi="Times New Roman" w:cs="Times New Roman"/>
              </w:rPr>
            </w:pPr>
            <w:r w:rsidRPr="00D05236">
              <w:rPr>
                <w:rFonts w:ascii="Times New Roman" w:eastAsia="Times New Roman" w:hAnsi="Times New Roman" w:cs="Times New Roman"/>
              </w:rPr>
              <w:lastRenderedPageBreak/>
              <w:t>2</w:t>
            </w:r>
          </w:p>
        </w:tc>
        <w:tc>
          <w:tcPr>
            <w:tcW w:w="5748" w:type="dxa"/>
            <w:shd w:val="clear" w:color="auto" w:fill="auto"/>
            <w:vAlign w:val="center"/>
            <w:hideMark/>
          </w:tcPr>
          <w:p w:rsidR="002C6059" w:rsidRPr="00D05236" w:rsidRDefault="002C6059" w:rsidP="00B716BE">
            <w:pPr>
              <w:tabs>
                <w:tab w:val="left" w:pos="0"/>
              </w:tabs>
              <w:spacing w:after="0" w:line="240" w:lineRule="auto"/>
              <w:jc w:val="both"/>
              <w:rPr>
                <w:rFonts w:ascii="Times New Roman" w:hAnsi="Times New Roman" w:cs="Times New Roman"/>
                <w:b/>
              </w:rPr>
            </w:pPr>
            <w:r w:rsidRPr="00D05236">
              <w:rPr>
                <w:rFonts w:ascii="Times New Roman" w:hAnsi="Times New Roman" w:cs="Times New Roman"/>
                <w:b/>
              </w:rPr>
              <w:t xml:space="preserve">Телевизор </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 xml:space="preserve">Экран LCD диагональю не менее </w:t>
            </w:r>
            <w:r w:rsidRPr="00D05236">
              <w:rPr>
                <w:rFonts w:ascii="Times New Roman" w:hAnsi="Times New Roman" w:cs="Times New Roman"/>
                <w:color w:val="FF0000"/>
              </w:rPr>
              <w:t>106 см</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Разрешение не менее 1920 x не менее 1080</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Аудио не менее 9,5 Вт.</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Комплектация: документация, пульт дистанционного управления с батарейками.</w:t>
            </w:r>
          </w:p>
        </w:tc>
        <w:tc>
          <w:tcPr>
            <w:tcW w:w="676"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t>шт.</w:t>
            </w:r>
          </w:p>
        </w:tc>
        <w:tc>
          <w:tcPr>
            <w:tcW w:w="1023" w:type="dxa"/>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1</w:t>
            </w:r>
          </w:p>
        </w:tc>
        <w:tc>
          <w:tcPr>
            <w:tcW w:w="1134" w:type="dxa"/>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1</w:t>
            </w:r>
          </w:p>
        </w:tc>
        <w:tc>
          <w:tcPr>
            <w:tcW w:w="1275" w:type="dxa"/>
            <w:vAlign w:val="center"/>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color w:val="FF0000"/>
              </w:rPr>
              <w:t>1</w:t>
            </w:r>
          </w:p>
        </w:tc>
      </w:tr>
      <w:tr w:rsidR="002C6059" w:rsidRPr="00D05236" w:rsidTr="00B716BE">
        <w:trPr>
          <w:trHeight w:val="946"/>
        </w:trPr>
        <w:tc>
          <w:tcPr>
            <w:tcW w:w="458" w:type="dxa"/>
            <w:shd w:val="clear" w:color="auto" w:fill="auto"/>
            <w:noWrap/>
            <w:vAlign w:val="center"/>
            <w:hideMark/>
          </w:tcPr>
          <w:p w:rsidR="002C6059" w:rsidRPr="00D05236" w:rsidRDefault="002C6059" w:rsidP="00B716BE">
            <w:pPr>
              <w:spacing w:after="0" w:line="240" w:lineRule="auto"/>
              <w:jc w:val="right"/>
              <w:rPr>
                <w:rFonts w:ascii="Times New Roman" w:eastAsia="Times New Roman" w:hAnsi="Times New Roman" w:cs="Times New Roman"/>
              </w:rPr>
            </w:pPr>
            <w:r w:rsidRPr="00D05236">
              <w:rPr>
                <w:rFonts w:ascii="Times New Roman" w:eastAsia="Times New Roman" w:hAnsi="Times New Roman" w:cs="Times New Roman"/>
              </w:rPr>
              <w:t>3</w:t>
            </w:r>
          </w:p>
        </w:tc>
        <w:tc>
          <w:tcPr>
            <w:tcW w:w="5748" w:type="dxa"/>
            <w:shd w:val="clear" w:color="auto" w:fill="auto"/>
            <w:vAlign w:val="center"/>
            <w:hideMark/>
          </w:tcPr>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b/>
              </w:rPr>
              <w:t>Пульт оценки качества</w:t>
            </w:r>
            <w:r w:rsidRPr="00D05236">
              <w:rPr>
                <w:rFonts w:ascii="Times New Roman" w:hAnsi="Times New Roman" w:cs="Times New Roman"/>
              </w:rPr>
              <w:t xml:space="preserve"> </w:t>
            </w:r>
            <w:r w:rsidRPr="00D05236">
              <w:rPr>
                <w:rFonts w:ascii="Times New Roman" w:hAnsi="Times New Roman" w:cs="Times New Roman"/>
                <w:color w:val="FF0000"/>
              </w:rPr>
              <w:t xml:space="preserve">с двумя </w:t>
            </w:r>
            <w:r w:rsidRPr="00D05236">
              <w:rPr>
                <w:rFonts w:ascii="Times New Roman" w:hAnsi="Times New Roman" w:cs="Times New Roman"/>
              </w:rPr>
              <w:t>кнопками и надписью в верхней части пульта "Оцените качество обслуживания".</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Кнопки с нанесенными на них картинками в виде смайликов.</w:t>
            </w:r>
          </w:p>
          <w:p w:rsidR="002C6059" w:rsidRPr="00D05236" w:rsidRDefault="002C6059" w:rsidP="00B716BE">
            <w:pPr>
              <w:tabs>
                <w:tab w:val="left" w:pos="0"/>
              </w:tabs>
              <w:spacing w:after="0" w:line="240" w:lineRule="auto"/>
              <w:rPr>
                <w:rFonts w:ascii="Times New Roman" w:hAnsi="Times New Roman" w:cs="Times New Roman"/>
              </w:rPr>
            </w:pPr>
            <w:r w:rsidRPr="00D05236">
              <w:rPr>
                <w:rFonts w:ascii="Times New Roman" w:hAnsi="Times New Roman" w:cs="Times New Roman"/>
              </w:rPr>
              <w:t>Наличие световой индикации нажатия кнопки.</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Наличие системы фиксации пульта на горизонтальной поверхности без ее механического повреждения.</w:t>
            </w:r>
          </w:p>
        </w:tc>
        <w:tc>
          <w:tcPr>
            <w:tcW w:w="676"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t>шт.</w:t>
            </w:r>
          </w:p>
        </w:tc>
        <w:tc>
          <w:tcPr>
            <w:tcW w:w="1023" w:type="dxa"/>
            <w:shd w:val="clear" w:color="auto" w:fill="auto"/>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3</w:t>
            </w:r>
          </w:p>
        </w:tc>
        <w:tc>
          <w:tcPr>
            <w:tcW w:w="1134" w:type="dxa"/>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3</w:t>
            </w:r>
          </w:p>
        </w:tc>
        <w:tc>
          <w:tcPr>
            <w:tcW w:w="1275" w:type="dxa"/>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3</w:t>
            </w:r>
          </w:p>
        </w:tc>
      </w:tr>
      <w:tr w:rsidR="002C6059" w:rsidRPr="00D05236" w:rsidTr="00B716BE">
        <w:trPr>
          <w:trHeight w:val="656"/>
        </w:trPr>
        <w:tc>
          <w:tcPr>
            <w:tcW w:w="458" w:type="dxa"/>
            <w:shd w:val="clear" w:color="auto" w:fill="auto"/>
            <w:noWrap/>
            <w:vAlign w:val="center"/>
            <w:hideMark/>
          </w:tcPr>
          <w:p w:rsidR="002C6059" w:rsidRPr="00D05236" w:rsidRDefault="002C6059" w:rsidP="00B716B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w:t>
            </w:r>
          </w:p>
        </w:tc>
        <w:tc>
          <w:tcPr>
            <w:tcW w:w="5748" w:type="dxa"/>
            <w:shd w:val="clear" w:color="auto" w:fill="auto"/>
            <w:vAlign w:val="center"/>
            <w:hideMark/>
          </w:tcPr>
          <w:p w:rsidR="002C6059" w:rsidRPr="00D05236" w:rsidRDefault="002C6059" w:rsidP="00B716BE">
            <w:pPr>
              <w:tabs>
                <w:tab w:val="left" w:pos="0"/>
              </w:tabs>
              <w:spacing w:after="0" w:line="240" w:lineRule="auto"/>
              <w:jc w:val="both"/>
              <w:rPr>
                <w:rFonts w:ascii="Times New Roman" w:hAnsi="Times New Roman" w:cs="Times New Roman"/>
                <w:b/>
              </w:rPr>
            </w:pPr>
            <w:r w:rsidRPr="00D05236">
              <w:rPr>
                <w:rFonts w:ascii="Times New Roman" w:hAnsi="Times New Roman" w:cs="Times New Roman"/>
                <w:b/>
              </w:rPr>
              <w:t xml:space="preserve">Светодиодное табло оператора </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Технические характеристики:</w:t>
            </w:r>
          </w:p>
          <w:p w:rsidR="002C6059" w:rsidRPr="00D05236" w:rsidRDefault="002C6059" w:rsidP="00B716BE">
            <w:pPr>
              <w:tabs>
                <w:tab w:val="left" w:pos="0"/>
              </w:tabs>
              <w:spacing w:after="0" w:line="240" w:lineRule="auto"/>
              <w:jc w:val="both"/>
              <w:rPr>
                <w:rFonts w:ascii="Times New Roman" w:hAnsi="Times New Roman" w:cs="Times New Roman"/>
                <w:color w:val="FF0000"/>
              </w:rPr>
            </w:pPr>
            <w:r w:rsidRPr="00D05236">
              <w:rPr>
                <w:rFonts w:ascii="Times New Roman" w:hAnsi="Times New Roman" w:cs="Times New Roman"/>
                <w:color w:val="FF0000"/>
              </w:rPr>
              <w:t>многоцветное</w:t>
            </w:r>
          </w:p>
          <w:p w:rsidR="002C6059" w:rsidRPr="00D05236" w:rsidRDefault="002C6059" w:rsidP="00B716BE">
            <w:pPr>
              <w:tabs>
                <w:tab w:val="left" w:pos="0"/>
              </w:tabs>
              <w:spacing w:after="0" w:line="240" w:lineRule="auto"/>
              <w:jc w:val="both"/>
              <w:rPr>
                <w:rFonts w:ascii="Times New Roman" w:hAnsi="Times New Roman" w:cs="Times New Roman"/>
              </w:rPr>
            </w:pPr>
            <w:r w:rsidRPr="00D05236">
              <w:rPr>
                <w:rFonts w:ascii="Times New Roman" w:hAnsi="Times New Roman" w:cs="Times New Roman"/>
              </w:rPr>
              <w:t xml:space="preserve">Разрешение: не менее </w:t>
            </w:r>
            <w:r w:rsidRPr="00D05236">
              <w:rPr>
                <w:rFonts w:ascii="Times New Roman" w:hAnsi="Times New Roman" w:cs="Times New Roman"/>
                <w:color w:val="FF0000"/>
              </w:rPr>
              <w:t>32х64</w:t>
            </w:r>
          </w:p>
        </w:tc>
        <w:tc>
          <w:tcPr>
            <w:tcW w:w="676"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t>шт.</w:t>
            </w:r>
          </w:p>
        </w:tc>
        <w:tc>
          <w:tcPr>
            <w:tcW w:w="1023"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3</w:t>
            </w:r>
          </w:p>
        </w:tc>
        <w:tc>
          <w:tcPr>
            <w:tcW w:w="1134" w:type="dxa"/>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3</w:t>
            </w:r>
          </w:p>
        </w:tc>
        <w:tc>
          <w:tcPr>
            <w:tcW w:w="1275" w:type="dxa"/>
            <w:vAlign w:val="center"/>
          </w:tcPr>
          <w:p w:rsidR="002C6059" w:rsidRPr="00D05236" w:rsidRDefault="002C6059" w:rsidP="00B716BE">
            <w:pPr>
              <w:spacing w:after="0" w:line="240" w:lineRule="auto"/>
              <w:jc w:val="center"/>
              <w:rPr>
                <w:rFonts w:ascii="Times New Roman" w:eastAsia="Times New Roman" w:hAnsi="Times New Roman" w:cs="Times New Roman"/>
                <w:color w:val="FF0000"/>
              </w:rPr>
            </w:pPr>
            <w:r w:rsidRPr="00D05236">
              <w:rPr>
                <w:rFonts w:ascii="Times New Roman" w:eastAsia="Times New Roman" w:hAnsi="Times New Roman" w:cs="Times New Roman"/>
                <w:color w:val="FF0000"/>
              </w:rPr>
              <w:t>3</w:t>
            </w:r>
          </w:p>
        </w:tc>
      </w:tr>
      <w:tr w:rsidR="002C6059" w:rsidRPr="00D05236" w:rsidTr="00B716BE">
        <w:trPr>
          <w:trHeight w:val="313"/>
        </w:trPr>
        <w:tc>
          <w:tcPr>
            <w:tcW w:w="458" w:type="dxa"/>
            <w:shd w:val="clear" w:color="auto" w:fill="auto"/>
            <w:noWrap/>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t> </w:t>
            </w:r>
          </w:p>
        </w:tc>
        <w:tc>
          <w:tcPr>
            <w:tcW w:w="5748" w:type="dxa"/>
            <w:shd w:val="clear" w:color="auto" w:fill="auto"/>
            <w:vAlign w:val="center"/>
            <w:hideMark/>
          </w:tcPr>
          <w:p w:rsidR="002C6059" w:rsidRPr="00D05236" w:rsidRDefault="002C6059" w:rsidP="00B716BE">
            <w:pPr>
              <w:spacing w:after="0" w:line="240" w:lineRule="auto"/>
              <w:rPr>
                <w:rFonts w:ascii="Times New Roman" w:eastAsia="Times New Roman" w:hAnsi="Times New Roman" w:cs="Times New Roman"/>
              </w:rPr>
            </w:pPr>
            <w:r w:rsidRPr="00D05236">
              <w:rPr>
                <w:rFonts w:ascii="Times New Roman" w:eastAsia="Times New Roman" w:hAnsi="Times New Roman" w:cs="Times New Roman"/>
              </w:rPr>
              <w:t>Итого:</w:t>
            </w:r>
          </w:p>
          <w:p w:rsidR="002C6059" w:rsidRPr="00D05236" w:rsidRDefault="002C6059" w:rsidP="00B716BE">
            <w:pPr>
              <w:spacing w:after="0" w:line="240" w:lineRule="auto"/>
              <w:rPr>
                <w:rFonts w:ascii="Times New Roman" w:eastAsia="Times New Roman" w:hAnsi="Times New Roman" w:cs="Times New Roman"/>
              </w:rPr>
            </w:pPr>
          </w:p>
        </w:tc>
        <w:tc>
          <w:tcPr>
            <w:tcW w:w="676"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t> </w:t>
            </w:r>
          </w:p>
        </w:tc>
        <w:tc>
          <w:tcPr>
            <w:tcW w:w="1023" w:type="dxa"/>
            <w:shd w:val="clear" w:color="auto" w:fill="auto"/>
            <w:vAlign w:val="center"/>
            <w:hideMark/>
          </w:tcPr>
          <w:p w:rsidR="002C6059" w:rsidRPr="00D05236" w:rsidRDefault="002C6059" w:rsidP="00B716BE">
            <w:pPr>
              <w:spacing w:after="0" w:line="240" w:lineRule="auto"/>
              <w:jc w:val="center"/>
              <w:rPr>
                <w:rFonts w:ascii="Times New Roman" w:eastAsia="Times New Roman" w:hAnsi="Times New Roman" w:cs="Times New Roman"/>
              </w:rPr>
            </w:pPr>
            <w:r w:rsidRPr="00D05236">
              <w:rPr>
                <w:rFonts w:ascii="Times New Roman" w:eastAsia="Times New Roman" w:hAnsi="Times New Roman" w:cs="Times New Roman"/>
              </w:rPr>
              <w:t> </w:t>
            </w:r>
          </w:p>
        </w:tc>
        <w:tc>
          <w:tcPr>
            <w:tcW w:w="1134" w:type="dxa"/>
          </w:tcPr>
          <w:p w:rsidR="002C6059" w:rsidRPr="00D05236" w:rsidRDefault="002C6059" w:rsidP="00B716BE">
            <w:pPr>
              <w:spacing w:after="0" w:line="240" w:lineRule="auto"/>
              <w:jc w:val="center"/>
              <w:rPr>
                <w:rFonts w:ascii="Times New Roman" w:eastAsia="Times New Roman" w:hAnsi="Times New Roman" w:cs="Times New Roman"/>
              </w:rPr>
            </w:pPr>
          </w:p>
        </w:tc>
        <w:tc>
          <w:tcPr>
            <w:tcW w:w="1275" w:type="dxa"/>
          </w:tcPr>
          <w:p w:rsidR="002C6059" w:rsidRPr="00D05236" w:rsidRDefault="002C6059" w:rsidP="00B716BE">
            <w:pPr>
              <w:spacing w:after="0" w:line="240" w:lineRule="auto"/>
              <w:jc w:val="center"/>
              <w:rPr>
                <w:rFonts w:ascii="Times New Roman" w:eastAsia="Times New Roman" w:hAnsi="Times New Roman" w:cs="Times New Roman"/>
              </w:rPr>
            </w:pPr>
          </w:p>
        </w:tc>
      </w:tr>
    </w:tbl>
    <w:p w:rsidR="002C6059" w:rsidRPr="0015288F" w:rsidRDefault="002C6059" w:rsidP="00075E2C">
      <w:pPr>
        <w:tabs>
          <w:tab w:val="left" w:pos="0"/>
        </w:tabs>
        <w:spacing w:after="0" w:line="240" w:lineRule="auto"/>
        <w:jc w:val="both"/>
        <w:rPr>
          <w:rFonts w:ascii="Times New Roman" w:hAnsi="Times New Roman" w:cs="Times New Roman"/>
          <w:sz w:val="24"/>
          <w:szCs w:val="24"/>
        </w:rPr>
      </w:pPr>
    </w:p>
    <w:tbl>
      <w:tblPr>
        <w:tblW w:w="10314" w:type="dxa"/>
        <w:tblLayout w:type="fixed"/>
        <w:tblLook w:val="04A0" w:firstRow="1" w:lastRow="0" w:firstColumn="1" w:lastColumn="0" w:noHBand="0" w:noVBand="1"/>
      </w:tblPr>
      <w:tblGrid>
        <w:gridCol w:w="500"/>
        <w:gridCol w:w="8159"/>
        <w:gridCol w:w="709"/>
        <w:gridCol w:w="946"/>
      </w:tblGrid>
      <w:tr w:rsidR="00075E2C" w:rsidRPr="0015288F" w:rsidTr="00207FAC">
        <w:trPr>
          <w:trHeight w:val="63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5E2C" w:rsidRPr="0015288F" w:rsidRDefault="00075E2C" w:rsidP="00207FAC">
            <w:pPr>
              <w:spacing w:after="0" w:line="240" w:lineRule="auto"/>
              <w:jc w:val="center"/>
              <w:rPr>
                <w:rFonts w:ascii="Times New Roman" w:eastAsia="Times New Roman" w:hAnsi="Times New Roman" w:cs="Times New Roman"/>
                <w:b/>
                <w:bCs/>
              </w:rPr>
            </w:pPr>
            <w:r w:rsidRPr="0015288F">
              <w:rPr>
                <w:rFonts w:ascii="Times New Roman" w:eastAsia="Times New Roman" w:hAnsi="Times New Roman" w:cs="Times New Roman"/>
                <w:b/>
                <w:bCs/>
              </w:rPr>
              <w:t>№</w:t>
            </w:r>
          </w:p>
        </w:tc>
        <w:tc>
          <w:tcPr>
            <w:tcW w:w="8159" w:type="dxa"/>
            <w:tcBorders>
              <w:top w:val="single" w:sz="4" w:space="0" w:color="auto"/>
              <w:left w:val="nil"/>
              <w:bottom w:val="single" w:sz="4" w:space="0" w:color="auto"/>
              <w:right w:val="single" w:sz="4" w:space="0" w:color="auto"/>
            </w:tcBorders>
            <w:shd w:val="clear" w:color="auto" w:fill="auto"/>
            <w:vAlign w:val="center"/>
            <w:hideMark/>
          </w:tcPr>
          <w:p w:rsidR="00075E2C" w:rsidRPr="0015288F" w:rsidRDefault="00075E2C" w:rsidP="00207FAC">
            <w:pPr>
              <w:spacing w:after="0" w:line="240" w:lineRule="auto"/>
              <w:jc w:val="center"/>
              <w:rPr>
                <w:rFonts w:ascii="Times New Roman" w:eastAsia="Times New Roman" w:hAnsi="Times New Roman" w:cs="Times New Roman"/>
                <w:b/>
                <w:bCs/>
              </w:rPr>
            </w:pPr>
            <w:r w:rsidRPr="0015288F">
              <w:rPr>
                <w:rFonts w:ascii="Times New Roman" w:eastAsia="Times New Roman" w:hAnsi="Times New Roman" w:cs="Times New Roman"/>
                <w:b/>
                <w:bCs/>
              </w:rPr>
              <w:t>Наименование работ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75E2C" w:rsidRPr="0015288F" w:rsidRDefault="00075E2C" w:rsidP="00207FAC">
            <w:pPr>
              <w:spacing w:after="0" w:line="240" w:lineRule="auto"/>
              <w:jc w:val="center"/>
              <w:rPr>
                <w:rFonts w:ascii="Times New Roman" w:eastAsia="Times New Roman" w:hAnsi="Times New Roman" w:cs="Times New Roman"/>
                <w:b/>
                <w:bCs/>
              </w:rPr>
            </w:pPr>
            <w:r w:rsidRPr="0015288F">
              <w:rPr>
                <w:rFonts w:ascii="Times New Roman" w:eastAsia="Times New Roman" w:hAnsi="Times New Roman" w:cs="Times New Roman"/>
                <w:b/>
                <w:bCs/>
              </w:rPr>
              <w:t>Ед. изм.</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075E2C" w:rsidRPr="0015288F" w:rsidRDefault="00075E2C" w:rsidP="00207FAC">
            <w:pPr>
              <w:spacing w:after="0" w:line="240" w:lineRule="auto"/>
              <w:jc w:val="center"/>
              <w:rPr>
                <w:rFonts w:ascii="Times New Roman" w:eastAsia="Times New Roman" w:hAnsi="Times New Roman" w:cs="Times New Roman"/>
                <w:b/>
                <w:bCs/>
              </w:rPr>
            </w:pPr>
            <w:r w:rsidRPr="0015288F">
              <w:rPr>
                <w:rFonts w:ascii="Times New Roman" w:eastAsia="Times New Roman" w:hAnsi="Times New Roman" w:cs="Times New Roman"/>
                <w:b/>
                <w:bCs/>
              </w:rPr>
              <w:t xml:space="preserve">Кол-во </w:t>
            </w:r>
          </w:p>
        </w:tc>
      </w:tr>
      <w:tr w:rsidR="00075E2C" w:rsidRPr="0015288F" w:rsidTr="00207FAC">
        <w:trPr>
          <w:trHeight w:val="63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75E2C" w:rsidRPr="0015288F" w:rsidRDefault="00075E2C" w:rsidP="00207FAC">
            <w:pPr>
              <w:spacing w:after="0" w:line="240" w:lineRule="auto"/>
              <w:jc w:val="right"/>
              <w:rPr>
                <w:rFonts w:ascii="Times New Roman" w:eastAsia="Times New Roman" w:hAnsi="Times New Roman" w:cs="Times New Roman"/>
              </w:rPr>
            </w:pPr>
            <w:r w:rsidRPr="0015288F">
              <w:rPr>
                <w:rFonts w:ascii="Times New Roman" w:eastAsia="Times New Roman" w:hAnsi="Times New Roman" w:cs="Times New Roman"/>
              </w:rPr>
              <w:t>1</w:t>
            </w:r>
          </w:p>
        </w:tc>
        <w:tc>
          <w:tcPr>
            <w:tcW w:w="8159" w:type="dxa"/>
            <w:tcBorders>
              <w:top w:val="nil"/>
              <w:left w:val="nil"/>
              <w:bottom w:val="single" w:sz="4" w:space="0" w:color="auto"/>
              <w:right w:val="single" w:sz="4" w:space="0" w:color="auto"/>
            </w:tcBorders>
            <w:shd w:val="clear" w:color="auto" w:fill="auto"/>
            <w:vAlign w:val="center"/>
            <w:hideMark/>
          </w:tcPr>
          <w:p w:rsidR="00075E2C" w:rsidRPr="0015288F" w:rsidRDefault="00075E2C" w:rsidP="00207FAC">
            <w:pPr>
              <w:tabs>
                <w:tab w:val="left" w:pos="0"/>
              </w:tabs>
              <w:spacing w:after="0" w:line="240" w:lineRule="auto"/>
              <w:jc w:val="both"/>
              <w:rPr>
                <w:rFonts w:ascii="Times New Roman" w:hAnsi="Times New Roman" w:cs="Times New Roman"/>
              </w:rPr>
            </w:pPr>
            <w:r w:rsidRPr="0015288F">
              <w:rPr>
                <w:rFonts w:ascii="Times New Roman" w:hAnsi="Times New Roman" w:cs="Times New Roman"/>
              </w:rPr>
              <w:t xml:space="preserve">Работы по внедрению и вводу Системы в эксплуатацию включают в себя, поставку оборудования и программного обеспечения, монтажные и пуско-наладочные работы. </w:t>
            </w:r>
          </w:p>
          <w:p w:rsidR="00075E2C" w:rsidRPr="0015288F" w:rsidRDefault="00075E2C" w:rsidP="00207FAC">
            <w:pPr>
              <w:tabs>
                <w:tab w:val="left" w:pos="0"/>
              </w:tabs>
              <w:spacing w:after="0" w:line="240" w:lineRule="auto"/>
              <w:jc w:val="both"/>
              <w:rPr>
                <w:rFonts w:ascii="Times New Roman" w:hAnsi="Times New Roman" w:cs="Times New Roman"/>
              </w:rPr>
            </w:pPr>
            <w:r w:rsidRPr="0015288F">
              <w:rPr>
                <w:rFonts w:ascii="Times New Roman" w:hAnsi="Times New Roman" w:cs="Times New Roman"/>
              </w:rPr>
              <w:t>Монтажные и пусконаладочные работы должны включать:</w:t>
            </w:r>
          </w:p>
          <w:p w:rsidR="00075E2C" w:rsidRPr="0015288F" w:rsidRDefault="00075E2C" w:rsidP="00207FAC">
            <w:pPr>
              <w:tabs>
                <w:tab w:val="left" w:pos="0"/>
              </w:tabs>
              <w:spacing w:after="0" w:line="240" w:lineRule="auto"/>
              <w:jc w:val="both"/>
              <w:rPr>
                <w:rFonts w:ascii="Times New Roman" w:hAnsi="Times New Roman" w:cs="Times New Roman"/>
              </w:rPr>
            </w:pPr>
            <w:r w:rsidRPr="0015288F">
              <w:rPr>
                <w:rFonts w:ascii="Times New Roman" w:hAnsi="Times New Roman" w:cs="Times New Roman"/>
              </w:rPr>
              <w:t xml:space="preserve">- обследование объекта и составление схем прокладки кабельных трасс и подключения оборудования; </w:t>
            </w:r>
          </w:p>
          <w:p w:rsidR="00075E2C" w:rsidRPr="0015288F" w:rsidRDefault="00075E2C" w:rsidP="00207FAC">
            <w:pPr>
              <w:tabs>
                <w:tab w:val="left" w:pos="0"/>
              </w:tabs>
              <w:spacing w:after="0" w:line="240" w:lineRule="auto"/>
              <w:jc w:val="both"/>
              <w:rPr>
                <w:rFonts w:ascii="Times New Roman" w:hAnsi="Times New Roman" w:cs="Times New Roman"/>
              </w:rPr>
            </w:pPr>
            <w:r w:rsidRPr="0015288F">
              <w:rPr>
                <w:rFonts w:ascii="Times New Roman" w:hAnsi="Times New Roman" w:cs="Times New Roman"/>
              </w:rPr>
              <w:t xml:space="preserve">- согласование технического задания на выделение мощностей по питанию 220 V с указанием расположения точек подключения; </w:t>
            </w:r>
          </w:p>
          <w:p w:rsidR="00075E2C" w:rsidRPr="0015288F" w:rsidRDefault="00075E2C" w:rsidP="00207FAC">
            <w:pPr>
              <w:tabs>
                <w:tab w:val="left" w:pos="0"/>
              </w:tabs>
              <w:spacing w:after="0" w:line="240" w:lineRule="auto"/>
              <w:jc w:val="both"/>
              <w:rPr>
                <w:rFonts w:ascii="Times New Roman" w:hAnsi="Times New Roman" w:cs="Times New Roman"/>
              </w:rPr>
            </w:pPr>
            <w:r w:rsidRPr="0015288F">
              <w:rPr>
                <w:rFonts w:ascii="Times New Roman" w:hAnsi="Times New Roman" w:cs="Times New Roman"/>
              </w:rPr>
              <w:t xml:space="preserve">- монтаж оборудования и тестирование работоспособности Системы; </w:t>
            </w:r>
          </w:p>
          <w:p w:rsidR="00075E2C" w:rsidRPr="0015288F" w:rsidRDefault="00075E2C" w:rsidP="00207FAC">
            <w:pPr>
              <w:spacing w:after="0" w:line="240" w:lineRule="auto"/>
              <w:jc w:val="both"/>
              <w:rPr>
                <w:rFonts w:ascii="Times New Roman" w:eastAsia="Times New Roman" w:hAnsi="Times New Roman" w:cs="Times New Roman"/>
              </w:rPr>
            </w:pPr>
            <w:r w:rsidRPr="0015288F">
              <w:rPr>
                <w:rFonts w:ascii="Times New Roman" w:hAnsi="Times New Roman" w:cs="Times New Roman"/>
              </w:rPr>
              <w:t>- настройку программного обеспечения.</w:t>
            </w:r>
          </w:p>
        </w:tc>
        <w:tc>
          <w:tcPr>
            <w:tcW w:w="709" w:type="dxa"/>
            <w:tcBorders>
              <w:top w:val="nil"/>
              <w:left w:val="nil"/>
              <w:bottom w:val="single" w:sz="4" w:space="0" w:color="auto"/>
              <w:right w:val="single" w:sz="4" w:space="0" w:color="auto"/>
            </w:tcBorders>
            <w:shd w:val="clear" w:color="auto" w:fill="auto"/>
            <w:vAlign w:val="center"/>
            <w:hideMark/>
          </w:tcPr>
          <w:p w:rsidR="00075E2C" w:rsidRPr="0015288F" w:rsidRDefault="00075E2C" w:rsidP="00207FAC">
            <w:pPr>
              <w:spacing w:after="0" w:line="240" w:lineRule="auto"/>
              <w:jc w:val="center"/>
              <w:rPr>
                <w:rFonts w:ascii="Times New Roman" w:eastAsia="Times New Roman" w:hAnsi="Times New Roman" w:cs="Times New Roman"/>
              </w:rPr>
            </w:pPr>
            <w:r w:rsidRPr="0015288F">
              <w:rPr>
                <w:rFonts w:ascii="Times New Roman" w:eastAsia="Times New Roman" w:hAnsi="Times New Roman" w:cs="Times New Roman"/>
              </w:rPr>
              <w:t>шт.</w:t>
            </w:r>
          </w:p>
        </w:tc>
        <w:tc>
          <w:tcPr>
            <w:tcW w:w="946" w:type="dxa"/>
            <w:tcBorders>
              <w:top w:val="nil"/>
              <w:left w:val="nil"/>
              <w:bottom w:val="single" w:sz="4" w:space="0" w:color="auto"/>
              <w:right w:val="single" w:sz="4" w:space="0" w:color="auto"/>
            </w:tcBorders>
            <w:shd w:val="clear" w:color="auto" w:fill="auto"/>
            <w:vAlign w:val="center"/>
            <w:hideMark/>
          </w:tcPr>
          <w:p w:rsidR="00075E2C" w:rsidRPr="0015288F" w:rsidRDefault="00075E2C" w:rsidP="00207FAC">
            <w:pPr>
              <w:spacing w:after="0" w:line="240" w:lineRule="auto"/>
              <w:jc w:val="center"/>
              <w:rPr>
                <w:rFonts w:ascii="Times New Roman" w:eastAsia="Times New Roman" w:hAnsi="Times New Roman" w:cs="Times New Roman"/>
              </w:rPr>
            </w:pPr>
            <w:r w:rsidRPr="0015288F">
              <w:rPr>
                <w:rFonts w:ascii="Times New Roman" w:eastAsia="Times New Roman" w:hAnsi="Times New Roman" w:cs="Times New Roman"/>
              </w:rPr>
              <w:t>3</w:t>
            </w:r>
          </w:p>
        </w:tc>
      </w:tr>
    </w:tbl>
    <w:p w:rsidR="00075E2C" w:rsidRPr="0015288F" w:rsidRDefault="00075E2C" w:rsidP="00075E2C">
      <w:pPr>
        <w:widowControl w:val="0"/>
        <w:tabs>
          <w:tab w:val="left" w:pos="851"/>
        </w:tabs>
        <w:autoSpaceDE w:val="0"/>
        <w:autoSpaceDN w:val="0"/>
        <w:adjustRightInd w:val="0"/>
        <w:ind w:right="428"/>
        <w:rPr>
          <w:rFonts w:ascii="Times New Roman" w:hAnsi="Times New Roman"/>
          <w:b/>
          <w:bCs/>
          <w:spacing w:val="-2"/>
          <w:sz w:val="24"/>
          <w:szCs w:val="24"/>
          <w:lang w:val="en-US"/>
        </w:rPr>
      </w:pPr>
    </w:p>
    <w:p w:rsidR="00207FAC" w:rsidRPr="0015288F" w:rsidRDefault="00207FAC" w:rsidP="00BC7EAD">
      <w:pPr>
        <w:pStyle w:val="aa"/>
        <w:widowControl w:val="0"/>
        <w:tabs>
          <w:tab w:val="left" w:pos="2127"/>
        </w:tabs>
        <w:autoSpaceDE w:val="0"/>
        <w:autoSpaceDN w:val="0"/>
        <w:adjustRightInd w:val="0"/>
        <w:ind w:left="432" w:right="428" w:firstLine="0"/>
        <w:rPr>
          <w:rFonts w:ascii="Times New Roman" w:hAnsi="Times New Roman"/>
          <w:b/>
          <w:bCs/>
          <w:sz w:val="24"/>
          <w:szCs w:val="24"/>
        </w:rPr>
      </w:pPr>
      <w:r w:rsidRPr="0015288F">
        <w:rPr>
          <w:rFonts w:ascii="Times New Roman" w:hAnsi="Times New Roman"/>
          <w:b/>
          <w:bCs/>
          <w:sz w:val="24"/>
          <w:szCs w:val="24"/>
        </w:rPr>
        <w:t>Требования к надежности</w:t>
      </w:r>
    </w:p>
    <w:p w:rsidR="00207FAC" w:rsidRPr="0015288F" w:rsidRDefault="00207FAC" w:rsidP="00207FA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Система должна сохранять работоспособность и обеспечивать восстановление своих функций при возникновении следующих внештатных ситуаций:</w:t>
      </w:r>
    </w:p>
    <w:p w:rsidR="00207FAC" w:rsidRPr="0015288F" w:rsidRDefault="00207FAC" w:rsidP="00207FA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при сбоях в системе электроснабжения аппаратной части, приводящих к перезагрузке ОС, восстановление программы должно происходить после перезапуска ОС и запуска исполняемого файла системы;</w:t>
      </w:r>
    </w:p>
    <w:p w:rsidR="00207FAC" w:rsidRPr="0015288F" w:rsidRDefault="00207FAC" w:rsidP="00207FA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при ошибках в работе аппаратных средств (кроме носителей данных и программ) восстановление функции системы возлагается на ОС;</w:t>
      </w:r>
    </w:p>
    <w:p w:rsidR="00207FAC" w:rsidRPr="0015288F" w:rsidRDefault="00207FAC" w:rsidP="00207FAC">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при ошибках, связанных с программным обеспечением (ОС и драйверы устройств), восстановление работоспособности возлагается на ОС.</w:t>
      </w:r>
    </w:p>
    <w:p w:rsidR="000F6549" w:rsidRDefault="000F6549" w:rsidP="00BC7EAD">
      <w:pPr>
        <w:pStyle w:val="aa"/>
        <w:widowControl w:val="0"/>
        <w:tabs>
          <w:tab w:val="left" w:pos="2127"/>
        </w:tabs>
        <w:autoSpaceDE w:val="0"/>
        <w:autoSpaceDN w:val="0"/>
        <w:adjustRightInd w:val="0"/>
        <w:ind w:left="432" w:right="428" w:firstLine="0"/>
        <w:rPr>
          <w:rFonts w:ascii="Times New Roman" w:hAnsi="Times New Roman"/>
          <w:b/>
          <w:bCs/>
          <w:sz w:val="24"/>
          <w:szCs w:val="24"/>
        </w:rPr>
      </w:pPr>
    </w:p>
    <w:p w:rsidR="00842664" w:rsidRPr="0015288F" w:rsidRDefault="00842664" w:rsidP="00BC7EAD">
      <w:pPr>
        <w:pStyle w:val="aa"/>
        <w:widowControl w:val="0"/>
        <w:tabs>
          <w:tab w:val="left" w:pos="2127"/>
        </w:tabs>
        <w:autoSpaceDE w:val="0"/>
        <w:autoSpaceDN w:val="0"/>
        <w:adjustRightInd w:val="0"/>
        <w:ind w:left="432" w:right="428" w:firstLine="0"/>
        <w:rPr>
          <w:rFonts w:ascii="Times New Roman" w:hAnsi="Times New Roman"/>
          <w:b/>
          <w:bCs/>
          <w:sz w:val="24"/>
          <w:szCs w:val="24"/>
        </w:rPr>
      </w:pPr>
      <w:r w:rsidRPr="0015288F">
        <w:rPr>
          <w:rFonts w:ascii="Times New Roman" w:hAnsi="Times New Roman"/>
          <w:b/>
          <w:bCs/>
          <w:sz w:val="24"/>
          <w:szCs w:val="24"/>
        </w:rPr>
        <w:t>Требования к эргономике</w:t>
      </w:r>
    </w:p>
    <w:p w:rsidR="00842664" w:rsidRPr="0015288F"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 xml:space="preserve">Взаимодействие пользователей с прикладным программным обеспечением, входящим в состав системы должно осуществляться посредством визуального графического интерфейса. Интерфейс системы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w:t>
      </w:r>
      <w:r w:rsidRPr="0015288F">
        <w:rPr>
          <w:rFonts w:ascii="Times New Roman" w:hAnsi="Times New Roman"/>
          <w:spacing w:val="-1"/>
          <w:sz w:val="24"/>
          <w:szCs w:val="24"/>
        </w:rPr>
        <w:lastRenderedPageBreak/>
        <w:t>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системы,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842664" w:rsidRPr="0015288F"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proofErr w:type="gramStart"/>
      <w:r w:rsidRPr="0015288F">
        <w:rPr>
          <w:rFonts w:ascii="Times New Roman" w:hAnsi="Times New Roman"/>
          <w:spacing w:val="-1"/>
          <w:sz w:val="24"/>
          <w:szCs w:val="24"/>
        </w:rPr>
        <w:t>Интерфейс  должен</w:t>
      </w:r>
      <w:proofErr w:type="gramEnd"/>
      <w:r w:rsidRPr="0015288F">
        <w:rPr>
          <w:rFonts w:ascii="Times New Roman" w:hAnsi="Times New Roman"/>
          <w:spacing w:val="-1"/>
          <w:sz w:val="24"/>
          <w:szCs w:val="24"/>
        </w:rPr>
        <w:t xml:space="preserve">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w:t>
      </w:r>
      <w:proofErr w:type="gramStart"/>
      <w:r w:rsidRPr="0015288F">
        <w:rPr>
          <w:rFonts w:ascii="Times New Roman" w:hAnsi="Times New Roman"/>
          <w:spacing w:val="-1"/>
          <w:sz w:val="24"/>
          <w:szCs w:val="24"/>
        </w:rPr>
        <w:t>Клавиатурный  режим</w:t>
      </w:r>
      <w:proofErr w:type="gramEnd"/>
      <w:r w:rsidRPr="0015288F">
        <w:rPr>
          <w:rFonts w:ascii="Times New Roman" w:hAnsi="Times New Roman"/>
          <w:spacing w:val="-1"/>
          <w:sz w:val="24"/>
          <w:szCs w:val="24"/>
        </w:rPr>
        <w:t xml:space="preserve">  ввода  должен  используется  главным образом при заполнении и/или редактировании текстовых и числовых полей экранных форм.</w:t>
      </w:r>
    </w:p>
    <w:p w:rsidR="00842664" w:rsidRPr="0015288F"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Все надписи экранных форм, а также сообщения, выдаваемые пользователю (кроме системных сообщений) должны быть на русском языке.</w:t>
      </w:r>
    </w:p>
    <w:p w:rsidR="00842664" w:rsidRPr="0015288F"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Система должна обеспечивать корректную обработку аварийных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Экранные формы должны проектироваться с учетом требований унификации:</w:t>
      </w:r>
    </w:p>
    <w:p w:rsidR="00842664" w:rsidRPr="0015288F" w:rsidRDefault="00842664" w:rsidP="00842664">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rsidR="00842664" w:rsidRPr="0015288F" w:rsidRDefault="00842664" w:rsidP="00842664">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для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p>
    <w:p w:rsidR="00842664" w:rsidRPr="0015288F" w:rsidRDefault="00842664" w:rsidP="00842664">
      <w:pPr>
        <w:pStyle w:val="aa"/>
        <w:widowControl w:val="0"/>
        <w:numPr>
          <w:ilvl w:val="0"/>
          <w:numId w:val="30"/>
        </w:numPr>
        <w:autoSpaceDE w:val="0"/>
        <w:autoSpaceDN w:val="0"/>
        <w:adjustRightInd w:val="0"/>
        <w:ind w:right="101"/>
        <w:jc w:val="both"/>
        <w:rPr>
          <w:rFonts w:ascii="Times New Roman" w:hAnsi="Times New Roman"/>
          <w:spacing w:val="-1"/>
          <w:sz w:val="24"/>
          <w:szCs w:val="24"/>
        </w:rPr>
      </w:pPr>
      <w:r w:rsidRPr="0015288F">
        <w:rPr>
          <w:rFonts w:ascii="Times New Roman" w:hAnsi="Times New Roman"/>
          <w:spacing w:val="-1"/>
          <w:sz w:val="24"/>
          <w:szCs w:val="24"/>
        </w:rPr>
        <w:t>внешнее поведение сходных элементов интерфейса (реакция на наведение указателя «мыши», переключение фокуса, нажатие кнопки) должны реализовываться одинаково для однотипных элементов.</w:t>
      </w:r>
    </w:p>
    <w:p w:rsidR="00842664" w:rsidRPr="0015288F"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Система должна соответствовать требованиям эргономики и профессиональной медицины при условии комплектования высококачественным оборудованием (ПЭВМ, монитор и прочее оборудование), имеющим необходимые сертификаты соответствия и безопасности.</w:t>
      </w:r>
    </w:p>
    <w:p w:rsidR="0011135A" w:rsidRDefault="0011135A" w:rsidP="00691D5A">
      <w:pPr>
        <w:shd w:val="clear" w:color="auto" w:fill="FFFFFF"/>
        <w:spacing w:after="0" w:line="240" w:lineRule="auto"/>
        <w:ind w:firstLine="680"/>
        <w:rPr>
          <w:rFonts w:ascii="Calibri" w:eastAsia="Times New Roman" w:hAnsi="Calibri" w:cs="Calibri"/>
          <w:color w:val="000000"/>
          <w:sz w:val="24"/>
          <w:szCs w:val="24"/>
        </w:rPr>
      </w:pPr>
    </w:p>
    <w:p w:rsidR="00F77FCA" w:rsidRPr="0015288F" w:rsidRDefault="00F77FCA" w:rsidP="00BC7EAD">
      <w:pPr>
        <w:pStyle w:val="aa"/>
        <w:widowControl w:val="0"/>
        <w:tabs>
          <w:tab w:val="left" w:pos="2127"/>
        </w:tabs>
        <w:autoSpaceDE w:val="0"/>
        <w:autoSpaceDN w:val="0"/>
        <w:adjustRightInd w:val="0"/>
        <w:ind w:left="432" w:right="428" w:firstLine="0"/>
        <w:rPr>
          <w:rFonts w:ascii="Times New Roman" w:hAnsi="Times New Roman"/>
          <w:b/>
          <w:bCs/>
          <w:sz w:val="24"/>
          <w:szCs w:val="24"/>
        </w:rPr>
      </w:pPr>
      <w:r w:rsidRPr="0015288F">
        <w:rPr>
          <w:rFonts w:ascii="Times New Roman" w:hAnsi="Times New Roman"/>
          <w:b/>
          <w:bCs/>
          <w:sz w:val="24"/>
          <w:szCs w:val="24"/>
        </w:rPr>
        <w:t>Требования к патентной чистоте</w:t>
      </w:r>
    </w:p>
    <w:p w:rsidR="00F77FCA" w:rsidRPr="0015288F" w:rsidRDefault="00F77FCA" w:rsidP="00F77FCA">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сертификат на использование, оформленный правообладателем и передаваемый Заказчику.</w:t>
      </w:r>
    </w:p>
    <w:p w:rsidR="0011135A" w:rsidRDefault="0011135A" w:rsidP="00691D5A">
      <w:pPr>
        <w:shd w:val="clear" w:color="auto" w:fill="FFFFFF"/>
        <w:spacing w:after="0" w:line="240" w:lineRule="auto"/>
        <w:ind w:firstLine="680"/>
        <w:rPr>
          <w:rFonts w:ascii="Calibri" w:eastAsia="Times New Roman" w:hAnsi="Calibri" w:cs="Calibri"/>
          <w:color w:val="000000"/>
          <w:sz w:val="24"/>
          <w:szCs w:val="24"/>
        </w:rPr>
      </w:pPr>
    </w:p>
    <w:p w:rsidR="006761D9" w:rsidRPr="000F6549" w:rsidRDefault="00691D5A" w:rsidP="00BC7EAD">
      <w:pPr>
        <w:pStyle w:val="10"/>
        <w:numPr>
          <w:ilvl w:val="1"/>
          <w:numId w:val="26"/>
        </w:numPr>
        <w:spacing w:before="0" w:line="240" w:lineRule="auto"/>
        <w:rPr>
          <w:sz w:val="24"/>
          <w:szCs w:val="24"/>
        </w:rPr>
      </w:pPr>
      <w:r w:rsidRPr="000F6549">
        <w:rPr>
          <w:rFonts w:cs="Times New Roman"/>
          <w:sz w:val="24"/>
          <w:szCs w:val="24"/>
        </w:rPr>
        <w:t>Требования к видам обеспечения</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математическому обеспечению системы</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Математические методы и алгоритмы, используемые для обработки статистических данных, должны быть основаны на принципах сложения, вычитания, умножения, деления и вычисления средней арифметической величины.</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информационному обеспечению системы</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Состав, структура и способы организации данных в системе должны быть определены на этапе технического проектирования. Информационный обмен данными в системе должен осуществляться с помощью разработанного коммуникационного протокола передачи данных. Уровень хранения данных в системе должен быть построен на основе современных реляционных или объектно- реляционных СУБД. </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Структура базы данных должна поддерживать кодирование хранимой и обрабатываемой информации в соответствии </w:t>
      </w:r>
      <w:proofErr w:type="gramStart"/>
      <w:r w:rsidRPr="0015288F">
        <w:rPr>
          <w:rFonts w:ascii="Times New Roman" w:hAnsi="Times New Roman" w:cs="Times New Roman"/>
          <w:sz w:val="24"/>
          <w:szCs w:val="24"/>
        </w:rPr>
        <w:t>с  общероссийскими</w:t>
      </w:r>
      <w:proofErr w:type="gramEnd"/>
      <w:r w:rsidRPr="0015288F">
        <w:rPr>
          <w:rFonts w:ascii="Times New Roman" w:hAnsi="Times New Roman" w:cs="Times New Roman"/>
          <w:sz w:val="24"/>
          <w:szCs w:val="24"/>
        </w:rPr>
        <w:t xml:space="preserve"> классификаторами (там, где они применимы). Доступ к данным </w:t>
      </w:r>
      <w:r w:rsidRPr="0015288F">
        <w:rPr>
          <w:rFonts w:ascii="Times New Roman" w:hAnsi="Times New Roman" w:cs="Times New Roman"/>
          <w:sz w:val="24"/>
          <w:szCs w:val="24"/>
        </w:rPr>
        <w:lastRenderedPageBreak/>
        <w:t>должен быть предоставлен только авторизованным пользователям с учетом их служебных полномочий, а также с учетом категории запрашиваемой информации.</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лингвистическому обеспечению системы</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15288F">
        <w:rPr>
          <w:rFonts w:ascii="Times New Roman" w:hAnsi="Times New Roman" w:cs="Times New Roman"/>
          <w:sz w:val="24"/>
          <w:szCs w:val="24"/>
        </w:rPr>
        <w:t>Все  прикладное</w:t>
      </w:r>
      <w:proofErr w:type="gramEnd"/>
      <w:r w:rsidRPr="0015288F">
        <w:rPr>
          <w:rFonts w:ascii="Times New Roman" w:hAnsi="Times New Roman" w:cs="Times New Roman"/>
          <w:sz w:val="24"/>
          <w:szCs w:val="24"/>
        </w:rPr>
        <w:t xml:space="preserve">  программное  обеспечение  системы  для  организации  взаимодействия  с пользователем должно использовать русский язык.</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программному обеспечению системы</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Используемое при разработке программное обеспечение и библиотеки программных кодов должны иметь широкое распространение, быть общедоступными и использоваться в промышленных масштабах. Базовой программной платформой должна являться операционная система MS Windows.</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организационному обеспечению</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Заказчиком должны быть определены должностные лица, ответственные за:</w:t>
      </w:r>
    </w:p>
    <w:p w:rsidR="00BC7EAD" w:rsidRPr="0015288F" w:rsidRDefault="00BC7EAD" w:rsidP="00BC7EAD">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администрирование АИС;</w:t>
      </w:r>
    </w:p>
    <w:p w:rsidR="00BC7EAD" w:rsidRPr="0015288F" w:rsidRDefault="00BC7EAD" w:rsidP="00BC7EAD">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контроль работы персонала в АИС.</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К работе с системой должны допускаться сотрудники, имеющие навыки работы на персональном компьютере, ознакомленные с правилами эксплуатации и прошедшие обучение работе с системой.</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методическому обеспечению</w:t>
      </w:r>
    </w:p>
    <w:p w:rsidR="00BC7EAD" w:rsidRPr="0015288F" w:rsidRDefault="00BC7EAD" w:rsidP="00BC7EAD">
      <w:pPr>
        <w:widowControl w:val="0"/>
        <w:autoSpaceDE w:val="0"/>
        <w:autoSpaceDN w:val="0"/>
        <w:adjustRightInd w:val="0"/>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состав методического обеспечения системы должны входить следующие документы:</w:t>
      </w:r>
    </w:p>
    <w:p w:rsidR="00BC7EAD" w:rsidRPr="0015288F" w:rsidRDefault="00BC7EAD" w:rsidP="00BC7EAD">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программа и методика испытаний;</w:t>
      </w:r>
    </w:p>
    <w:p w:rsidR="00BC7EAD" w:rsidRPr="0015288F" w:rsidRDefault="00BC7EAD" w:rsidP="00BC7EAD">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методические рекомендации по проведению технического обслуживания;</w:t>
      </w:r>
    </w:p>
    <w:p w:rsidR="00BC7EAD" w:rsidRPr="0015288F" w:rsidRDefault="00BC7EAD" w:rsidP="00BC7EAD">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техническая документация по эксплуатации АИС;</w:t>
      </w:r>
    </w:p>
    <w:p w:rsidR="00BC7EAD" w:rsidRPr="0015288F" w:rsidRDefault="00BC7EAD" w:rsidP="00BC7EAD">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руководства пользователей АИС.</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программному обеспечению.</w:t>
      </w:r>
    </w:p>
    <w:p w:rsidR="00BC7EAD" w:rsidRPr="0015288F" w:rsidRDefault="00BC7EAD" w:rsidP="00BC7EAD">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Состав программных компонентов должен обеспечивать реализацию функций СУО в соответствии с настоящим техническим заданием.</w:t>
      </w:r>
    </w:p>
    <w:p w:rsidR="00BC7EAD" w:rsidRPr="0015288F" w:rsidRDefault="00BC7EAD" w:rsidP="000F6549">
      <w:pPr>
        <w:pStyle w:val="aa"/>
        <w:widowControl w:val="0"/>
        <w:tabs>
          <w:tab w:val="left" w:pos="2127"/>
        </w:tabs>
        <w:autoSpaceDE w:val="0"/>
        <w:autoSpaceDN w:val="0"/>
        <w:adjustRightInd w:val="0"/>
        <w:ind w:left="851" w:right="428" w:firstLine="0"/>
        <w:rPr>
          <w:rFonts w:ascii="Times New Roman" w:hAnsi="Times New Roman"/>
          <w:b/>
          <w:bCs/>
          <w:spacing w:val="-2"/>
          <w:sz w:val="24"/>
          <w:szCs w:val="24"/>
        </w:rPr>
      </w:pPr>
      <w:r w:rsidRPr="0015288F">
        <w:rPr>
          <w:rFonts w:ascii="Times New Roman" w:hAnsi="Times New Roman"/>
          <w:b/>
          <w:bCs/>
          <w:spacing w:val="-2"/>
          <w:sz w:val="24"/>
          <w:szCs w:val="24"/>
        </w:rPr>
        <w:t>Требования к лицензированию</w:t>
      </w:r>
    </w:p>
    <w:p w:rsidR="00BC7EAD" w:rsidRPr="0015288F" w:rsidRDefault="00BC7EAD" w:rsidP="00BC7EAD">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w:t>
      </w:r>
      <w:proofErr w:type="gramStart"/>
      <w:r w:rsidRPr="0015288F">
        <w:rPr>
          <w:rFonts w:ascii="Times New Roman" w:hAnsi="Times New Roman" w:cs="Times New Roman"/>
          <w:sz w:val="24"/>
          <w:szCs w:val="24"/>
        </w:rPr>
        <w:t>сертификат  на</w:t>
      </w:r>
      <w:proofErr w:type="gramEnd"/>
      <w:r w:rsidRPr="0015288F">
        <w:rPr>
          <w:rFonts w:ascii="Times New Roman" w:hAnsi="Times New Roman" w:cs="Times New Roman"/>
          <w:sz w:val="24"/>
          <w:szCs w:val="24"/>
        </w:rPr>
        <w:t xml:space="preserve"> использование, оформленный правообладателем и передаваемый Заказчику. </w:t>
      </w:r>
    </w:p>
    <w:p w:rsidR="006761D9" w:rsidRPr="00075E2C" w:rsidRDefault="006761D9" w:rsidP="006761D9">
      <w:pPr>
        <w:rPr>
          <w:highlight w:val="yellow"/>
        </w:rPr>
      </w:pPr>
    </w:p>
    <w:p w:rsidR="000B58A9" w:rsidRPr="000F6549" w:rsidRDefault="00691D5A" w:rsidP="00B716BE">
      <w:pPr>
        <w:pStyle w:val="10"/>
        <w:widowControl w:val="0"/>
        <w:numPr>
          <w:ilvl w:val="1"/>
          <w:numId w:val="26"/>
        </w:numPr>
        <w:autoSpaceDE w:val="0"/>
        <w:autoSpaceDN w:val="0"/>
        <w:adjustRightInd w:val="0"/>
        <w:spacing w:before="0" w:line="240" w:lineRule="auto"/>
        <w:ind w:right="41"/>
        <w:jc w:val="both"/>
        <w:rPr>
          <w:rFonts w:cs="Times New Roman"/>
          <w:spacing w:val="-1"/>
          <w:sz w:val="24"/>
          <w:szCs w:val="24"/>
        </w:rPr>
      </w:pPr>
      <w:r w:rsidRPr="000F6549">
        <w:rPr>
          <w:rFonts w:eastAsia="Times New Roman" w:cs="Times New Roman"/>
          <w:color w:val="000000"/>
          <w:sz w:val="24"/>
          <w:szCs w:val="24"/>
        </w:rPr>
        <w:t>Требования к системе защиты информации</w:t>
      </w:r>
    </w:p>
    <w:p w:rsidR="00842664" w:rsidRPr="0015288F" w:rsidRDefault="00842664" w:rsidP="00BC7EAD">
      <w:pPr>
        <w:pStyle w:val="aa"/>
        <w:widowControl w:val="0"/>
        <w:tabs>
          <w:tab w:val="left" w:pos="2127"/>
        </w:tabs>
        <w:autoSpaceDE w:val="0"/>
        <w:autoSpaceDN w:val="0"/>
        <w:adjustRightInd w:val="0"/>
        <w:ind w:left="432" w:right="428" w:firstLine="0"/>
        <w:rPr>
          <w:rFonts w:ascii="Times New Roman" w:hAnsi="Times New Roman"/>
          <w:b/>
          <w:bCs/>
          <w:sz w:val="24"/>
          <w:szCs w:val="24"/>
        </w:rPr>
      </w:pPr>
      <w:r w:rsidRPr="0015288F">
        <w:rPr>
          <w:rFonts w:ascii="Times New Roman" w:hAnsi="Times New Roman"/>
          <w:b/>
          <w:bCs/>
          <w:sz w:val="24"/>
          <w:szCs w:val="24"/>
        </w:rPr>
        <w:t>Требования по сохранности информации при авариях</w:t>
      </w:r>
    </w:p>
    <w:p w:rsidR="00842664" w:rsidRPr="0015288F"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 xml:space="preserve">Программное обеспечение АИС должно восстанавливать свое функционирование при корректном перезапуске аппаратных средств. Должна быть предусмотрена возможность организации автоматического и (или) ручного резервного копирования данных системы средствами системного и базового программного обеспечения (ОС, СУБД), входящего в состав </w:t>
      </w:r>
      <w:proofErr w:type="spellStart"/>
      <w:r w:rsidRPr="0015288F">
        <w:rPr>
          <w:rFonts w:ascii="Times New Roman" w:hAnsi="Times New Roman"/>
          <w:spacing w:val="-1"/>
          <w:sz w:val="24"/>
          <w:szCs w:val="24"/>
        </w:rPr>
        <w:t>программно</w:t>
      </w:r>
      <w:proofErr w:type="spellEnd"/>
      <w:r w:rsidRPr="0015288F">
        <w:rPr>
          <w:rFonts w:ascii="Times New Roman" w:hAnsi="Times New Roman"/>
          <w:spacing w:val="-1"/>
          <w:sz w:val="24"/>
          <w:szCs w:val="24"/>
        </w:rPr>
        <w:t xml:space="preserve"> технического комплекса.</w:t>
      </w:r>
    </w:p>
    <w:p w:rsidR="00842664"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Приведенные выше требования не распространяются на компоненты системы, разработанные третьими сторонами и действительны только при соблюдении правил эксплуатации этих компонентов, включая своевременную установку обновлений, рекомендованных производителями покупного программного обеспечения.</w:t>
      </w:r>
    </w:p>
    <w:p w:rsidR="00C93FA0" w:rsidRPr="00AB3B11" w:rsidRDefault="00C93FA0" w:rsidP="00AB3B11">
      <w:pPr>
        <w:spacing w:line="254" w:lineRule="auto"/>
        <w:rPr>
          <w:rFonts w:ascii="Times New Roman" w:hAnsi="Times New Roman"/>
          <w:spacing w:val="-1"/>
          <w:sz w:val="24"/>
          <w:szCs w:val="24"/>
        </w:rPr>
      </w:pPr>
      <w:r>
        <w:rPr>
          <w:rFonts w:ascii="Times New Roman" w:hAnsi="Times New Roman"/>
          <w:spacing w:val="-1"/>
          <w:sz w:val="24"/>
          <w:szCs w:val="24"/>
        </w:rPr>
        <w:t xml:space="preserve">Система должна полностью соответствовать всем требованиям по информационной безопасности принятым в ООО Иркутскэнергосбыт, а также утвержденному временному техническому решению </w:t>
      </w:r>
      <w:r w:rsidRPr="00AB3B11">
        <w:rPr>
          <w:rFonts w:ascii="Times New Roman" w:hAnsi="Times New Roman"/>
          <w:spacing w:val="-1"/>
          <w:sz w:val="24"/>
          <w:szCs w:val="24"/>
        </w:rPr>
        <w:t>Организация подключения комплекса электронных очередей «Дамаск» в КИВС в отделениях ООО «Иркутская Энергосбытовая Компания» с возможностью записи в очередь через WEB сайт компании (sbyt.irkutskenergo.ru).</w:t>
      </w:r>
    </w:p>
    <w:p w:rsidR="00C93FA0" w:rsidRDefault="00C93FA0" w:rsidP="00842664">
      <w:pPr>
        <w:pStyle w:val="aa"/>
        <w:widowControl w:val="0"/>
        <w:autoSpaceDE w:val="0"/>
        <w:autoSpaceDN w:val="0"/>
        <w:adjustRightInd w:val="0"/>
        <w:ind w:left="0" w:right="101" w:firstLine="0"/>
        <w:jc w:val="both"/>
        <w:rPr>
          <w:rFonts w:ascii="Times New Roman" w:hAnsi="Times New Roman"/>
          <w:spacing w:val="-1"/>
          <w:sz w:val="24"/>
          <w:szCs w:val="24"/>
        </w:rPr>
      </w:pPr>
    </w:p>
    <w:p w:rsidR="00C93FA0" w:rsidRPr="0015288F" w:rsidRDefault="00C93FA0" w:rsidP="00842664">
      <w:pPr>
        <w:pStyle w:val="aa"/>
        <w:widowControl w:val="0"/>
        <w:autoSpaceDE w:val="0"/>
        <w:autoSpaceDN w:val="0"/>
        <w:adjustRightInd w:val="0"/>
        <w:ind w:left="0" w:right="101" w:firstLine="0"/>
        <w:jc w:val="both"/>
        <w:rPr>
          <w:rFonts w:ascii="Times New Roman" w:hAnsi="Times New Roman"/>
          <w:spacing w:val="-1"/>
          <w:sz w:val="24"/>
          <w:szCs w:val="24"/>
        </w:rPr>
      </w:pPr>
    </w:p>
    <w:p w:rsidR="00842664" w:rsidRPr="0015288F" w:rsidRDefault="00842664" w:rsidP="00842664">
      <w:pPr>
        <w:widowControl w:val="0"/>
        <w:tabs>
          <w:tab w:val="left" w:pos="2127"/>
        </w:tabs>
        <w:autoSpaceDE w:val="0"/>
        <w:autoSpaceDN w:val="0"/>
        <w:adjustRightInd w:val="0"/>
        <w:spacing w:after="0" w:line="240" w:lineRule="auto"/>
        <w:ind w:right="428"/>
        <w:rPr>
          <w:rFonts w:ascii="Times New Roman" w:hAnsi="Times New Roman"/>
          <w:b/>
          <w:bCs/>
          <w:sz w:val="24"/>
          <w:szCs w:val="24"/>
        </w:rPr>
      </w:pPr>
    </w:p>
    <w:p w:rsidR="00842664" w:rsidRPr="0015288F" w:rsidRDefault="00842664" w:rsidP="00BC7EAD">
      <w:pPr>
        <w:pStyle w:val="aa"/>
        <w:widowControl w:val="0"/>
        <w:tabs>
          <w:tab w:val="left" w:pos="2127"/>
        </w:tabs>
        <w:autoSpaceDE w:val="0"/>
        <w:autoSpaceDN w:val="0"/>
        <w:adjustRightInd w:val="0"/>
        <w:ind w:left="432" w:right="428" w:firstLine="0"/>
        <w:rPr>
          <w:rFonts w:ascii="Times New Roman" w:hAnsi="Times New Roman"/>
          <w:b/>
          <w:bCs/>
          <w:sz w:val="24"/>
          <w:szCs w:val="24"/>
        </w:rPr>
      </w:pPr>
      <w:r w:rsidRPr="0015288F">
        <w:rPr>
          <w:rFonts w:ascii="Times New Roman" w:hAnsi="Times New Roman"/>
          <w:b/>
          <w:bCs/>
          <w:sz w:val="24"/>
          <w:szCs w:val="24"/>
        </w:rPr>
        <w:lastRenderedPageBreak/>
        <w:t>Требования к защите от влияния внешних воздействий</w:t>
      </w:r>
    </w:p>
    <w:p w:rsidR="00842664" w:rsidRDefault="00842664" w:rsidP="00842664">
      <w:pPr>
        <w:pStyle w:val="aa"/>
        <w:widowControl w:val="0"/>
        <w:autoSpaceDE w:val="0"/>
        <w:autoSpaceDN w:val="0"/>
        <w:adjustRightInd w:val="0"/>
        <w:ind w:left="0" w:right="101" w:firstLine="0"/>
        <w:jc w:val="both"/>
        <w:rPr>
          <w:rFonts w:ascii="Times New Roman" w:hAnsi="Times New Roman"/>
          <w:spacing w:val="-1"/>
          <w:sz w:val="24"/>
          <w:szCs w:val="24"/>
        </w:rPr>
      </w:pPr>
      <w:r w:rsidRPr="0015288F">
        <w:rPr>
          <w:rFonts w:ascii="Times New Roman" w:hAnsi="Times New Roman"/>
          <w:spacing w:val="-1"/>
          <w:sz w:val="24"/>
          <w:szCs w:val="24"/>
        </w:rPr>
        <w:t>Защита от влияния внешних воздействий (кратковременного перепада или отключения электропитания, нештатного отключения сервера), защита и сохранение данных должны обеспечиваться средствами программно-технического комплекса Заказчика.</w:t>
      </w:r>
    </w:p>
    <w:p w:rsidR="000F6549" w:rsidRDefault="000F6549" w:rsidP="00842664">
      <w:pPr>
        <w:pStyle w:val="aa"/>
        <w:widowControl w:val="0"/>
        <w:autoSpaceDE w:val="0"/>
        <w:autoSpaceDN w:val="0"/>
        <w:adjustRightInd w:val="0"/>
        <w:ind w:left="0" w:right="101" w:firstLine="0"/>
        <w:jc w:val="both"/>
        <w:rPr>
          <w:rFonts w:ascii="Times New Roman" w:hAnsi="Times New Roman"/>
          <w:spacing w:val="-1"/>
          <w:sz w:val="24"/>
          <w:szCs w:val="24"/>
        </w:rPr>
      </w:pPr>
    </w:p>
    <w:p w:rsidR="00A57B14" w:rsidRPr="000F6549" w:rsidRDefault="00A57B14" w:rsidP="00A57B14">
      <w:pPr>
        <w:pStyle w:val="10"/>
        <w:numPr>
          <w:ilvl w:val="0"/>
          <w:numId w:val="26"/>
        </w:numPr>
        <w:spacing w:before="0" w:line="240" w:lineRule="auto"/>
        <w:rPr>
          <w:rFonts w:cs="Calibri"/>
          <w:sz w:val="24"/>
          <w:szCs w:val="24"/>
        </w:rPr>
      </w:pPr>
      <w:r w:rsidRPr="000F6549">
        <w:rPr>
          <w:spacing w:val="-1"/>
          <w:sz w:val="24"/>
          <w:szCs w:val="24"/>
        </w:rPr>
        <w:t>Состав и содержание работ по созданию (развитию) системы</w:t>
      </w:r>
    </w:p>
    <w:p w:rsidR="00C93FA0" w:rsidRPr="00CB098A" w:rsidRDefault="00A57B14" w:rsidP="00CB098A">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t>АИС должна реализовывать возможность дальнейшей модернизации как программного обеспечения, так комплекса технических средств. Также необходимо предусмотреть возможность увеличения производительности системы путем её масштабирования.</w:t>
      </w:r>
      <w:r w:rsidR="00C93FA0">
        <w:rPr>
          <w:rFonts w:ascii="Times New Roman" w:hAnsi="Times New Roman" w:cs="Times New Roman"/>
          <w:sz w:val="24"/>
          <w:szCs w:val="24"/>
        </w:rPr>
        <w:t xml:space="preserve"> Дальнейшее развитие системы </w:t>
      </w:r>
      <w:proofErr w:type="spellStart"/>
      <w:r w:rsidR="00C93FA0">
        <w:rPr>
          <w:rFonts w:ascii="Times New Roman" w:hAnsi="Times New Roman" w:cs="Times New Roman"/>
          <w:sz w:val="24"/>
          <w:szCs w:val="24"/>
        </w:rPr>
        <w:t>воможно</w:t>
      </w:r>
      <w:proofErr w:type="spellEnd"/>
      <w:r w:rsidR="00C93FA0">
        <w:rPr>
          <w:rFonts w:ascii="Times New Roman" w:hAnsi="Times New Roman" w:cs="Times New Roman"/>
          <w:sz w:val="24"/>
          <w:szCs w:val="24"/>
        </w:rPr>
        <w:t xml:space="preserve"> только после подготовки полного документа документации включающего и ранее установленные компоненты системы.</w:t>
      </w:r>
    </w:p>
    <w:p w:rsidR="00A57B14" w:rsidRPr="0015288F" w:rsidRDefault="00A57B14" w:rsidP="00842664">
      <w:pPr>
        <w:pStyle w:val="aa"/>
        <w:widowControl w:val="0"/>
        <w:autoSpaceDE w:val="0"/>
        <w:autoSpaceDN w:val="0"/>
        <w:adjustRightInd w:val="0"/>
        <w:ind w:left="0" w:right="101" w:firstLine="0"/>
        <w:jc w:val="both"/>
        <w:rPr>
          <w:rFonts w:ascii="Times New Roman" w:hAnsi="Times New Roman"/>
          <w:spacing w:val="-1"/>
          <w:sz w:val="24"/>
          <w:szCs w:val="24"/>
        </w:rPr>
      </w:pPr>
    </w:p>
    <w:p w:rsidR="00BC7EAD" w:rsidRPr="00CB098A" w:rsidRDefault="00BC7EAD" w:rsidP="00BC7EAD">
      <w:pPr>
        <w:pStyle w:val="10"/>
        <w:numPr>
          <w:ilvl w:val="0"/>
          <w:numId w:val="26"/>
        </w:numPr>
        <w:spacing w:before="0" w:line="240" w:lineRule="auto"/>
        <w:rPr>
          <w:spacing w:val="-1"/>
          <w:sz w:val="24"/>
          <w:szCs w:val="24"/>
        </w:rPr>
      </w:pPr>
      <w:r w:rsidRPr="00CB098A">
        <w:rPr>
          <w:spacing w:val="-1"/>
          <w:sz w:val="24"/>
          <w:szCs w:val="24"/>
        </w:rPr>
        <w:t>Порядок контроля и приемки системы</w:t>
      </w:r>
    </w:p>
    <w:p w:rsidR="00F77FCA" w:rsidRPr="00CB098A" w:rsidRDefault="00F77FCA" w:rsidP="00CB098A">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t>В виду специфики проведения работ и требованиям к наличию квалификации персонала Поставщика по установке и настройке программного обеспечения и оборудования АИС, совместно с системой управления и прочими системами АИС в целом, работы должны производиться специалистами, имеющими соответствующую квалификацию, прошедшими обучение и имеющими сертификат от производителя программного обеспечения, удостоверяющий их квалифицированность. Данный сертификат предоставляется Поставщиком Заказчику перед поставкой оборудования и ПО АИС, до начала проведения работ.</w:t>
      </w:r>
    </w:p>
    <w:p w:rsidR="00F77FCA" w:rsidRPr="00CB098A" w:rsidRDefault="00F77FCA" w:rsidP="00CB098A">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t xml:space="preserve">Пуско-наладочные работы проводятся после окончания монтажных работ и являются завершающим этапом готовности к проведению тестового запуска АИС. На этапе пуско-наладочных работ проверяется полная готовность смонтированного оборудования и компонентов АИС, проверяется взаимодействие всех компонентов АИС и подсистем. В состав пуско-наладочных работ входят мероприятия по подготовке к прохождению приемо-сдаточных испытания в соответствии с Программой приемо-сдаточных испытаний АИС. По завершении всех монтажных и пуско-наладочных работ АИС </w:t>
      </w:r>
      <w:proofErr w:type="gramStart"/>
      <w:r w:rsidRPr="00CB098A">
        <w:rPr>
          <w:rFonts w:ascii="Times New Roman" w:hAnsi="Times New Roman" w:cs="Times New Roman"/>
          <w:sz w:val="24"/>
          <w:szCs w:val="24"/>
        </w:rPr>
        <w:t>Поставщик  направляет</w:t>
      </w:r>
      <w:proofErr w:type="gramEnd"/>
      <w:r w:rsidRPr="00CB098A">
        <w:rPr>
          <w:rFonts w:ascii="Times New Roman" w:hAnsi="Times New Roman" w:cs="Times New Roman"/>
          <w:sz w:val="24"/>
          <w:szCs w:val="24"/>
        </w:rPr>
        <w:t xml:space="preserve"> Заказчику Уведомление о завершении Работ и готовности проведения приемо-сдаточных испытаний.</w:t>
      </w:r>
    </w:p>
    <w:p w:rsidR="00287C40" w:rsidRPr="00F77FCA" w:rsidRDefault="00287C40" w:rsidP="00F77FCA">
      <w:pPr>
        <w:pStyle w:val="aa"/>
        <w:tabs>
          <w:tab w:val="left" w:pos="0"/>
        </w:tabs>
        <w:ind w:left="360" w:firstLine="0"/>
        <w:jc w:val="both"/>
        <w:rPr>
          <w:rFonts w:ascii="Times New Roman" w:hAnsi="Times New Roman"/>
          <w:sz w:val="24"/>
          <w:szCs w:val="24"/>
        </w:rPr>
      </w:pPr>
    </w:p>
    <w:p w:rsidR="00F77FCA" w:rsidRPr="00CB098A" w:rsidRDefault="00F77FCA" w:rsidP="00A57B14">
      <w:pPr>
        <w:pStyle w:val="10"/>
        <w:numPr>
          <w:ilvl w:val="1"/>
          <w:numId w:val="26"/>
        </w:numPr>
        <w:spacing w:before="0" w:line="240" w:lineRule="auto"/>
        <w:rPr>
          <w:rFonts w:cs="Calibri"/>
          <w:color w:val="000000"/>
          <w:sz w:val="24"/>
          <w:szCs w:val="24"/>
        </w:rPr>
      </w:pPr>
      <w:r w:rsidRPr="00CB098A">
        <w:rPr>
          <w:rFonts w:eastAsia="Times New Roman" w:cs="Times New Roman"/>
          <w:color w:val="000000"/>
          <w:sz w:val="24"/>
          <w:szCs w:val="24"/>
        </w:rPr>
        <w:t>Виды, состав, объем и методы испытаний системы</w:t>
      </w:r>
    </w:p>
    <w:p w:rsidR="00287C40" w:rsidRPr="0015288F" w:rsidRDefault="00287C40" w:rsidP="00287C40">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Состав и объем испытаний изложены в составе Программы приемо-сдаточных испытаний.</w:t>
      </w:r>
    </w:p>
    <w:p w:rsidR="00287C40" w:rsidRPr="0015288F" w:rsidRDefault="00287C40" w:rsidP="00287C40">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Приемо-сдаточные испытания включают в себя комплексное тестирование с целью соответствия системы функциональным требованиям</w:t>
      </w:r>
      <w:r w:rsidR="00CB098A">
        <w:rPr>
          <w:rFonts w:ascii="Times New Roman" w:hAnsi="Times New Roman" w:cs="Times New Roman"/>
          <w:sz w:val="24"/>
          <w:szCs w:val="24"/>
        </w:rPr>
        <w:t>,</w:t>
      </w:r>
      <w:r w:rsidRPr="0015288F">
        <w:rPr>
          <w:rFonts w:ascii="Times New Roman" w:hAnsi="Times New Roman" w:cs="Times New Roman"/>
          <w:sz w:val="24"/>
          <w:szCs w:val="24"/>
        </w:rPr>
        <w:t xml:space="preserve"> описанным в ТЗ.</w:t>
      </w:r>
    </w:p>
    <w:p w:rsidR="00CB098A" w:rsidRDefault="00CB098A" w:rsidP="00287C40">
      <w:pPr>
        <w:tabs>
          <w:tab w:val="left" w:pos="0"/>
        </w:tabs>
        <w:spacing w:after="0" w:line="240" w:lineRule="auto"/>
        <w:jc w:val="both"/>
        <w:rPr>
          <w:rFonts w:ascii="Times New Roman" w:hAnsi="Times New Roman" w:cs="Times New Roman"/>
          <w:b/>
          <w:sz w:val="24"/>
          <w:szCs w:val="24"/>
        </w:rPr>
      </w:pPr>
    </w:p>
    <w:p w:rsidR="00CB098A" w:rsidRDefault="00CB098A" w:rsidP="00287C40">
      <w:pPr>
        <w:tabs>
          <w:tab w:val="left" w:pos="0"/>
        </w:tabs>
        <w:spacing w:after="0" w:line="240" w:lineRule="auto"/>
        <w:jc w:val="both"/>
        <w:rPr>
          <w:rFonts w:ascii="Times New Roman" w:hAnsi="Times New Roman" w:cs="Times New Roman"/>
          <w:b/>
          <w:sz w:val="24"/>
          <w:szCs w:val="24"/>
        </w:rPr>
      </w:pPr>
    </w:p>
    <w:p w:rsidR="00287C40" w:rsidRPr="0015288F" w:rsidRDefault="00287C40" w:rsidP="00287C40">
      <w:pPr>
        <w:tabs>
          <w:tab w:val="left" w:pos="0"/>
        </w:tabs>
        <w:spacing w:after="0" w:line="240" w:lineRule="auto"/>
        <w:jc w:val="both"/>
        <w:rPr>
          <w:rFonts w:ascii="Times New Roman" w:hAnsi="Times New Roman" w:cs="Times New Roman"/>
          <w:b/>
          <w:sz w:val="24"/>
          <w:szCs w:val="24"/>
        </w:rPr>
      </w:pPr>
      <w:r w:rsidRPr="0015288F">
        <w:rPr>
          <w:rFonts w:ascii="Times New Roman" w:hAnsi="Times New Roman" w:cs="Times New Roman"/>
          <w:b/>
          <w:sz w:val="24"/>
          <w:szCs w:val="24"/>
        </w:rPr>
        <w:t xml:space="preserve">Программа приемо-сдаточных испытаний АИС </w:t>
      </w:r>
    </w:p>
    <w:p w:rsidR="00287C40" w:rsidRPr="0015288F" w:rsidRDefault="00287C40" w:rsidP="00287C40">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Приемно-сдаточные испытания позволяют проверить соответствие АИС и ее отдельных компонентов, данному техническому заданию и включает в себя комплексное тестирование. Приемо-сдаточные испытания проводятся после завершения всех монтажных, пуско-наладочных работ, тестирования и обучения специалистов </w:t>
      </w:r>
      <w:proofErr w:type="gramStart"/>
      <w:r w:rsidRPr="0015288F">
        <w:rPr>
          <w:rFonts w:ascii="Times New Roman" w:hAnsi="Times New Roman" w:cs="Times New Roman"/>
          <w:sz w:val="24"/>
          <w:szCs w:val="24"/>
        </w:rPr>
        <w:t>Заказчика .</w:t>
      </w:r>
      <w:proofErr w:type="gramEnd"/>
    </w:p>
    <w:p w:rsidR="00287C40" w:rsidRPr="0015288F" w:rsidRDefault="00287C40" w:rsidP="00287C40">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Результаты тестирования являются основанием для внедрения АИС в промышленную эксплуатацию.</w:t>
      </w:r>
    </w:p>
    <w:p w:rsidR="00287C40" w:rsidRPr="0015288F" w:rsidRDefault="00287C40" w:rsidP="00287C40">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Тестирование должны проходить следующие компоненты АИС:</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Центральное информационное табло</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Табло оператора</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Регистратор</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АРМ (Оператора</w:t>
      </w:r>
      <w:r w:rsidRPr="0015288F">
        <w:rPr>
          <w:rFonts w:ascii="Times New Roman" w:hAnsi="Times New Roman" w:cs="Times New Roman"/>
          <w:sz w:val="24"/>
          <w:szCs w:val="24"/>
          <w:lang w:val="en-US"/>
        </w:rPr>
        <w:t xml:space="preserve">, </w:t>
      </w:r>
      <w:r w:rsidRPr="0015288F">
        <w:rPr>
          <w:rFonts w:ascii="Times New Roman" w:hAnsi="Times New Roman" w:cs="Times New Roman"/>
          <w:sz w:val="24"/>
          <w:szCs w:val="24"/>
        </w:rPr>
        <w:t>Администратора)</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Талон ЭО</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Устройство звукового оповещения</w:t>
      </w:r>
    </w:p>
    <w:p w:rsidR="00287C40" w:rsidRPr="0015288F" w:rsidRDefault="00287C40" w:rsidP="00287C40">
      <w:pPr>
        <w:widowControl w:val="0"/>
        <w:numPr>
          <w:ilvl w:val="0"/>
          <w:numId w:val="16"/>
        </w:numPr>
        <w:spacing w:after="0" w:line="240" w:lineRule="auto"/>
        <w:ind w:firstLine="709"/>
        <w:contextualSpacing/>
        <w:jc w:val="both"/>
        <w:rPr>
          <w:rFonts w:ascii="Times New Roman" w:hAnsi="Times New Roman" w:cs="Times New Roman"/>
          <w:sz w:val="24"/>
          <w:szCs w:val="24"/>
        </w:rPr>
      </w:pPr>
      <w:r w:rsidRPr="0015288F">
        <w:rPr>
          <w:rFonts w:ascii="Times New Roman" w:hAnsi="Times New Roman" w:cs="Times New Roman"/>
          <w:sz w:val="24"/>
          <w:szCs w:val="24"/>
        </w:rPr>
        <w:t>Алгоритмы работы и отчетность</w:t>
      </w:r>
    </w:p>
    <w:p w:rsidR="00287C40" w:rsidRDefault="00287C40" w:rsidP="00D14888">
      <w:pPr>
        <w:tabs>
          <w:tab w:val="left" w:pos="0"/>
        </w:tabs>
        <w:spacing w:after="0" w:line="240" w:lineRule="auto"/>
        <w:jc w:val="both"/>
        <w:rPr>
          <w:rFonts w:ascii="Times New Roman" w:hAnsi="Times New Roman" w:cs="Times New Roman"/>
          <w:sz w:val="24"/>
          <w:szCs w:val="24"/>
        </w:rPr>
      </w:pP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По мере завершения выполнения работ и готовности к приёмо-сдаточным испытаниям работы АИС, но не позднее, чем за 3 (три) календарных дня до планируемой даты проведения приёмо-сдаточных </w:t>
      </w:r>
      <w:r w:rsidRPr="0015288F">
        <w:rPr>
          <w:rFonts w:ascii="Times New Roman" w:hAnsi="Times New Roman" w:cs="Times New Roman"/>
          <w:sz w:val="24"/>
          <w:szCs w:val="24"/>
        </w:rPr>
        <w:lastRenderedPageBreak/>
        <w:t xml:space="preserve">испытаний, Поставщик, направляет в адрес Заказчика Уведомление о готовности к тестированию с перечнем выполненных работ и предлагаемой датой их демонстрации. </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приложении к Уведомлению о готовности к приемке направляется документация в объёме, необходимом для проведения испытаний:</w:t>
      </w:r>
    </w:p>
    <w:p w:rsidR="00D14888" w:rsidRPr="0015288F" w:rsidRDefault="00D14888" w:rsidP="00D14888">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перечень версий программного обеспечения, порядок их установки;</w:t>
      </w:r>
    </w:p>
    <w:p w:rsidR="00D14888" w:rsidRPr="0015288F" w:rsidRDefault="00D14888" w:rsidP="00D14888">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эксплуатационную документацию (руководство администратора, руководство пользователя).</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Документация направляется в адрес Заказчика в электронном виде, в случае запроса Заказчика, в бумажном.</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случае отсутствия в приложении к Уведомлению о готовности к тестированию вышеперечисленной документации или её наличия, но ненадлежащего оформления указанных документов (не утверждены, не согласованы) считается, что Поставщик не представил результаты выполнения работ и не готов к приёмо-сдаточным испытаниям, о чём Заказчик в течение 3 (трёх) рабочих дней письменно информирует Поставщика с указанием выявленных недостатков.</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Приёмка АИС, в случае его готовности, осуществляется комиссией в составе уполномоченных представителей Заказчика, и Поставщика. </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Тестирование проводится для определения работоспособности АИС и его готовности к приёмо-сдаточным испытаниям.</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Планирование Заказчиком сроков тестирования осуществляется на основании, направленного Поставщиком в адрес Заказчика, Уведомления о готовности к тестированию.</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Работы по тестированию АИС производятся в согласованное с представителями Заказчика время, с использованием и проверкой всех запрошенных Заказчиком параметров и требований к АИС, согласно ТЗ. </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 результатам тестирования оформляется протокол тестирования, в котором отражаются результаты тестирования и выводы о готовности АИС к работе с клиентами и предъявлению комиссии по приёмке работ</w:t>
      </w:r>
      <w:r w:rsidRPr="0015288F" w:rsidDel="009A3917">
        <w:rPr>
          <w:rFonts w:ascii="Times New Roman" w:hAnsi="Times New Roman" w:cs="Times New Roman"/>
          <w:sz w:val="24"/>
          <w:szCs w:val="24"/>
        </w:rPr>
        <w:t xml:space="preserve"> </w:t>
      </w:r>
      <w:r w:rsidRPr="0015288F">
        <w:rPr>
          <w:rFonts w:ascii="Times New Roman" w:hAnsi="Times New Roman" w:cs="Times New Roman"/>
          <w:sz w:val="24"/>
          <w:szCs w:val="24"/>
        </w:rPr>
        <w:t>для проведения приёмо-сдаточных испытаний.</w:t>
      </w:r>
    </w:p>
    <w:p w:rsidR="00D14888" w:rsidRPr="0015288F" w:rsidRDefault="00D14888" w:rsidP="00D14888">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случае выявления по итогам тестирования замечаний, ошибок, несоответствия требованиям к работе АИС Поставщик обязан устранить выявленные недостатки за свой счёт до проведения приёмо-сдаточных испытаний, и передать Заказчику, приведённый в соответствие с предъявленными требованиями/замечаниями комплект отчётной документации и отчёт об устранении недостатков.</w:t>
      </w:r>
    </w:p>
    <w:p w:rsidR="00F77FCA" w:rsidRPr="008E56D1" w:rsidRDefault="00F77FCA" w:rsidP="00F77FCA">
      <w:pPr>
        <w:pStyle w:val="aa"/>
        <w:shd w:val="clear" w:color="auto" w:fill="FFFFFF"/>
        <w:ind w:left="432" w:firstLine="0"/>
        <w:rPr>
          <w:rFonts w:cs="Calibri"/>
          <w:color w:val="000000"/>
          <w:sz w:val="24"/>
          <w:szCs w:val="24"/>
        </w:rPr>
      </w:pPr>
    </w:p>
    <w:p w:rsidR="00F77FCA" w:rsidRPr="00CB098A" w:rsidRDefault="00F77FCA" w:rsidP="00A57B14">
      <w:pPr>
        <w:pStyle w:val="10"/>
        <w:numPr>
          <w:ilvl w:val="1"/>
          <w:numId w:val="26"/>
        </w:numPr>
        <w:spacing w:before="0" w:line="240" w:lineRule="auto"/>
        <w:rPr>
          <w:rFonts w:eastAsia="Times New Roman" w:cs="Times New Roman"/>
          <w:color w:val="000000"/>
          <w:sz w:val="24"/>
          <w:szCs w:val="24"/>
        </w:rPr>
      </w:pPr>
      <w:r w:rsidRPr="00CB098A">
        <w:rPr>
          <w:rFonts w:eastAsia="Times New Roman" w:cs="Times New Roman"/>
          <w:color w:val="000000"/>
          <w:sz w:val="24"/>
          <w:szCs w:val="24"/>
        </w:rPr>
        <w:t>Общие требования к приемке работ по стадиям</w:t>
      </w:r>
    </w:p>
    <w:p w:rsidR="00A57B14" w:rsidRPr="00CB098A" w:rsidRDefault="00A57B14" w:rsidP="00A57B14">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t xml:space="preserve">К приёмо-сдаточным испытаниям Поставщик предоставляет полный комплект актуальной документации согласно разделу </w:t>
      </w:r>
      <w:r w:rsidR="000310B7" w:rsidRPr="00CB098A">
        <w:rPr>
          <w:rFonts w:ascii="Times New Roman" w:hAnsi="Times New Roman" w:cs="Times New Roman"/>
          <w:sz w:val="24"/>
          <w:szCs w:val="24"/>
        </w:rPr>
        <w:t>7.1</w:t>
      </w:r>
      <w:r w:rsidRPr="00CB098A">
        <w:rPr>
          <w:rFonts w:ascii="Times New Roman" w:hAnsi="Times New Roman" w:cs="Times New Roman"/>
          <w:sz w:val="24"/>
          <w:szCs w:val="24"/>
        </w:rPr>
        <w:t xml:space="preserve"> ТЗ.</w:t>
      </w:r>
    </w:p>
    <w:p w:rsidR="00A57B14" w:rsidRPr="0015288F" w:rsidRDefault="00A57B14" w:rsidP="00A57B14">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ходе приёмо-сдаточных испытаний Заказчиком осуществляется проверка полноты выполнения Поставщиком требований настоящего ТЗ и проектной документации, а также работоспособность Комплекса в соответствии с программой и методикой испытаний с учётом демонстрации результатов исправления замечаний, выявленных в ходе проведённого тестирования (при его наличии).</w:t>
      </w:r>
    </w:p>
    <w:p w:rsidR="00A57B14" w:rsidRPr="0015288F" w:rsidRDefault="00A57B14" w:rsidP="00A57B14">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 результатам работы комиссии Заказчиком оформляются протоколы (2 экземпляра). В протоколах отражаются замечания, выявленные в ходе приёмки, предложения, а также решение о приёмке выполненных работ.</w:t>
      </w:r>
    </w:p>
    <w:p w:rsidR="00A57B14" w:rsidRPr="0015288F" w:rsidRDefault="00A57B14" w:rsidP="00A57B14">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случае наличия замечаний к работе АИС в части реализации функций, приведённых в проектной документации, комиссией принимается решение о необходимости его доработки и повторном (до завершения срока контракта) предъявлении доработанной АИС на рассмотрение комиссии.</w:t>
      </w:r>
    </w:p>
    <w:p w:rsidR="00A57B14" w:rsidRPr="0015288F" w:rsidRDefault="00A57B14" w:rsidP="00A57B14">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Протоколы подписываются в обязательном порядке каждым членом комиссии. Отказ от подписания протокола членом комиссии не допускается. </w:t>
      </w:r>
    </w:p>
    <w:p w:rsidR="00A57B14" w:rsidRPr="0015288F" w:rsidRDefault="00A57B14" w:rsidP="00A57B14">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 итогам завершения всех работ, но не позднее срока окончания этапа, Поставщик оформляет документы о сдаче-приёмке работ по формам, установленным контрактом.</w:t>
      </w:r>
    </w:p>
    <w:p w:rsidR="00A57B14" w:rsidRPr="0015288F" w:rsidRDefault="00A57B14" w:rsidP="00A57B14">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АИС передается в виде установленной и настроенной функционирующей системы. </w:t>
      </w:r>
    </w:p>
    <w:p w:rsidR="00A57B14" w:rsidRPr="008E56D1" w:rsidRDefault="00A57B14" w:rsidP="00A57B14">
      <w:pPr>
        <w:pStyle w:val="aa"/>
        <w:shd w:val="clear" w:color="auto" w:fill="FFFFFF"/>
        <w:ind w:left="432" w:firstLine="0"/>
        <w:rPr>
          <w:rFonts w:cs="Calibri"/>
          <w:color w:val="000000"/>
          <w:sz w:val="24"/>
          <w:szCs w:val="24"/>
        </w:rPr>
      </w:pPr>
    </w:p>
    <w:p w:rsidR="00CB098A" w:rsidRDefault="00CB098A" w:rsidP="00CB098A">
      <w:pPr>
        <w:pStyle w:val="10"/>
        <w:numPr>
          <w:ilvl w:val="1"/>
          <w:numId w:val="26"/>
        </w:numPr>
        <w:spacing w:before="0" w:line="240" w:lineRule="auto"/>
        <w:rPr>
          <w:rFonts w:eastAsia="Times New Roman" w:cs="Times New Roman"/>
          <w:color w:val="000000"/>
          <w:sz w:val="24"/>
          <w:szCs w:val="24"/>
        </w:rPr>
      </w:pPr>
      <w:r>
        <w:rPr>
          <w:rFonts w:eastAsia="Times New Roman" w:cs="Times New Roman"/>
          <w:color w:val="000000"/>
          <w:sz w:val="24"/>
          <w:szCs w:val="24"/>
        </w:rPr>
        <w:t>Статус приемочной комиссии</w:t>
      </w:r>
    </w:p>
    <w:p w:rsidR="00CB098A" w:rsidRPr="00CB098A" w:rsidRDefault="00CB098A" w:rsidP="00CB098A">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t>Приемка Комплексного оборудования осуществляется комиссией в составе уполномоченных представителей Заказчика и Поставщика.</w:t>
      </w:r>
    </w:p>
    <w:p w:rsidR="00CB098A" w:rsidRPr="00CB098A" w:rsidRDefault="00CB098A" w:rsidP="00CB098A">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lastRenderedPageBreak/>
        <w:t>Сдача-приемка осуществляется комиссией, в состав которой входят представители Заказчика и Поставщика.</w:t>
      </w:r>
    </w:p>
    <w:p w:rsidR="00CB098A" w:rsidRPr="00CB098A" w:rsidRDefault="00CB098A" w:rsidP="00CB098A"/>
    <w:p w:rsidR="00CB098A" w:rsidRDefault="00CB098A" w:rsidP="00EA0AC0">
      <w:pPr>
        <w:pStyle w:val="10"/>
        <w:numPr>
          <w:ilvl w:val="0"/>
          <w:numId w:val="26"/>
        </w:numPr>
        <w:spacing w:before="0" w:line="240" w:lineRule="auto"/>
        <w:rPr>
          <w:color w:val="000000"/>
          <w:sz w:val="24"/>
          <w:szCs w:val="24"/>
        </w:rPr>
      </w:pPr>
      <w:r w:rsidRPr="00CB098A">
        <w:rPr>
          <w:color w:val="000000"/>
          <w:sz w:val="24"/>
          <w:szCs w:val="24"/>
        </w:rPr>
        <w:t>Требования к составу и содержанию работ по подготовке объекта автоматизации к вводу системы в действие</w:t>
      </w:r>
    </w:p>
    <w:p w:rsidR="00CB098A" w:rsidRPr="00CB098A" w:rsidRDefault="00CB098A" w:rsidP="00CB098A">
      <w:pPr>
        <w:tabs>
          <w:tab w:val="left" w:pos="0"/>
        </w:tabs>
        <w:spacing w:after="0" w:line="240" w:lineRule="auto"/>
        <w:jc w:val="both"/>
        <w:rPr>
          <w:rFonts w:ascii="Times New Roman" w:hAnsi="Times New Roman" w:cs="Times New Roman"/>
          <w:sz w:val="24"/>
          <w:szCs w:val="24"/>
        </w:rPr>
      </w:pPr>
      <w:r w:rsidRPr="00CB098A">
        <w:rPr>
          <w:rFonts w:ascii="Times New Roman" w:hAnsi="Times New Roman" w:cs="Times New Roman"/>
          <w:sz w:val="24"/>
          <w:szCs w:val="24"/>
        </w:rPr>
        <w:t xml:space="preserve">Состав и содержание работ по подготовке объекта к вводу системы в действие см. пункт 7.1 </w:t>
      </w:r>
    </w:p>
    <w:p w:rsidR="00F77FCA" w:rsidRPr="0015288F" w:rsidRDefault="00F77FCA" w:rsidP="00F77FCA">
      <w:pPr>
        <w:pStyle w:val="af3"/>
        <w:widowControl w:val="0"/>
        <w:tabs>
          <w:tab w:val="left" w:pos="0"/>
          <w:tab w:val="left" w:pos="851"/>
        </w:tabs>
        <w:autoSpaceDE w:val="0"/>
        <w:autoSpaceDN w:val="0"/>
        <w:adjustRightInd w:val="0"/>
        <w:ind w:right="428"/>
        <w:jc w:val="both"/>
        <w:rPr>
          <w:rFonts w:ascii="Times New Roman" w:hAnsi="Times New Roman"/>
          <w:b/>
          <w:bCs/>
          <w:spacing w:val="-2"/>
          <w:sz w:val="24"/>
          <w:szCs w:val="24"/>
        </w:rPr>
      </w:pPr>
    </w:p>
    <w:p w:rsidR="00F77FCA" w:rsidRPr="0015288F" w:rsidRDefault="00F77FCA" w:rsidP="00EA0AC0">
      <w:pPr>
        <w:pStyle w:val="aa"/>
        <w:widowControl w:val="0"/>
        <w:numPr>
          <w:ilvl w:val="0"/>
          <w:numId w:val="26"/>
        </w:numPr>
        <w:tabs>
          <w:tab w:val="left" w:pos="0"/>
          <w:tab w:val="left" w:pos="851"/>
        </w:tabs>
        <w:autoSpaceDE w:val="0"/>
        <w:autoSpaceDN w:val="0"/>
        <w:adjustRightInd w:val="0"/>
        <w:ind w:right="428"/>
        <w:jc w:val="both"/>
        <w:rPr>
          <w:rFonts w:ascii="Times New Roman" w:hAnsi="Times New Roman"/>
          <w:b/>
          <w:bCs/>
          <w:spacing w:val="-2"/>
          <w:sz w:val="24"/>
          <w:szCs w:val="24"/>
        </w:rPr>
      </w:pPr>
      <w:r w:rsidRPr="0015288F">
        <w:rPr>
          <w:rFonts w:ascii="Times New Roman" w:hAnsi="Times New Roman"/>
          <w:b/>
          <w:bCs/>
          <w:spacing w:val="-2"/>
          <w:sz w:val="24"/>
          <w:szCs w:val="24"/>
        </w:rPr>
        <w:t>Требования к документированию</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Для АИС на различных стадиях создания Поставщиком должны быть выпущены следующие документы из числа предусмотренных в ГОСТ 34.201–89 “Информационная технология. Комплекс стандартов на автоматизированные системы”. Документация на АИС - комплекс взаимоувязанных документов, в котором полностью описаны все решения по созданию и функционированию системы, а также документов, подтверждающих соответствие АИС требованиям технического задания и готовность ее к эксплуатации (функционированию). Комплект поставки должен содержать полный комплект эксплуатационной (инструкции по эксплуатации), пользовательской и программной </w:t>
      </w:r>
      <w:proofErr w:type="gramStart"/>
      <w:r w:rsidRPr="0015288F">
        <w:rPr>
          <w:rFonts w:ascii="Times New Roman" w:hAnsi="Times New Roman" w:cs="Times New Roman"/>
          <w:sz w:val="24"/>
          <w:szCs w:val="24"/>
        </w:rPr>
        <w:t>документации  на</w:t>
      </w:r>
      <w:proofErr w:type="gramEnd"/>
      <w:r w:rsidRPr="0015288F">
        <w:rPr>
          <w:rFonts w:ascii="Times New Roman" w:hAnsi="Times New Roman" w:cs="Times New Roman"/>
          <w:sz w:val="24"/>
          <w:szCs w:val="24"/>
        </w:rPr>
        <w:t xml:space="preserve"> русском языке, такие как: </w:t>
      </w:r>
    </w:p>
    <w:tbl>
      <w:tblPr>
        <w:tblpPr w:leftFromText="180" w:rightFromText="180" w:vertAnchor="text" w:horzAnchor="margin" w:tblpY="104"/>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8180"/>
        <w:gridCol w:w="1523"/>
      </w:tblGrid>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Cs w:val="24"/>
              </w:rPr>
            </w:pPr>
            <w:r w:rsidRPr="0015288F">
              <w:rPr>
                <w:rFonts w:ascii="Times New Roman" w:hAnsi="Times New Roman" w:cs="Times New Roman"/>
                <w:b/>
                <w:bCs/>
                <w:szCs w:val="24"/>
              </w:rPr>
              <w:t>№</w:t>
            </w:r>
          </w:p>
        </w:tc>
        <w:tc>
          <w:tcPr>
            <w:tcW w:w="3947" w:type="pct"/>
            <w:shd w:val="clear" w:color="auto" w:fill="auto"/>
            <w:vAlign w:val="center"/>
          </w:tcPr>
          <w:p w:rsidR="00F77FCA" w:rsidRPr="0015288F" w:rsidRDefault="00F77FCA" w:rsidP="00F77FCA">
            <w:pPr>
              <w:pStyle w:val="aa"/>
              <w:tabs>
                <w:tab w:val="left" w:pos="0"/>
                <w:tab w:val="left" w:pos="851"/>
              </w:tabs>
              <w:ind w:left="0"/>
              <w:jc w:val="center"/>
              <w:rPr>
                <w:rFonts w:ascii="Times New Roman" w:hAnsi="Times New Roman"/>
                <w:b/>
                <w:spacing w:val="4"/>
                <w:szCs w:val="24"/>
              </w:rPr>
            </w:pPr>
            <w:r w:rsidRPr="0015288F">
              <w:rPr>
                <w:rFonts w:ascii="Times New Roman" w:hAnsi="Times New Roman"/>
                <w:b/>
                <w:spacing w:val="4"/>
                <w:szCs w:val="24"/>
              </w:rPr>
              <w:t>Наименование</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b/>
                <w:spacing w:val="4"/>
                <w:szCs w:val="24"/>
              </w:rPr>
            </w:pPr>
            <w:r w:rsidRPr="0015288F">
              <w:rPr>
                <w:rFonts w:ascii="Times New Roman" w:hAnsi="Times New Roman"/>
                <w:b/>
                <w:spacing w:val="4"/>
                <w:szCs w:val="24"/>
              </w:rPr>
              <w:t>Примечание</w:t>
            </w: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w:t>
            </w:r>
          </w:p>
        </w:tc>
        <w:tc>
          <w:tcPr>
            <w:tcW w:w="3947" w:type="pct"/>
            <w:shd w:val="clear" w:color="auto" w:fill="auto"/>
            <w:vAlign w:val="center"/>
          </w:tcPr>
          <w:p w:rsidR="00F77FCA" w:rsidRPr="0015288F" w:rsidRDefault="00F77FCA" w:rsidP="00F77FCA">
            <w:pPr>
              <w:pStyle w:val="aa"/>
              <w:tabs>
                <w:tab w:val="left" w:pos="0"/>
                <w:tab w:val="left" w:pos="851"/>
              </w:tabs>
              <w:ind w:left="0" w:firstLine="35"/>
              <w:jc w:val="both"/>
              <w:rPr>
                <w:rFonts w:ascii="Times New Roman" w:hAnsi="Times New Roman"/>
                <w:spacing w:val="4"/>
                <w:sz w:val="24"/>
                <w:szCs w:val="24"/>
              </w:rPr>
            </w:pPr>
            <w:r w:rsidRPr="0015288F">
              <w:rPr>
                <w:rFonts w:ascii="Times New Roman" w:hAnsi="Times New Roman"/>
                <w:spacing w:val="4"/>
                <w:sz w:val="24"/>
                <w:szCs w:val="24"/>
              </w:rPr>
              <w:t>Перечень версий программного обеспечения, порядок их установки.</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2</w:t>
            </w:r>
          </w:p>
        </w:tc>
        <w:tc>
          <w:tcPr>
            <w:tcW w:w="3947" w:type="pct"/>
            <w:shd w:val="clear" w:color="auto" w:fill="auto"/>
            <w:vAlign w:val="center"/>
          </w:tcPr>
          <w:p w:rsidR="00F77FCA" w:rsidRPr="0015288F" w:rsidRDefault="00F77FCA" w:rsidP="00F77FCA">
            <w:pPr>
              <w:widowControl w:val="0"/>
              <w:spacing w:after="0" w:line="240" w:lineRule="auto"/>
              <w:contextualSpacing/>
              <w:jc w:val="both"/>
              <w:rPr>
                <w:rFonts w:ascii="Times New Roman" w:hAnsi="Times New Roman" w:cs="Times New Roman"/>
                <w:spacing w:val="4"/>
                <w:sz w:val="24"/>
                <w:szCs w:val="24"/>
              </w:rPr>
            </w:pPr>
            <w:r w:rsidRPr="0015288F">
              <w:rPr>
                <w:rFonts w:ascii="Times New Roman" w:hAnsi="Times New Roman" w:cs="Times New Roman"/>
                <w:sz w:val="24"/>
                <w:szCs w:val="24"/>
              </w:rPr>
              <w:t>Руководство по инсталляции и настройке АИС.</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3</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pacing w:val="4"/>
                <w:sz w:val="24"/>
                <w:szCs w:val="24"/>
              </w:rPr>
            </w:pPr>
            <w:r w:rsidRPr="0015288F">
              <w:rPr>
                <w:rFonts w:ascii="Times New Roman" w:hAnsi="Times New Roman"/>
                <w:sz w:val="24"/>
                <w:szCs w:val="24"/>
              </w:rPr>
              <w:t>Руководство Администратора АИС</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4</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pacing w:val="4"/>
                <w:sz w:val="24"/>
                <w:szCs w:val="24"/>
              </w:rPr>
            </w:pPr>
            <w:r w:rsidRPr="0015288F">
              <w:rPr>
                <w:rFonts w:ascii="Times New Roman" w:hAnsi="Times New Roman"/>
                <w:spacing w:val="4"/>
                <w:sz w:val="24"/>
                <w:szCs w:val="24"/>
              </w:rPr>
              <w:t>Руководство оператора АИС</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5</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pacing w:val="4"/>
                <w:sz w:val="24"/>
                <w:szCs w:val="24"/>
              </w:rPr>
            </w:pPr>
            <w:r w:rsidRPr="0015288F">
              <w:rPr>
                <w:rFonts w:ascii="Times New Roman" w:hAnsi="Times New Roman"/>
                <w:spacing w:val="4"/>
                <w:sz w:val="24"/>
                <w:szCs w:val="24"/>
              </w:rPr>
              <w:t>Методические рекомендации по проведению технического обслуживания.</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6</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pacing w:val="4"/>
                <w:sz w:val="24"/>
                <w:szCs w:val="24"/>
              </w:rPr>
            </w:pPr>
            <w:r w:rsidRPr="0015288F">
              <w:rPr>
                <w:rFonts w:ascii="Times New Roman" w:hAnsi="Times New Roman"/>
                <w:spacing w:val="4"/>
                <w:sz w:val="24"/>
                <w:szCs w:val="24"/>
              </w:rPr>
              <w:t>Гарантийный талон (сертификат) на все оборудование</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7</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pacing w:val="4"/>
                <w:sz w:val="24"/>
                <w:szCs w:val="24"/>
              </w:rPr>
            </w:pPr>
            <w:r w:rsidRPr="0015288F">
              <w:rPr>
                <w:rFonts w:ascii="Times New Roman" w:hAnsi="Times New Roman"/>
                <w:spacing w:val="4"/>
                <w:sz w:val="24"/>
                <w:szCs w:val="24"/>
              </w:rPr>
              <w:t>Заявка на проведение ремонта АИС в гарантийный период</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8</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z w:val="24"/>
                <w:szCs w:val="24"/>
              </w:rPr>
            </w:pPr>
            <w:r w:rsidRPr="0015288F">
              <w:rPr>
                <w:rFonts w:ascii="Times New Roman" w:hAnsi="Times New Roman"/>
                <w:sz w:val="24"/>
                <w:szCs w:val="24"/>
              </w:rPr>
              <w:t>Электронные паспорта изделия на все элементы оборудования АИС</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9</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pacing w:val="4"/>
                <w:sz w:val="24"/>
                <w:szCs w:val="24"/>
              </w:rPr>
            </w:pPr>
            <w:r w:rsidRPr="0015288F">
              <w:rPr>
                <w:rFonts w:ascii="Times New Roman" w:hAnsi="Times New Roman"/>
                <w:sz w:val="24"/>
                <w:szCs w:val="24"/>
              </w:rPr>
              <w:t>Акт о времени реакции и устранения инцидентов</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10</w:t>
            </w:r>
          </w:p>
        </w:tc>
        <w:tc>
          <w:tcPr>
            <w:tcW w:w="3947" w:type="pct"/>
            <w:shd w:val="clear" w:color="auto" w:fill="auto"/>
            <w:vAlign w:val="center"/>
          </w:tcPr>
          <w:p w:rsidR="00F77FCA" w:rsidRPr="0015288F" w:rsidRDefault="00F77FCA" w:rsidP="00F77FCA">
            <w:pPr>
              <w:pStyle w:val="af3"/>
              <w:tabs>
                <w:tab w:val="left" w:pos="0"/>
                <w:tab w:val="left" w:pos="993"/>
              </w:tabs>
              <w:jc w:val="both"/>
              <w:rPr>
                <w:rFonts w:ascii="Times New Roman" w:hAnsi="Times New Roman"/>
                <w:sz w:val="24"/>
                <w:szCs w:val="24"/>
              </w:rPr>
            </w:pPr>
            <w:r w:rsidRPr="0015288F">
              <w:rPr>
                <w:rFonts w:ascii="Times New Roman" w:hAnsi="Times New Roman"/>
                <w:spacing w:val="4"/>
                <w:sz w:val="24"/>
                <w:szCs w:val="24"/>
              </w:rPr>
              <w:t>Сертификат от производителя программного обеспечения, удостоверяющий квалифицированность сотрудников Поставщика.</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5000" w:type="pct"/>
            <w:gridSpan w:val="3"/>
            <w:shd w:val="clear" w:color="auto" w:fill="auto"/>
            <w:vAlign w:val="center"/>
          </w:tcPr>
          <w:p w:rsidR="00F77FCA" w:rsidRPr="0015288F" w:rsidRDefault="00F77FCA" w:rsidP="00F77FCA">
            <w:pPr>
              <w:tabs>
                <w:tab w:val="left" w:pos="0"/>
              </w:tabs>
              <w:spacing w:after="0" w:line="240" w:lineRule="auto"/>
              <w:ind w:firstLine="32"/>
              <w:jc w:val="center"/>
              <w:rPr>
                <w:rFonts w:ascii="Times New Roman" w:hAnsi="Times New Roman" w:cs="Times New Roman"/>
                <w:b/>
                <w:bCs/>
                <w:sz w:val="24"/>
                <w:szCs w:val="24"/>
              </w:rPr>
            </w:pPr>
            <w:r w:rsidRPr="0015288F">
              <w:rPr>
                <w:rFonts w:ascii="Times New Roman" w:hAnsi="Times New Roman" w:cs="Times New Roman"/>
                <w:b/>
                <w:bCs/>
                <w:sz w:val="24"/>
                <w:szCs w:val="24"/>
              </w:rPr>
              <w:t>Отчётные документы, подтверждающие готовность Комплекса:</w:t>
            </w: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12</w:t>
            </w:r>
          </w:p>
        </w:tc>
        <w:tc>
          <w:tcPr>
            <w:tcW w:w="3947" w:type="pct"/>
            <w:shd w:val="clear" w:color="auto" w:fill="auto"/>
            <w:vAlign w:val="center"/>
          </w:tcPr>
          <w:p w:rsidR="00F77FCA" w:rsidRPr="0015288F" w:rsidRDefault="00F77FCA" w:rsidP="00F77FCA">
            <w:pPr>
              <w:pStyle w:val="aa"/>
              <w:tabs>
                <w:tab w:val="left" w:pos="0"/>
                <w:tab w:val="left" w:pos="851"/>
              </w:tabs>
              <w:ind w:left="0" w:firstLine="35"/>
              <w:jc w:val="both"/>
              <w:rPr>
                <w:rFonts w:ascii="Times New Roman" w:hAnsi="Times New Roman"/>
                <w:spacing w:val="4"/>
                <w:sz w:val="24"/>
                <w:szCs w:val="24"/>
              </w:rPr>
            </w:pPr>
            <w:r w:rsidRPr="0015288F">
              <w:rPr>
                <w:rFonts w:ascii="Times New Roman" w:hAnsi="Times New Roman"/>
                <w:sz w:val="24"/>
                <w:szCs w:val="24"/>
              </w:rPr>
              <w:t xml:space="preserve">Уведомление от Поставщика </w:t>
            </w:r>
            <w:r w:rsidRPr="0015288F">
              <w:rPr>
                <w:rFonts w:ascii="Times New Roman" w:eastAsiaTheme="minorEastAsia" w:hAnsi="Times New Roman"/>
                <w:sz w:val="24"/>
                <w:szCs w:val="24"/>
                <w:lang w:eastAsia="ru-RU"/>
              </w:rPr>
              <w:t>о готовности к тестированию.</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13</w:t>
            </w:r>
          </w:p>
        </w:tc>
        <w:tc>
          <w:tcPr>
            <w:tcW w:w="3947" w:type="pct"/>
            <w:shd w:val="clear" w:color="auto" w:fill="auto"/>
            <w:vAlign w:val="center"/>
          </w:tcPr>
          <w:p w:rsidR="00F77FCA" w:rsidRPr="0015288F" w:rsidRDefault="00F77FCA" w:rsidP="00F77FCA">
            <w:pPr>
              <w:pStyle w:val="aa"/>
              <w:tabs>
                <w:tab w:val="left" w:pos="0"/>
                <w:tab w:val="left" w:pos="851"/>
              </w:tabs>
              <w:ind w:left="0" w:firstLine="35"/>
              <w:jc w:val="both"/>
              <w:rPr>
                <w:rFonts w:ascii="Times New Roman" w:hAnsi="Times New Roman"/>
                <w:sz w:val="24"/>
                <w:szCs w:val="24"/>
              </w:rPr>
            </w:pPr>
            <w:r w:rsidRPr="0015288F">
              <w:rPr>
                <w:rFonts w:ascii="Times New Roman" w:eastAsiaTheme="minorEastAsia" w:hAnsi="Times New Roman"/>
                <w:sz w:val="24"/>
                <w:szCs w:val="24"/>
                <w:lang w:eastAsia="ru-RU"/>
              </w:rPr>
              <w:t>Протокол тестирования.</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14</w:t>
            </w:r>
          </w:p>
        </w:tc>
        <w:tc>
          <w:tcPr>
            <w:tcW w:w="3947" w:type="pct"/>
            <w:shd w:val="clear" w:color="auto" w:fill="auto"/>
            <w:vAlign w:val="center"/>
          </w:tcPr>
          <w:p w:rsidR="00F77FCA" w:rsidRPr="0015288F" w:rsidRDefault="00F77FCA" w:rsidP="00F77FCA">
            <w:pPr>
              <w:pStyle w:val="aa"/>
              <w:tabs>
                <w:tab w:val="left" w:pos="0"/>
                <w:tab w:val="left" w:pos="851"/>
              </w:tabs>
              <w:ind w:left="0" w:firstLine="35"/>
              <w:jc w:val="both"/>
              <w:rPr>
                <w:rFonts w:ascii="Times New Roman" w:hAnsi="Times New Roman"/>
                <w:snapToGrid w:val="0"/>
                <w:sz w:val="24"/>
                <w:szCs w:val="24"/>
                <w:lang w:eastAsia="ru-RU"/>
              </w:rPr>
            </w:pPr>
            <w:r w:rsidRPr="0015288F">
              <w:rPr>
                <w:rFonts w:ascii="Times New Roman" w:hAnsi="Times New Roman"/>
                <w:snapToGrid w:val="0"/>
                <w:sz w:val="24"/>
                <w:szCs w:val="24"/>
                <w:lang w:eastAsia="ru-RU"/>
              </w:rPr>
              <w:t>Отчёт о проведенном инструктаже сотрудников Заказчика.</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15</w:t>
            </w:r>
          </w:p>
        </w:tc>
        <w:tc>
          <w:tcPr>
            <w:tcW w:w="3947" w:type="pct"/>
            <w:shd w:val="clear" w:color="auto" w:fill="auto"/>
            <w:vAlign w:val="center"/>
          </w:tcPr>
          <w:p w:rsidR="00F77FCA" w:rsidRPr="0015288F" w:rsidRDefault="00F77FCA" w:rsidP="00F77FCA">
            <w:pPr>
              <w:pStyle w:val="aa"/>
              <w:tabs>
                <w:tab w:val="left" w:pos="0"/>
                <w:tab w:val="left" w:pos="851"/>
              </w:tabs>
              <w:ind w:left="0" w:firstLine="35"/>
              <w:jc w:val="both"/>
              <w:rPr>
                <w:rFonts w:ascii="Times New Roman" w:hAnsi="Times New Roman"/>
                <w:spacing w:val="4"/>
                <w:sz w:val="24"/>
                <w:szCs w:val="24"/>
              </w:rPr>
            </w:pPr>
            <w:r w:rsidRPr="0015288F">
              <w:rPr>
                <w:rFonts w:ascii="Times New Roman" w:hAnsi="Times New Roman"/>
                <w:snapToGrid w:val="0"/>
                <w:sz w:val="24"/>
                <w:szCs w:val="24"/>
                <w:lang w:eastAsia="ru-RU"/>
              </w:rPr>
              <w:t>Отчёт Поставщика об устранении выявленных на этапе тестирования замечаний/ошибок (при их наличии).</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r w:rsidR="00F77FCA" w:rsidRPr="0015288F" w:rsidTr="00F77FCA">
        <w:tc>
          <w:tcPr>
            <w:tcW w:w="318" w:type="pct"/>
            <w:shd w:val="clear" w:color="auto" w:fill="auto"/>
            <w:vAlign w:val="center"/>
          </w:tcPr>
          <w:p w:rsidR="00F77FCA" w:rsidRPr="0015288F" w:rsidRDefault="00F77FCA" w:rsidP="00F77FCA">
            <w:pPr>
              <w:tabs>
                <w:tab w:val="left" w:pos="0"/>
              </w:tabs>
              <w:spacing w:after="0" w:line="240" w:lineRule="auto"/>
              <w:ind w:firstLine="28"/>
              <w:jc w:val="center"/>
              <w:rPr>
                <w:rFonts w:ascii="Times New Roman" w:hAnsi="Times New Roman" w:cs="Times New Roman"/>
                <w:b/>
                <w:bCs/>
                <w:sz w:val="24"/>
                <w:szCs w:val="24"/>
              </w:rPr>
            </w:pPr>
            <w:r w:rsidRPr="0015288F">
              <w:rPr>
                <w:rFonts w:ascii="Times New Roman" w:hAnsi="Times New Roman" w:cs="Times New Roman"/>
                <w:b/>
                <w:bCs/>
                <w:sz w:val="24"/>
                <w:szCs w:val="24"/>
              </w:rPr>
              <w:t>16</w:t>
            </w:r>
          </w:p>
        </w:tc>
        <w:tc>
          <w:tcPr>
            <w:tcW w:w="3947" w:type="pct"/>
            <w:shd w:val="clear" w:color="auto" w:fill="auto"/>
            <w:vAlign w:val="center"/>
          </w:tcPr>
          <w:p w:rsidR="00F77FCA" w:rsidRPr="0015288F" w:rsidRDefault="00F77FCA" w:rsidP="00F77FCA">
            <w:pPr>
              <w:pStyle w:val="aa"/>
              <w:tabs>
                <w:tab w:val="left" w:pos="0"/>
                <w:tab w:val="left" w:pos="851"/>
              </w:tabs>
              <w:ind w:left="0" w:firstLine="35"/>
              <w:jc w:val="both"/>
              <w:rPr>
                <w:rFonts w:ascii="Times New Roman" w:hAnsi="Times New Roman"/>
                <w:snapToGrid w:val="0"/>
                <w:sz w:val="24"/>
                <w:szCs w:val="24"/>
                <w:lang w:eastAsia="ru-RU"/>
              </w:rPr>
            </w:pPr>
            <w:r w:rsidRPr="0015288F">
              <w:rPr>
                <w:rFonts w:ascii="Times New Roman" w:hAnsi="Times New Roman"/>
                <w:snapToGrid w:val="0"/>
                <w:sz w:val="24"/>
                <w:szCs w:val="24"/>
                <w:lang w:eastAsia="ru-RU"/>
              </w:rPr>
              <w:t>Протокол работы комиссии по приёмке работ.</w:t>
            </w:r>
          </w:p>
        </w:tc>
        <w:tc>
          <w:tcPr>
            <w:tcW w:w="735" w:type="pct"/>
            <w:shd w:val="clear" w:color="auto" w:fill="auto"/>
            <w:vAlign w:val="center"/>
          </w:tcPr>
          <w:p w:rsidR="00F77FCA" w:rsidRPr="0015288F" w:rsidRDefault="00F77FCA" w:rsidP="00F77FCA">
            <w:pPr>
              <w:pStyle w:val="aa"/>
              <w:tabs>
                <w:tab w:val="left" w:pos="0"/>
                <w:tab w:val="left" w:pos="851"/>
              </w:tabs>
              <w:ind w:left="0" w:firstLine="32"/>
              <w:jc w:val="center"/>
              <w:rPr>
                <w:rFonts w:ascii="Times New Roman" w:hAnsi="Times New Roman"/>
                <w:spacing w:val="4"/>
                <w:sz w:val="24"/>
                <w:szCs w:val="24"/>
              </w:rPr>
            </w:pPr>
          </w:p>
        </w:tc>
      </w:tr>
    </w:tbl>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Полный комплект эксплуатационной и пользовательской документации должен быть представлен в виде файлов в одном из перечисленных форматов: </w:t>
      </w:r>
      <w:proofErr w:type="spellStart"/>
      <w:r w:rsidRPr="0015288F">
        <w:rPr>
          <w:rFonts w:ascii="Times New Roman" w:hAnsi="Times New Roman" w:cs="Times New Roman"/>
          <w:sz w:val="24"/>
          <w:szCs w:val="24"/>
        </w:rPr>
        <w:t>doc</w:t>
      </w:r>
      <w:proofErr w:type="spellEnd"/>
      <w:r w:rsidRPr="0015288F">
        <w:rPr>
          <w:rFonts w:ascii="Times New Roman" w:hAnsi="Times New Roman" w:cs="Times New Roman"/>
          <w:sz w:val="24"/>
          <w:szCs w:val="24"/>
        </w:rPr>
        <w:t xml:space="preserve">, </w:t>
      </w:r>
      <w:proofErr w:type="spellStart"/>
      <w:proofErr w:type="gramStart"/>
      <w:r w:rsidRPr="0015288F">
        <w:rPr>
          <w:rFonts w:ascii="Times New Roman" w:hAnsi="Times New Roman" w:cs="Times New Roman"/>
          <w:sz w:val="24"/>
          <w:szCs w:val="24"/>
        </w:rPr>
        <w:t>rtf</w:t>
      </w:r>
      <w:proofErr w:type="spellEnd"/>
      <w:r w:rsidRPr="0015288F">
        <w:rPr>
          <w:rFonts w:ascii="Times New Roman" w:hAnsi="Times New Roman" w:cs="Times New Roman"/>
          <w:sz w:val="24"/>
          <w:szCs w:val="24"/>
        </w:rPr>
        <w:t xml:space="preserve"> ,</w:t>
      </w:r>
      <w:proofErr w:type="gramEnd"/>
      <w:r w:rsidRPr="0015288F">
        <w:rPr>
          <w:rFonts w:ascii="Times New Roman" w:hAnsi="Times New Roman" w:cs="Times New Roman"/>
          <w:sz w:val="24"/>
          <w:szCs w:val="24"/>
        </w:rPr>
        <w:t xml:space="preserve"> </w:t>
      </w:r>
      <w:proofErr w:type="spellStart"/>
      <w:r w:rsidRPr="0015288F">
        <w:rPr>
          <w:rFonts w:ascii="Times New Roman" w:hAnsi="Times New Roman" w:cs="Times New Roman"/>
          <w:sz w:val="24"/>
          <w:szCs w:val="24"/>
        </w:rPr>
        <w:t>pdf</w:t>
      </w:r>
      <w:proofErr w:type="spellEnd"/>
      <w:r w:rsidRPr="0015288F">
        <w:rPr>
          <w:rFonts w:ascii="Times New Roman" w:hAnsi="Times New Roman" w:cs="Times New Roman"/>
          <w:sz w:val="24"/>
          <w:szCs w:val="24"/>
        </w:rPr>
        <w:t>., а также на бумажном носителе, при проведении специалистов Заказчика, Поставщик предоставляет пользовательские документации в количестве, из расчета 1 обучающийся, 1 документация.</w:t>
      </w:r>
    </w:p>
    <w:p w:rsidR="00F77FCA" w:rsidRPr="0015288F" w:rsidRDefault="00F77FCA" w:rsidP="00F77FCA">
      <w:pPr>
        <w:widowControl w:val="0"/>
        <w:tabs>
          <w:tab w:val="left" w:pos="0"/>
          <w:tab w:val="left" w:pos="851"/>
        </w:tabs>
        <w:autoSpaceDE w:val="0"/>
        <w:autoSpaceDN w:val="0"/>
        <w:adjustRightInd w:val="0"/>
        <w:ind w:right="428"/>
        <w:jc w:val="both"/>
        <w:rPr>
          <w:rFonts w:ascii="Times New Roman" w:hAnsi="Times New Roman"/>
          <w:b/>
          <w:bCs/>
          <w:spacing w:val="-2"/>
          <w:sz w:val="24"/>
          <w:szCs w:val="24"/>
        </w:rPr>
      </w:pPr>
    </w:p>
    <w:p w:rsidR="00F77FCA" w:rsidRPr="0015288F" w:rsidRDefault="00F77FCA" w:rsidP="00F77FCA">
      <w:pPr>
        <w:pStyle w:val="aa"/>
        <w:widowControl w:val="0"/>
        <w:numPr>
          <w:ilvl w:val="1"/>
          <w:numId w:val="26"/>
        </w:numPr>
        <w:tabs>
          <w:tab w:val="left" w:pos="0"/>
          <w:tab w:val="left" w:pos="851"/>
        </w:tabs>
        <w:autoSpaceDE w:val="0"/>
        <w:autoSpaceDN w:val="0"/>
        <w:adjustRightInd w:val="0"/>
        <w:ind w:right="428"/>
        <w:jc w:val="both"/>
        <w:rPr>
          <w:rFonts w:ascii="Times New Roman" w:hAnsi="Times New Roman"/>
          <w:b/>
          <w:bCs/>
          <w:spacing w:val="-2"/>
          <w:sz w:val="24"/>
          <w:szCs w:val="24"/>
        </w:rPr>
      </w:pPr>
      <w:r w:rsidRPr="0015288F">
        <w:rPr>
          <w:rFonts w:ascii="Times New Roman" w:hAnsi="Times New Roman"/>
          <w:b/>
          <w:bCs/>
          <w:spacing w:val="-2"/>
          <w:sz w:val="24"/>
          <w:szCs w:val="24"/>
        </w:rPr>
        <w:t>Гарантийное обслуживание, сопровождение системы и бесплатная техническая поддержка Заказчика.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указаны в этом разделе.</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Поставщик дает гарантию качества и безопасности на весь объем поставляемого АИС в течение установленного в ТЗ гарантийного срока.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Гарантийный срок составляет 24 (двадцать четыре) месяца с даты подписания Сторонами Акта поставки АИС и входящего в ее состав программного обеспечения, оборудования, материалов и </w:t>
      </w:r>
      <w:proofErr w:type="gramStart"/>
      <w:r w:rsidRPr="0015288F">
        <w:rPr>
          <w:rFonts w:ascii="Times New Roman" w:hAnsi="Times New Roman" w:cs="Times New Roman"/>
          <w:sz w:val="24"/>
          <w:szCs w:val="24"/>
        </w:rPr>
        <w:lastRenderedPageBreak/>
        <w:t>приемки работ и услуг</w:t>
      </w:r>
      <w:proofErr w:type="gramEnd"/>
      <w:r w:rsidRPr="0015288F">
        <w:rPr>
          <w:rFonts w:ascii="Times New Roman" w:hAnsi="Times New Roman" w:cs="Times New Roman"/>
          <w:sz w:val="24"/>
          <w:szCs w:val="24"/>
        </w:rPr>
        <w:t xml:space="preserve"> и не менее гарантийного срока фирмы-производителя оборудования, в случае если он больше, чем 24 месяца.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Наличие гарантии удостоверяется выдачей Поставщиком гарантийного талона (сертификата) с перечнем всего оборудования, указанием общего гарантийного срока на АИС и сроков на каждый из компонентов АИС, в зависимости от сроков гарантии предоставляемого производителем компонентов, если гарантийный срок больше чем 24 месяца, указывается срок гарантии, заявленный производителем. Гарантия включают в себя исправление любых недостатков, которые не были вызваны неправильной эксплуатацией со стороны Заказчика.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Поставщик оборудования должен иметь не менее одного сервисного центра в населенном пункте где расположен Заказчик. Сервисный центр должен быть уполномочен действовать от имени Поставщика и право проводить гарантийные ремонты или замены </w:t>
      </w:r>
      <w:proofErr w:type="gramStart"/>
      <w:r w:rsidRPr="0015288F">
        <w:rPr>
          <w:rFonts w:ascii="Times New Roman" w:hAnsi="Times New Roman" w:cs="Times New Roman"/>
          <w:sz w:val="24"/>
          <w:szCs w:val="24"/>
        </w:rPr>
        <w:t>всего перечня</w:t>
      </w:r>
      <w:proofErr w:type="gramEnd"/>
      <w:r w:rsidRPr="0015288F">
        <w:rPr>
          <w:rFonts w:ascii="Times New Roman" w:hAnsi="Times New Roman" w:cs="Times New Roman"/>
          <w:sz w:val="24"/>
          <w:szCs w:val="24"/>
        </w:rPr>
        <w:t xml:space="preserve"> поставляемого им оборудования. Наличие сервисного центра необходимо для быстрого реагирования на заявки и обслуживания Заказчика, в случае возникновения инцидента, и минимизации рисков длительных простоев в работе АИС Заказчика.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В период гарантийного срока Заказчик должен предоставить бесплатное и неограниченное консультирование по вопросам возникшим в процессе эксплуатации, изменения настроек АИС (в соответствии с рабочим временем Заказчика, за исключением праздничных дней, установленных законодательством РФ), с учетом часового пояса </w:t>
      </w:r>
      <w:proofErr w:type="gramStart"/>
      <w:r w:rsidRPr="0015288F">
        <w:rPr>
          <w:rFonts w:ascii="Times New Roman" w:hAnsi="Times New Roman" w:cs="Times New Roman"/>
          <w:sz w:val="24"/>
          <w:szCs w:val="24"/>
        </w:rPr>
        <w:t>по  выделенному</w:t>
      </w:r>
      <w:proofErr w:type="gramEnd"/>
      <w:r w:rsidRPr="0015288F">
        <w:rPr>
          <w:rFonts w:ascii="Times New Roman" w:hAnsi="Times New Roman" w:cs="Times New Roman"/>
          <w:sz w:val="24"/>
          <w:szCs w:val="24"/>
        </w:rPr>
        <w:t xml:space="preserve"> единому номеру телефона. Поставщик обязан в течении гарантийного срока, по запросу Заказчика, предоставить один плановый бесплатный выезд своего представителя к Заказчику для проведения обучения специалистов Заказчика и проведения очных консультации.</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При выявлении недостатков, Заказчик, которому передан товар ненадлежащего качества, вправе по своему выбору потребовать от Исполнителя:</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соразмерного уменьшения покупной цены;</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безвозмездного устранения недостатков товара в разумный срок;</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возмещения своих расходов на устранение недостатков товара.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случае существенного нарушения требований к качеству АИС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отказаться от исполнения Контракта и потребовать возврата уплаченной за товар денежной суммы;</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потребовать замены Оборудования ненадлежащего качества товаром.</w:t>
      </w:r>
    </w:p>
    <w:p w:rsidR="00F77FCA" w:rsidRPr="0015288F" w:rsidRDefault="00F77FCA" w:rsidP="00F77FCA">
      <w:pPr>
        <w:autoSpaceDE w:val="0"/>
        <w:autoSpaceDN w:val="0"/>
        <w:adjustRightInd w:val="0"/>
        <w:spacing w:after="0" w:line="240" w:lineRule="auto"/>
        <w:ind w:firstLine="709"/>
        <w:contextualSpacing/>
        <w:jc w:val="both"/>
        <w:rPr>
          <w:rFonts w:ascii="Times New Roman" w:hAnsi="Times New Roman" w:cs="Times New Roman"/>
          <w:bCs/>
          <w:sz w:val="24"/>
          <w:szCs w:val="24"/>
        </w:rPr>
      </w:pP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Поставщик обязуется:</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осуществлять замену или ремонт неисправного Оборудования;</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Замена неисправных компонентов должна быть бесплатной. В случае невозможности произвести ремонт в течении </w:t>
      </w:r>
      <w:proofErr w:type="gramStart"/>
      <w:r w:rsidRPr="0015288F">
        <w:rPr>
          <w:rFonts w:ascii="Times New Roman" w:hAnsi="Times New Roman" w:cs="Times New Roman"/>
          <w:sz w:val="24"/>
          <w:szCs w:val="24"/>
        </w:rPr>
        <w:t>срока</w:t>
      </w:r>
      <w:proofErr w:type="gramEnd"/>
      <w:r w:rsidRPr="0015288F">
        <w:rPr>
          <w:rFonts w:ascii="Times New Roman" w:hAnsi="Times New Roman" w:cs="Times New Roman"/>
          <w:sz w:val="24"/>
          <w:szCs w:val="24"/>
        </w:rPr>
        <w:t xml:space="preserve"> указанного в разделе ТЗ предельное время решения инцидента/заявки в разрезе критичности, без замены оборудования, Заказчику представляется функционально аналогичный товар на время ремонта.</w:t>
      </w:r>
    </w:p>
    <w:p w:rsidR="00F77FCA" w:rsidRPr="0015288F" w:rsidRDefault="00F77FCA" w:rsidP="00F77FCA">
      <w:pPr>
        <w:pStyle w:val="2"/>
        <w:tabs>
          <w:tab w:val="left" w:pos="0"/>
        </w:tabs>
        <w:spacing w:before="0" w:after="0" w:line="240" w:lineRule="auto"/>
        <w:ind w:firstLine="709"/>
        <w:jc w:val="both"/>
        <w:rPr>
          <w:b w:val="0"/>
          <w:sz w:val="24"/>
          <w:u w:val="single"/>
        </w:rPr>
      </w:pP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гарантийный период Поставщик обеспечивает:</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Внесение технических усовершенствований и осуществление модификаций, которые в обязательном порядке рекомендованы производителем АИС. Работа выполняется на месте установки объекта, без увеличения стоимости настоящего договора;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Профилактические работы, с базовой периодичностью предусмотренной производителем АИС;</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 xml:space="preserve">Ремонтные </w:t>
      </w:r>
      <w:proofErr w:type="gramStart"/>
      <w:r w:rsidRPr="0015288F">
        <w:rPr>
          <w:rFonts w:ascii="Times New Roman" w:hAnsi="Times New Roman"/>
          <w:spacing w:val="-1"/>
          <w:sz w:val="24"/>
          <w:szCs w:val="24"/>
        </w:rPr>
        <w:t>работы  АИС</w:t>
      </w:r>
      <w:proofErr w:type="gramEnd"/>
      <w:r w:rsidRPr="0015288F">
        <w:rPr>
          <w:rFonts w:ascii="Times New Roman" w:hAnsi="Times New Roman"/>
          <w:spacing w:val="-1"/>
          <w:sz w:val="24"/>
          <w:szCs w:val="24"/>
        </w:rPr>
        <w:t xml:space="preserve"> по заявкам Заказчика (устранение неполадок) в период гарантийного сопровождения на месте установки АИС;</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Работы по регулировке и замене неисправных гарантийных модулей;</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 xml:space="preserve">При обнаружении недостатков </w:t>
      </w:r>
      <w:proofErr w:type="gramStart"/>
      <w:r w:rsidRPr="0015288F">
        <w:rPr>
          <w:rFonts w:ascii="Times New Roman" w:hAnsi="Times New Roman"/>
          <w:spacing w:val="-1"/>
          <w:sz w:val="24"/>
          <w:szCs w:val="24"/>
        </w:rPr>
        <w:t>в  АИС</w:t>
      </w:r>
      <w:proofErr w:type="gramEnd"/>
      <w:r w:rsidRPr="0015288F">
        <w:rPr>
          <w:rFonts w:ascii="Times New Roman" w:hAnsi="Times New Roman"/>
          <w:spacing w:val="-1"/>
          <w:sz w:val="24"/>
          <w:szCs w:val="24"/>
        </w:rPr>
        <w:t>, Поставщик должен обеспечивать прием и выполнение сервисных заявок от Заказчика на проведение ремонта и/или технического обслуживания АИС;</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lastRenderedPageBreak/>
        <w:t xml:space="preserve">Прием заявок о сбоях в работе АИС, по телефону горячей телефонной линии с 8.00 до 21.00, Понедельник - Воскресенье (в соответствии с рабочим временем Заказчика, за исключением праздничных дней, установленных законодательством РФ), с учетом часового пояса </w:t>
      </w:r>
      <w:proofErr w:type="gramStart"/>
      <w:r w:rsidRPr="0015288F">
        <w:rPr>
          <w:rFonts w:ascii="Times New Roman" w:hAnsi="Times New Roman"/>
          <w:spacing w:val="-1"/>
          <w:sz w:val="24"/>
          <w:szCs w:val="24"/>
        </w:rPr>
        <w:t>по  выделенному</w:t>
      </w:r>
      <w:proofErr w:type="gramEnd"/>
      <w:r w:rsidRPr="0015288F">
        <w:rPr>
          <w:rFonts w:ascii="Times New Roman" w:hAnsi="Times New Roman"/>
          <w:spacing w:val="-1"/>
          <w:sz w:val="24"/>
          <w:szCs w:val="24"/>
        </w:rPr>
        <w:t xml:space="preserve"> единому номеру телефона, а также выделенному адресу e-</w:t>
      </w:r>
      <w:proofErr w:type="spellStart"/>
      <w:r w:rsidRPr="0015288F">
        <w:rPr>
          <w:rFonts w:ascii="Times New Roman" w:hAnsi="Times New Roman"/>
          <w:spacing w:val="-1"/>
          <w:sz w:val="24"/>
          <w:szCs w:val="24"/>
        </w:rPr>
        <w:t>mail</w:t>
      </w:r>
      <w:proofErr w:type="spellEnd"/>
      <w:r w:rsidRPr="0015288F">
        <w:rPr>
          <w:rFonts w:ascii="Times New Roman" w:hAnsi="Times New Roman"/>
          <w:spacing w:val="-1"/>
          <w:sz w:val="24"/>
          <w:szCs w:val="24"/>
        </w:rPr>
        <w:t xml:space="preserve">. </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Заявки о неисправности направляются уполномоченными лицами Заказчика в письменном виде, по единому телефонному номеру, а также выделенному адресу e-</w:t>
      </w:r>
      <w:proofErr w:type="spellStart"/>
      <w:r w:rsidRPr="0015288F">
        <w:rPr>
          <w:rFonts w:ascii="Times New Roman" w:hAnsi="Times New Roman"/>
          <w:spacing w:val="-1"/>
          <w:sz w:val="24"/>
          <w:szCs w:val="24"/>
        </w:rPr>
        <w:t>mail</w:t>
      </w:r>
      <w:proofErr w:type="spellEnd"/>
      <w:r w:rsidRPr="0015288F">
        <w:rPr>
          <w:rFonts w:ascii="Times New Roman" w:hAnsi="Times New Roman"/>
          <w:spacing w:val="-1"/>
          <w:sz w:val="24"/>
          <w:szCs w:val="24"/>
        </w:rPr>
        <w:t xml:space="preserve"> Поставщика.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Заявка на проведение ремонта АИС в гарантийный период, должна содержать следующую информацию:</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Наименование Заказчика;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Адрес Заказчика;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Ф.И.О. уполномоченного лица Заказчика;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Контактную информацию ответственного сотрудника Заказчика;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Описание инцидента (выявленного недостатка).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Наименование, предположительно вышедшего из строя оборудования, согласно электронному паспорту изделия.</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Форма заявки должна быть разработана Поставщиком и передана Заказчику в электронном виде вместе с комплектом эксплуатационной и пользовательской документации;</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Регистрация Заявок (обращений) должна производиться Сервисным Центром Исполнителя </w:t>
      </w:r>
      <w:proofErr w:type="gramStart"/>
      <w:r w:rsidRPr="0015288F">
        <w:rPr>
          <w:rFonts w:ascii="Times New Roman" w:hAnsi="Times New Roman" w:cs="Times New Roman"/>
          <w:sz w:val="24"/>
          <w:szCs w:val="24"/>
        </w:rPr>
        <w:t>по  выделенному</w:t>
      </w:r>
      <w:proofErr w:type="gramEnd"/>
      <w:r w:rsidRPr="0015288F">
        <w:rPr>
          <w:rFonts w:ascii="Times New Roman" w:hAnsi="Times New Roman" w:cs="Times New Roman"/>
          <w:sz w:val="24"/>
          <w:szCs w:val="24"/>
        </w:rPr>
        <w:t xml:space="preserve"> единому номеру телефона, а также выделенному адресу e-</w:t>
      </w:r>
      <w:proofErr w:type="spellStart"/>
      <w:r w:rsidRPr="0015288F">
        <w:rPr>
          <w:rFonts w:ascii="Times New Roman" w:hAnsi="Times New Roman" w:cs="Times New Roman"/>
          <w:sz w:val="24"/>
          <w:szCs w:val="24"/>
        </w:rPr>
        <w:t>mail</w:t>
      </w:r>
      <w:proofErr w:type="spellEnd"/>
      <w:r w:rsidRPr="0015288F">
        <w:rPr>
          <w:rFonts w:ascii="Times New Roman" w:hAnsi="Times New Roman" w:cs="Times New Roman"/>
          <w:sz w:val="24"/>
          <w:szCs w:val="24"/>
        </w:rPr>
        <w:t>.</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 xml:space="preserve">Время </w:t>
      </w:r>
      <w:proofErr w:type="gramStart"/>
      <w:r w:rsidRPr="0015288F">
        <w:rPr>
          <w:rFonts w:ascii="Times New Roman" w:hAnsi="Times New Roman" w:cs="Times New Roman"/>
          <w:sz w:val="24"/>
          <w:szCs w:val="24"/>
        </w:rPr>
        <w:t>реакции  (</w:t>
      </w:r>
      <w:proofErr w:type="gramEnd"/>
      <w:r w:rsidRPr="0015288F">
        <w:rPr>
          <w:rFonts w:ascii="Times New Roman" w:hAnsi="Times New Roman" w:cs="Times New Roman"/>
          <w:sz w:val="24"/>
          <w:szCs w:val="24"/>
        </w:rPr>
        <w:t xml:space="preserve">период от поступления заявки до момента информирования Заказчика о времени выезда инженера для устранения неисправности или времени предоставления устной консультации при отсутствии необходимости выезда инженера) должно составлять не более 3 часов рабочего времени Заказчика, с учетом часового пояса. </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 этот период Поставщик вправе требовать дополнительную информацию от ответственного за направление Заявки сотрудника Заказчика по симптомам неисправности на уровне пользователя. Необходимость выезда специалиста Поставщика на место эксплуатации оборудования должно определяться по согласованию с ответственным за направление Заявки сотрудником Заказчика.</w:t>
      </w:r>
    </w:p>
    <w:p w:rsidR="00F77FCA" w:rsidRPr="0015288F" w:rsidRDefault="00F77FCA" w:rsidP="00F77FCA">
      <w:pPr>
        <w:tabs>
          <w:tab w:val="left" w:pos="0"/>
        </w:tabs>
        <w:spacing w:after="0" w:line="240" w:lineRule="auto"/>
        <w:jc w:val="both"/>
        <w:rPr>
          <w:rFonts w:ascii="Times New Roman" w:hAnsi="Times New Roman" w:cs="Times New Roman"/>
          <w:sz w:val="24"/>
          <w:szCs w:val="24"/>
        </w:rPr>
      </w:pPr>
      <w:r w:rsidRPr="0015288F">
        <w:rPr>
          <w:rFonts w:ascii="Times New Roman" w:hAnsi="Times New Roman" w:cs="Times New Roman"/>
          <w:sz w:val="24"/>
          <w:szCs w:val="24"/>
        </w:rPr>
        <w:t>Время дистанционного решения любого инцидента – не более 5 часов рабочего времени Заказчика, с учетом часового пояса.</w:t>
      </w:r>
    </w:p>
    <w:p w:rsidR="00F77FCA" w:rsidRPr="0015288F" w:rsidRDefault="00F77FCA" w:rsidP="00F77FCA">
      <w:pPr>
        <w:widowControl w:val="0"/>
        <w:spacing w:after="0" w:line="240" w:lineRule="auto"/>
        <w:jc w:val="both"/>
        <w:rPr>
          <w:rFonts w:ascii="Times New Roman" w:eastAsia="Calibri" w:hAnsi="Times New Roman" w:cs="Times New Roman"/>
          <w:b/>
          <w:bCs/>
          <w:sz w:val="24"/>
          <w:szCs w:val="24"/>
        </w:rPr>
      </w:pPr>
      <w:r w:rsidRPr="0015288F">
        <w:rPr>
          <w:rFonts w:ascii="Times New Roman" w:eastAsia="Calibri" w:hAnsi="Times New Roman" w:cs="Times New Roman"/>
          <w:b/>
          <w:bCs/>
          <w:sz w:val="24"/>
          <w:szCs w:val="24"/>
        </w:rPr>
        <w:t xml:space="preserve">Предельное время решения инцидента/заявки в разрезе критичности, </w:t>
      </w:r>
      <w:r w:rsidRPr="0015288F">
        <w:rPr>
          <w:rFonts w:ascii="Times New Roman" w:eastAsia="Calibri" w:hAnsi="Times New Roman" w:cs="Times New Roman"/>
          <w:b/>
          <w:bCs/>
          <w:sz w:val="24"/>
          <w:szCs w:val="24"/>
          <w:u w:val="single"/>
        </w:rPr>
        <w:t>без замены оборудования</w:t>
      </w:r>
      <w:r w:rsidRPr="0015288F">
        <w:rPr>
          <w:rFonts w:ascii="Times New Roman" w:eastAsia="Calibri" w:hAnsi="Times New Roman" w:cs="Times New Roman"/>
          <w:b/>
          <w:bCs/>
          <w:sz w:val="24"/>
          <w:szCs w:val="24"/>
        </w:rPr>
        <w:t>,</w:t>
      </w:r>
      <w:r w:rsidRPr="0015288F">
        <w:rPr>
          <w:rFonts w:ascii="Times New Roman" w:hAnsi="Times New Roman" w:cs="Times New Roman"/>
          <w:b/>
          <w:sz w:val="24"/>
          <w:szCs w:val="24"/>
        </w:rPr>
        <w:t xml:space="preserve"> с учетом часового пояса и времени работы Заказчика</w:t>
      </w:r>
      <w:r w:rsidRPr="0015288F">
        <w:rPr>
          <w:rFonts w:ascii="Times New Roman" w:eastAsia="Calibri" w:hAnsi="Times New Roman" w:cs="Times New Roman"/>
          <w:b/>
          <w:bCs/>
          <w:sz w:val="24"/>
          <w:szCs w:val="24"/>
        </w:rPr>
        <w:t>:</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Статус Заявки «Критичный» - не более 24 часов;</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Статус Заявки «Важный» - не более 36 часов;</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Статус Заявки «Низкий» - не более 48 часов.</w:t>
      </w:r>
    </w:p>
    <w:p w:rsidR="00F77FCA" w:rsidRPr="0015288F" w:rsidRDefault="00F77FCA" w:rsidP="00F77FCA">
      <w:pPr>
        <w:widowControl w:val="0"/>
        <w:spacing w:after="0" w:line="240" w:lineRule="auto"/>
        <w:jc w:val="both"/>
        <w:rPr>
          <w:rFonts w:ascii="Times New Roman" w:eastAsia="Calibri" w:hAnsi="Times New Roman" w:cs="Times New Roman"/>
          <w:b/>
          <w:bCs/>
          <w:sz w:val="24"/>
          <w:szCs w:val="24"/>
        </w:rPr>
      </w:pPr>
      <w:r w:rsidRPr="0015288F">
        <w:rPr>
          <w:rFonts w:ascii="Times New Roman" w:eastAsia="Calibri" w:hAnsi="Times New Roman" w:cs="Times New Roman"/>
          <w:b/>
          <w:bCs/>
          <w:sz w:val="24"/>
          <w:szCs w:val="24"/>
        </w:rPr>
        <w:t>Предельное время решения инцидента/заявки в разрезе критичности с предоставлением замены оборудования, учетом часового пояса и времени работы Заказчика:</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 xml:space="preserve">Статус Заявки «Критичный» - не </w:t>
      </w:r>
      <w:proofErr w:type="gramStart"/>
      <w:r w:rsidRPr="0015288F">
        <w:rPr>
          <w:rFonts w:ascii="Times New Roman" w:hAnsi="Times New Roman"/>
          <w:spacing w:val="-1"/>
          <w:sz w:val="24"/>
          <w:szCs w:val="24"/>
        </w:rPr>
        <w:t>более  48</w:t>
      </w:r>
      <w:proofErr w:type="gramEnd"/>
      <w:r w:rsidRPr="0015288F">
        <w:rPr>
          <w:rFonts w:ascii="Times New Roman" w:hAnsi="Times New Roman"/>
          <w:spacing w:val="-1"/>
          <w:sz w:val="24"/>
          <w:szCs w:val="24"/>
        </w:rPr>
        <w:t xml:space="preserve"> часов.;</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Статус Заявки «Важный» - не более 96 часов;</w:t>
      </w:r>
    </w:p>
    <w:p w:rsidR="00F77FCA" w:rsidRPr="0015288F" w:rsidRDefault="00F77FCA" w:rsidP="00F77FCA">
      <w:pPr>
        <w:pStyle w:val="aa"/>
        <w:widowControl w:val="0"/>
        <w:numPr>
          <w:ilvl w:val="0"/>
          <w:numId w:val="8"/>
        </w:numPr>
        <w:autoSpaceDE w:val="0"/>
        <w:autoSpaceDN w:val="0"/>
        <w:adjustRightInd w:val="0"/>
        <w:jc w:val="both"/>
        <w:rPr>
          <w:rFonts w:ascii="Times New Roman" w:hAnsi="Times New Roman"/>
          <w:spacing w:val="-1"/>
          <w:sz w:val="24"/>
          <w:szCs w:val="24"/>
        </w:rPr>
      </w:pPr>
      <w:r w:rsidRPr="0015288F">
        <w:rPr>
          <w:rFonts w:ascii="Times New Roman" w:hAnsi="Times New Roman"/>
          <w:spacing w:val="-1"/>
          <w:sz w:val="24"/>
          <w:szCs w:val="24"/>
        </w:rPr>
        <w:t>Статус Заявки «Низкий» - не более 120 часов.</w:t>
      </w:r>
    </w:p>
    <w:p w:rsidR="00F77FCA" w:rsidRPr="0015288F" w:rsidRDefault="00F77FCA" w:rsidP="00F77FCA">
      <w:pPr>
        <w:pStyle w:val="aa"/>
        <w:widowControl w:val="0"/>
        <w:autoSpaceDE w:val="0"/>
        <w:autoSpaceDN w:val="0"/>
        <w:adjustRightInd w:val="0"/>
        <w:ind w:firstLine="0"/>
        <w:jc w:val="both"/>
        <w:rPr>
          <w:rFonts w:ascii="Times New Roman" w:hAnsi="Times New Roman"/>
          <w:spacing w:val="-1"/>
          <w:sz w:val="24"/>
          <w:szCs w:val="24"/>
        </w:rPr>
      </w:pPr>
    </w:p>
    <w:p w:rsidR="00F77FCA" w:rsidRPr="0015288F" w:rsidRDefault="00F77FCA" w:rsidP="00F77FCA">
      <w:pPr>
        <w:widowControl w:val="0"/>
        <w:spacing w:after="0" w:line="240" w:lineRule="auto"/>
        <w:jc w:val="both"/>
        <w:rPr>
          <w:rFonts w:ascii="Times New Roman" w:eastAsia="Calibri" w:hAnsi="Times New Roman" w:cs="Times New Roman"/>
          <w:bCs/>
          <w:sz w:val="24"/>
          <w:szCs w:val="24"/>
        </w:rPr>
      </w:pPr>
      <w:r w:rsidRPr="0015288F">
        <w:rPr>
          <w:rFonts w:ascii="Times New Roman" w:eastAsia="Calibri" w:hAnsi="Times New Roman" w:cs="Times New Roman"/>
          <w:b/>
          <w:bCs/>
          <w:sz w:val="24"/>
          <w:szCs w:val="24"/>
        </w:rPr>
        <w:t>Предельное время решения инцидента/заявки</w:t>
      </w:r>
      <w:r w:rsidRPr="0015288F">
        <w:rPr>
          <w:rFonts w:ascii="Times New Roman" w:eastAsia="Calibri" w:hAnsi="Times New Roman" w:cs="Times New Roman"/>
          <w:bCs/>
          <w:sz w:val="24"/>
          <w:szCs w:val="24"/>
        </w:rPr>
        <w:t xml:space="preserve"> – это крайний гарантированный срок реакции, устранения/выполнения инцидента.</w:t>
      </w:r>
    </w:p>
    <w:p w:rsidR="00F77FCA" w:rsidRPr="0015288F" w:rsidRDefault="00F77FCA" w:rsidP="00F77FCA">
      <w:pPr>
        <w:spacing w:after="0" w:line="240" w:lineRule="auto"/>
        <w:ind w:firstLine="709"/>
        <w:jc w:val="both"/>
        <w:rPr>
          <w:rFonts w:ascii="Times New Roman" w:eastAsia="Calibri" w:hAnsi="Times New Roman" w:cs="Times New Roman"/>
          <w:bCs/>
          <w:sz w:val="24"/>
          <w:szCs w:val="24"/>
        </w:rPr>
      </w:pPr>
      <w:r w:rsidRPr="0015288F">
        <w:rPr>
          <w:rFonts w:ascii="Times New Roman" w:eastAsia="Calibri" w:hAnsi="Times New Roman" w:cs="Times New Roman"/>
          <w:b/>
          <w:bCs/>
          <w:sz w:val="24"/>
          <w:szCs w:val="24"/>
        </w:rPr>
        <w:t>Статус заявки устанавливается в соответствии со следующими критериями:</w:t>
      </w:r>
    </w:p>
    <w:tbl>
      <w:tblPr>
        <w:tblW w:w="1010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15"/>
        <w:gridCol w:w="8586"/>
      </w:tblGrid>
      <w:tr w:rsidR="00F77FCA" w:rsidRPr="0015288F" w:rsidTr="00F77FCA">
        <w:trPr>
          <w:trHeight w:val="273"/>
        </w:trPr>
        <w:tc>
          <w:tcPr>
            <w:tcW w:w="1515" w:type="dxa"/>
            <w:shd w:val="clear" w:color="auto" w:fill="auto"/>
            <w:tcMar>
              <w:top w:w="100" w:type="dxa"/>
              <w:left w:w="100" w:type="dxa"/>
              <w:bottom w:w="100" w:type="dxa"/>
              <w:right w:w="100" w:type="dxa"/>
            </w:tcMar>
            <w:vAlign w:val="center"/>
          </w:tcPr>
          <w:p w:rsidR="00F77FCA" w:rsidRPr="0015288F" w:rsidRDefault="00F77FCA" w:rsidP="00F77FCA">
            <w:pPr>
              <w:spacing w:after="0" w:line="240" w:lineRule="auto"/>
              <w:jc w:val="center"/>
              <w:rPr>
                <w:rFonts w:ascii="Times New Roman" w:hAnsi="Times New Roman" w:cs="Times New Roman"/>
                <w:b/>
                <w:bCs/>
                <w:sz w:val="24"/>
                <w:szCs w:val="24"/>
              </w:rPr>
            </w:pPr>
            <w:r w:rsidRPr="0015288F">
              <w:rPr>
                <w:rFonts w:ascii="Times New Roman" w:hAnsi="Times New Roman" w:cs="Times New Roman"/>
                <w:b/>
                <w:bCs/>
                <w:sz w:val="24"/>
                <w:szCs w:val="24"/>
              </w:rPr>
              <w:t>Статус заявки</w:t>
            </w:r>
          </w:p>
        </w:tc>
        <w:tc>
          <w:tcPr>
            <w:tcW w:w="8586" w:type="dxa"/>
            <w:shd w:val="clear" w:color="auto" w:fill="auto"/>
            <w:tcMar>
              <w:top w:w="100" w:type="dxa"/>
              <w:left w:w="100" w:type="dxa"/>
              <w:bottom w:w="100" w:type="dxa"/>
              <w:right w:w="100" w:type="dxa"/>
            </w:tcMar>
            <w:vAlign w:val="center"/>
          </w:tcPr>
          <w:p w:rsidR="00F77FCA" w:rsidRPr="0015288F" w:rsidRDefault="00F77FCA" w:rsidP="00F77FCA">
            <w:pPr>
              <w:spacing w:after="0" w:line="240" w:lineRule="auto"/>
              <w:jc w:val="center"/>
              <w:rPr>
                <w:rFonts w:ascii="Times New Roman" w:hAnsi="Times New Roman" w:cs="Times New Roman"/>
                <w:b/>
                <w:bCs/>
                <w:sz w:val="24"/>
                <w:szCs w:val="24"/>
              </w:rPr>
            </w:pPr>
            <w:r w:rsidRPr="0015288F">
              <w:rPr>
                <w:rFonts w:ascii="Times New Roman" w:hAnsi="Times New Roman" w:cs="Times New Roman"/>
                <w:b/>
                <w:bCs/>
                <w:sz w:val="24"/>
                <w:szCs w:val="24"/>
              </w:rPr>
              <w:t>Критерий</w:t>
            </w:r>
          </w:p>
        </w:tc>
      </w:tr>
      <w:tr w:rsidR="00F77FCA" w:rsidRPr="0015288F" w:rsidTr="00F77FCA">
        <w:trPr>
          <w:trHeight w:val="823"/>
        </w:trPr>
        <w:tc>
          <w:tcPr>
            <w:tcW w:w="1515" w:type="dxa"/>
            <w:shd w:val="clear" w:color="auto" w:fill="auto"/>
            <w:tcMar>
              <w:top w:w="100" w:type="dxa"/>
              <w:left w:w="100" w:type="dxa"/>
              <w:bottom w:w="100" w:type="dxa"/>
              <w:right w:w="100" w:type="dxa"/>
            </w:tcMar>
            <w:vAlign w:val="center"/>
          </w:tcPr>
          <w:p w:rsidR="00F77FCA" w:rsidRPr="0015288F" w:rsidRDefault="00F77FCA" w:rsidP="00F77FCA">
            <w:pPr>
              <w:spacing w:after="0" w:line="240" w:lineRule="auto"/>
              <w:rPr>
                <w:rFonts w:ascii="Times New Roman" w:eastAsia="Calibri" w:hAnsi="Times New Roman" w:cs="Times New Roman"/>
                <w:bCs/>
                <w:szCs w:val="24"/>
              </w:rPr>
            </w:pPr>
            <w:r w:rsidRPr="0015288F">
              <w:rPr>
                <w:rFonts w:ascii="Times New Roman" w:hAnsi="Times New Roman" w:cs="Times New Roman"/>
                <w:bCs/>
                <w:szCs w:val="24"/>
              </w:rPr>
              <w:t>«Критичный»</w:t>
            </w:r>
          </w:p>
        </w:tc>
        <w:tc>
          <w:tcPr>
            <w:tcW w:w="8586" w:type="dxa"/>
            <w:shd w:val="clear" w:color="auto" w:fill="auto"/>
            <w:tcMar>
              <w:top w:w="100" w:type="dxa"/>
              <w:left w:w="100" w:type="dxa"/>
              <w:bottom w:w="100" w:type="dxa"/>
              <w:right w:w="100" w:type="dxa"/>
            </w:tcMar>
            <w:vAlign w:val="center"/>
          </w:tcPr>
          <w:p w:rsidR="00F77FCA" w:rsidRPr="0015288F" w:rsidRDefault="00F77FCA" w:rsidP="00F77FCA">
            <w:pPr>
              <w:widowControl w:val="0"/>
              <w:spacing w:after="0" w:line="240" w:lineRule="auto"/>
              <w:jc w:val="both"/>
              <w:rPr>
                <w:rFonts w:ascii="Times New Roman" w:hAnsi="Times New Roman" w:cs="Times New Roman"/>
                <w:bCs/>
                <w:sz w:val="24"/>
                <w:szCs w:val="24"/>
              </w:rPr>
            </w:pPr>
            <w:r w:rsidRPr="0015288F">
              <w:rPr>
                <w:rFonts w:ascii="Times New Roman" w:hAnsi="Times New Roman" w:cs="Times New Roman"/>
                <w:bCs/>
                <w:sz w:val="24"/>
                <w:szCs w:val="24"/>
              </w:rPr>
              <w:t xml:space="preserve">- инцидент, при котором работа АИС нарушена в </w:t>
            </w:r>
            <w:proofErr w:type="gramStart"/>
            <w:r w:rsidRPr="0015288F">
              <w:rPr>
                <w:rFonts w:ascii="Times New Roman" w:hAnsi="Times New Roman" w:cs="Times New Roman"/>
                <w:bCs/>
                <w:sz w:val="24"/>
                <w:szCs w:val="24"/>
              </w:rPr>
              <w:t>целом,  АИС</w:t>
            </w:r>
            <w:proofErr w:type="gramEnd"/>
            <w:r w:rsidRPr="0015288F">
              <w:rPr>
                <w:rFonts w:ascii="Times New Roman" w:hAnsi="Times New Roman" w:cs="Times New Roman"/>
                <w:bCs/>
                <w:sz w:val="24"/>
                <w:szCs w:val="24"/>
              </w:rPr>
              <w:t xml:space="preserve"> не работает. </w:t>
            </w:r>
            <w:proofErr w:type="gramStart"/>
            <w:r w:rsidRPr="0015288F">
              <w:rPr>
                <w:rFonts w:ascii="Times New Roman" w:hAnsi="Times New Roman" w:cs="Times New Roman"/>
                <w:bCs/>
                <w:sz w:val="24"/>
                <w:szCs w:val="24"/>
              </w:rPr>
              <w:t>Невозможно  обслуживать</w:t>
            </w:r>
            <w:proofErr w:type="gramEnd"/>
            <w:r w:rsidRPr="0015288F">
              <w:rPr>
                <w:rFonts w:ascii="Times New Roman" w:hAnsi="Times New Roman" w:cs="Times New Roman"/>
                <w:bCs/>
                <w:sz w:val="24"/>
                <w:szCs w:val="24"/>
              </w:rPr>
              <w:t xml:space="preserve"> клиентов с использованием  АИС.</w:t>
            </w:r>
          </w:p>
          <w:p w:rsidR="00F77FCA" w:rsidRPr="0015288F" w:rsidRDefault="00F77FCA" w:rsidP="00F77FCA">
            <w:pPr>
              <w:spacing w:after="0" w:line="240" w:lineRule="auto"/>
              <w:jc w:val="both"/>
              <w:rPr>
                <w:rFonts w:ascii="Times New Roman" w:eastAsia="Calibri" w:hAnsi="Times New Roman" w:cs="Times New Roman"/>
                <w:bCs/>
                <w:sz w:val="24"/>
                <w:szCs w:val="24"/>
              </w:rPr>
            </w:pPr>
            <w:r w:rsidRPr="0015288F">
              <w:rPr>
                <w:rFonts w:ascii="Times New Roman" w:eastAsia="Calibri" w:hAnsi="Times New Roman" w:cs="Times New Roman"/>
                <w:bCs/>
                <w:sz w:val="24"/>
                <w:szCs w:val="24"/>
              </w:rPr>
              <w:t>Сбой в работе более 2-х компонентов или Регистратора, локального сервера, коммуникационного оборудования АИС, более одного рабочего места оператора.</w:t>
            </w:r>
          </w:p>
        </w:tc>
      </w:tr>
      <w:tr w:rsidR="00F77FCA" w:rsidRPr="0015288F" w:rsidTr="00F77FCA">
        <w:trPr>
          <w:trHeight w:val="1294"/>
        </w:trPr>
        <w:tc>
          <w:tcPr>
            <w:tcW w:w="1515" w:type="dxa"/>
            <w:shd w:val="clear" w:color="auto" w:fill="auto"/>
            <w:tcMar>
              <w:top w:w="100" w:type="dxa"/>
              <w:left w:w="100" w:type="dxa"/>
              <w:bottom w:w="100" w:type="dxa"/>
              <w:right w:w="100" w:type="dxa"/>
            </w:tcMar>
            <w:vAlign w:val="center"/>
          </w:tcPr>
          <w:p w:rsidR="00F77FCA" w:rsidRPr="0015288F" w:rsidRDefault="00F77FCA" w:rsidP="00F77FCA">
            <w:pPr>
              <w:spacing w:after="0" w:line="240" w:lineRule="auto"/>
              <w:rPr>
                <w:rFonts w:ascii="Times New Roman" w:eastAsia="Calibri" w:hAnsi="Times New Roman" w:cs="Times New Roman"/>
                <w:bCs/>
                <w:szCs w:val="24"/>
              </w:rPr>
            </w:pPr>
            <w:r w:rsidRPr="0015288F">
              <w:rPr>
                <w:rFonts w:ascii="Times New Roman" w:hAnsi="Times New Roman" w:cs="Times New Roman"/>
                <w:bCs/>
                <w:szCs w:val="24"/>
              </w:rPr>
              <w:lastRenderedPageBreak/>
              <w:t>«Важный»</w:t>
            </w:r>
          </w:p>
        </w:tc>
        <w:tc>
          <w:tcPr>
            <w:tcW w:w="8586" w:type="dxa"/>
            <w:shd w:val="clear" w:color="auto" w:fill="auto"/>
            <w:tcMar>
              <w:top w:w="100" w:type="dxa"/>
              <w:left w:w="100" w:type="dxa"/>
              <w:bottom w:w="100" w:type="dxa"/>
              <w:right w:w="100" w:type="dxa"/>
            </w:tcMar>
            <w:vAlign w:val="center"/>
          </w:tcPr>
          <w:p w:rsidR="00F77FCA" w:rsidRPr="0015288F" w:rsidRDefault="00F77FCA" w:rsidP="00F77FCA">
            <w:pPr>
              <w:widowControl w:val="0"/>
              <w:spacing w:after="0" w:line="240" w:lineRule="auto"/>
              <w:jc w:val="both"/>
              <w:rPr>
                <w:rFonts w:ascii="Times New Roman" w:eastAsia="Calibri" w:hAnsi="Times New Roman" w:cs="Times New Roman"/>
                <w:bCs/>
                <w:sz w:val="24"/>
                <w:szCs w:val="24"/>
              </w:rPr>
            </w:pPr>
            <w:r w:rsidRPr="0015288F">
              <w:rPr>
                <w:rFonts w:ascii="Times New Roman" w:hAnsi="Times New Roman" w:cs="Times New Roman"/>
                <w:bCs/>
                <w:sz w:val="24"/>
                <w:szCs w:val="24"/>
              </w:rPr>
              <w:t xml:space="preserve">- инцидент, когда АИС функционирует частично, работает с существенными ограничениями (не работают несколько элементов или модулей, обслуживание клиентов возможно с ограничениями). Решение потребуется в ближайшее время, так как отсутствие оперативного решения приведет к ситуации, когда выполнение текущей деятельности станет невозможным. Сбой в работе не более 1 компонента АИС или </w:t>
            </w:r>
            <w:r w:rsidRPr="0015288F">
              <w:rPr>
                <w:rFonts w:ascii="Times New Roman" w:eastAsia="Calibri" w:hAnsi="Times New Roman" w:cs="Times New Roman"/>
                <w:bCs/>
                <w:sz w:val="24"/>
                <w:szCs w:val="24"/>
              </w:rPr>
              <w:t>одного рабочего места оператора</w:t>
            </w:r>
            <w:r w:rsidRPr="0015288F">
              <w:rPr>
                <w:rFonts w:ascii="Times New Roman" w:hAnsi="Times New Roman" w:cs="Times New Roman"/>
                <w:bCs/>
                <w:sz w:val="24"/>
                <w:szCs w:val="24"/>
              </w:rPr>
              <w:t xml:space="preserve"> (за исключением Регистратора, локального сервера, или коммуникационного оборудования).</w:t>
            </w:r>
          </w:p>
        </w:tc>
      </w:tr>
      <w:tr w:rsidR="00F77FCA" w:rsidRPr="0015288F" w:rsidTr="00F77FCA">
        <w:trPr>
          <w:trHeight w:val="2068"/>
        </w:trPr>
        <w:tc>
          <w:tcPr>
            <w:tcW w:w="1515" w:type="dxa"/>
            <w:shd w:val="clear" w:color="auto" w:fill="auto"/>
            <w:tcMar>
              <w:top w:w="100" w:type="dxa"/>
              <w:left w:w="100" w:type="dxa"/>
              <w:bottom w:w="100" w:type="dxa"/>
              <w:right w:w="100" w:type="dxa"/>
            </w:tcMar>
            <w:vAlign w:val="center"/>
          </w:tcPr>
          <w:p w:rsidR="00F77FCA" w:rsidRPr="0015288F" w:rsidRDefault="00F77FCA" w:rsidP="00F77FCA">
            <w:pPr>
              <w:spacing w:after="0" w:line="240" w:lineRule="auto"/>
              <w:rPr>
                <w:rFonts w:ascii="Times New Roman" w:eastAsia="Calibri" w:hAnsi="Times New Roman" w:cs="Times New Roman"/>
                <w:bCs/>
                <w:szCs w:val="24"/>
              </w:rPr>
            </w:pPr>
            <w:r w:rsidRPr="0015288F">
              <w:rPr>
                <w:rFonts w:ascii="Times New Roman" w:hAnsi="Times New Roman" w:cs="Times New Roman"/>
                <w:bCs/>
                <w:szCs w:val="24"/>
              </w:rPr>
              <w:t>«Низкий»</w:t>
            </w:r>
          </w:p>
        </w:tc>
        <w:tc>
          <w:tcPr>
            <w:tcW w:w="8586" w:type="dxa"/>
            <w:shd w:val="clear" w:color="auto" w:fill="auto"/>
            <w:tcMar>
              <w:top w:w="100" w:type="dxa"/>
              <w:left w:w="100" w:type="dxa"/>
              <w:bottom w:w="100" w:type="dxa"/>
              <w:right w:w="100" w:type="dxa"/>
            </w:tcMar>
            <w:vAlign w:val="center"/>
          </w:tcPr>
          <w:p w:rsidR="00F77FCA" w:rsidRPr="0015288F" w:rsidRDefault="00F77FCA" w:rsidP="00F77FCA">
            <w:pPr>
              <w:widowControl w:val="0"/>
              <w:spacing w:after="0" w:line="240" w:lineRule="auto"/>
              <w:jc w:val="both"/>
              <w:rPr>
                <w:rFonts w:ascii="Times New Roman" w:hAnsi="Times New Roman" w:cs="Times New Roman"/>
                <w:bCs/>
                <w:sz w:val="24"/>
                <w:szCs w:val="24"/>
              </w:rPr>
            </w:pPr>
            <w:r w:rsidRPr="0015288F">
              <w:rPr>
                <w:rFonts w:ascii="Times New Roman" w:hAnsi="Times New Roman" w:cs="Times New Roman"/>
                <w:bCs/>
                <w:sz w:val="24"/>
                <w:szCs w:val="24"/>
              </w:rPr>
              <w:t xml:space="preserve">- инцидент, когда система функционирует частично, АИС работает с ограничениями (не работает один из элементов, не прерывающий процесс обслуживания клиентов). </w:t>
            </w:r>
            <w:r w:rsidRPr="0015288F">
              <w:rPr>
                <w:rFonts w:ascii="Times New Roman" w:eastAsia="Calibri" w:hAnsi="Times New Roman" w:cs="Times New Roman"/>
                <w:bCs/>
                <w:sz w:val="24"/>
                <w:szCs w:val="24"/>
              </w:rPr>
              <w:t>Решение потребуется в будущем, до которого воздействие инцидента на выполнение текущих задач не проявится или его можно временно избежать. Сбой в работе не более 1-го аппаратного средства не влияющего на работу и прием рабочего места или мест оператора (за исключением Регистратора, центрального информационного табло, локального сервера или коммуникационного оборудования).</w:t>
            </w:r>
          </w:p>
        </w:tc>
      </w:tr>
    </w:tbl>
    <w:p w:rsidR="00F77FCA" w:rsidRPr="0015288F" w:rsidRDefault="00F77FCA" w:rsidP="00F77FCA">
      <w:pPr>
        <w:widowControl w:val="0"/>
        <w:spacing w:after="0" w:line="240" w:lineRule="auto"/>
        <w:ind w:firstLine="709"/>
        <w:jc w:val="both"/>
        <w:rPr>
          <w:rFonts w:ascii="Times New Roman" w:eastAsia="Calibri" w:hAnsi="Times New Roman" w:cs="Times New Roman"/>
          <w:bCs/>
          <w:sz w:val="24"/>
          <w:szCs w:val="24"/>
        </w:rPr>
      </w:pPr>
    </w:p>
    <w:p w:rsidR="00F77FCA" w:rsidRPr="0015288F" w:rsidRDefault="00F77FCA" w:rsidP="00F77FCA">
      <w:pPr>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Сервисный центр Поставщика должен проводить выполнение необходимых работ по восстановлению оборудования. Наличие просрочек по срокам реакции на заявки и срокам устранения инцидентов или замен, подмен оборудования, фиксируются сторонами в двухстороннем акте о времени реакции и устранения инцидентов, форма должна быть разработана Поставщиком и передана Заказчику в электронном виде вместе с комплектом эксплуатационной и пользовательской документации;</w:t>
      </w:r>
    </w:p>
    <w:p w:rsidR="00F77FCA" w:rsidRPr="0015288F" w:rsidRDefault="00F77FCA" w:rsidP="00F77FCA">
      <w:pPr>
        <w:tabs>
          <w:tab w:val="left" w:pos="-8345"/>
          <w:tab w:val="left" w:pos="0"/>
          <w:tab w:val="left" w:pos="284"/>
        </w:tabs>
        <w:spacing w:after="0" w:line="240" w:lineRule="auto"/>
        <w:ind w:firstLine="709"/>
        <w:jc w:val="both"/>
        <w:rPr>
          <w:rFonts w:ascii="Times New Roman" w:hAnsi="Times New Roman" w:cs="Times New Roman"/>
          <w:sz w:val="24"/>
          <w:szCs w:val="24"/>
        </w:rPr>
      </w:pPr>
      <w:r w:rsidRPr="0015288F">
        <w:rPr>
          <w:rFonts w:ascii="Times New Roman" w:hAnsi="Times New Roman" w:cs="Times New Roman"/>
          <w:sz w:val="24"/>
          <w:szCs w:val="24"/>
        </w:rPr>
        <w:t xml:space="preserve"> Поставщик гарантирует замену </w:t>
      </w:r>
      <w:proofErr w:type="gramStart"/>
      <w:r w:rsidRPr="0015288F">
        <w:rPr>
          <w:rFonts w:ascii="Times New Roman" w:hAnsi="Times New Roman" w:cs="Times New Roman"/>
          <w:sz w:val="24"/>
          <w:szCs w:val="24"/>
        </w:rPr>
        <w:t>товара</w:t>
      </w:r>
      <w:proofErr w:type="gramEnd"/>
      <w:r w:rsidRPr="0015288F">
        <w:rPr>
          <w:rFonts w:ascii="Times New Roman" w:hAnsi="Times New Roman" w:cs="Times New Roman"/>
          <w:sz w:val="24"/>
          <w:szCs w:val="24"/>
        </w:rPr>
        <w:t xml:space="preserve"> содержащего дефекты. Все расходы по ремонту и обслуживанию произведенные силами Заказчика компенсируются за счет Поставщика.</w:t>
      </w:r>
    </w:p>
    <w:p w:rsidR="00F77FCA" w:rsidRDefault="00F77FCA" w:rsidP="00842664">
      <w:pPr>
        <w:pStyle w:val="aa"/>
        <w:widowControl w:val="0"/>
        <w:autoSpaceDE w:val="0"/>
        <w:autoSpaceDN w:val="0"/>
        <w:adjustRightInd w:val="0"/>
        <w:ind w:left="0" w:right="101" w:firstLine="0"/>
        <w:jc w:val="both"/>
        <w:rPr>
          <w:rFonts w:ascii="Times New Roman" w:hAnsi="Times New Roman"/>
          <w:spacing w:val="-1"/>
          <w:sz w:val="24"/>
          <w:szCs w:val="24"/>
        </w:rPr>
      </w:pPr>
    </w:p>
    <w:p w:rsidR="000B58A9" w:rsidRDefault="000B58A9" w:rsidP="000B58A9">
      <w:pPr>
        <w:widowControl w:val="0"/>
        <w:autoSpaceDE w:val="0"/>
        <w:autoSpaceDN w:val="0"/>
        <w:adjustRightInd w:val="0"/>
        <w:spacing w:after="0" w:line="240" w:lineRule="auto"/>
        <w:ind w:right="41"/>
        <w:jc w:val="both"/>
        <w:rPr>
          <w:rFonts w:ascii="Times New Roman" w:hAnsi="Times New Roman" w:cs="Times New Roman"/>
          <w:spacing w:val="-1"/>
          <w:sz w:val="24"/>
          <w:szCs w:val="24"/>
        </w:rPr>
      </w:pPr>
    </w:p>
    <w:p w:rsidR="00280702" w:rsidRPr="0015288F" w:rsidRDefault="00280702" w:rsidP="0027266A">
      <w:pPr>
        <w:spacing w:after="0" w:line="240" w:lineRule="auto"/>
        <w:ind w:firstLine="709"/>
        <w:jc w:val="both"/>
        <w:rPr>
          <w:rFonts w:ascii="Times New Roman" w:hAnsi="Times New Roman" w:cs="Times New Roman"/>
          <w:sz w:val="24"/>
          <w:szCs w:val="24"/>
        </w:rPr>
      </w:pPr>
      <w:bookmarkStart w:id="1" w:name="_Toc377122525"/>
      <w:bookmarkEnd w:id="0"/>
    </w:p>
    <w:p w:rsidR="00280702" w:rsidRDefault="00307CE2" w:rsidP="0027266A">
      <w:pPr>
        <w:widowControl w:val="0"/>
        <w:spacing w:after="0" w:line="240" w:lineRule="auto"/>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Приложения:</w:t>
      </w:r>
    </w:p>
    <w:p w:rsidR="00307CE2" w:rsidRPr="00307CE2" w:rsidRDefault="00307CE2" w:rsidP="00307CE2">
      <w:pPr>
        <w:pStyle w:val="aa"/>
        <w:widowControl w:val="0"/>
        <w:numPr>
          <w:ilvl w:val="0"/>
          <w:numId w:val="35"/>
        </w:numPr>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Схема </w:t>
      </w:r>
      <w:r w:rsidRPr="00307CE2">
        <w:rPr>
          <w:rFonts w:ascii="Times New Roman" w:eastAsiaTheme="minorEastAsia" w:hAnsi="Times New Roman"/>
          <w:sz w:val="24"/>
          <w:szCs w:val="24"/>
          <w:lang w:eastAsia="ru-RU"/>
        </w:rPr>
        <w:t xml:space="preserve">АИС № 1.  </w:t>
      </w:r>
      <w:r>
        <w:rPr>
          <w:rFonts w:ascii="Times New Roman" w:eastAsiaTheme="minorEastAsia" w:hAnsi="Times New Roman"/>
          <w:sz w:val="24"/>
          <w:szCs w:val="24"/>
          <w:lang w:eastAsia="ru-RU"/>
        </w:rPr>
        <w:t>(</w:t>
      </w:r>
      <w:r w:rsidRPr="00307CE2">
        <w:rPr>
          <w:rFonts w:ascii="Times New Roman" w:eastAsiaTheme="minorEastAsia" w:hAnsi="Times New Roman"/>
          <w:sz w:val="24"/>
          <w:szCs w:val="24"/>
          <w:lang w:eastAsia="ru-RU"/>
        </w:rPr>
        <w:t>Иркутская обл., г. Черемхово, ул. Забо</w:t>
      </w:r>
      <w:r w:rsidR="00261C61">
        <w:rPr>
          <w:rFonts w:ascii="Times New Roman" w:eastAsiaTheme="minorEastAsia" w:hAnsi="Times New Roman"/>
          <w:sz w:val="24"/>
          <w:szCs w:val="24"/>
          <w:lang w:eastAsia="ru-RU"/>
        </w:rPr>
        <w:t>й</w:t>
      </w:r>
      <w:r w:rsidRPr="00307CE2">
        <w:rPr>
          <w:rFonts w:ascii="Times New Roman" w:eastAsiaTheme="minorEastAsia" w:hAnsi="Times New Roman"/>
          <w:sz w:val="24"/>
          <w:szCs w:val="24"/>
          <w:lang w:eastAsia="ru-RU"/>
        </w:rPr>
        <w:t>щиков, 26</w:t>
      </w:r>
      <w:r>
        <w:rPr>
          <w:rFonts w:ascii="Times New Roman" w:eastAsiaTheme="minorEastAsia" w:hAnsi="Times New Roman"/>
          <w:sz w:val="24"/>
          <w:szCs w:val="24"/>
          <w:lang w:eastAsia="ru-RU"/>
        </w:rPr>
        <w:t>);</w:t>
      </w:r>
    </w:p>
    <w:p w:rsidR="00307CE2" w:rsidRPr="00307CE2" w:rsidRDefault="00307CE2" w:rsidP="00307CE2">
      <w:pPr>
        <w:pStyle w:val="aa"/>
        <w:widowControl w:val="0"/>
        <w:numPr>
          <w:ilvl w:val="0"/>
          <w:numId w:val="35"/>
        </w:numPr>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Схема</w:t>
      </w:r>
      <w:r w:rsidRPr="00307CE2">
        <w:rPr>
          <w:rFonts w:ascii="Times New Roman" w:eastAsiaTheme="minorEastAsia" w:hAnsi="Times New Roman"/>
          <w:sz w:val="24"/>
          <w:szCs w:val="24"/>
          <w:lang w:eastAsia="ru-RU"/>
        </w:rPr>
        <w:t xml:space="preserve"> АИС № 2. </w:t>
      </w:r>
      <w:r>
        <w:rPr>
          <w:rFonts w:ascii="Times New Roman" w:eastAsiaTheme="minorEastAsia" w:hAnsi="Times New Roman"/>
          <w:sz w:val="24"/>
          <w:szCs w:val="24"/>
          <w:lang w:eastAsia="ru-RU"/>
        </w:rPr>
        <w:t>(</w:t>
      </w:r>
      <w:r w:rsidRPr="00307CE2">
        <w:rPr>
          <w:rFonts w:ascii="Times New Roman" w:eastAsiaTheme="minorEastAsia" w:hAnsi="Times New Roman"/>
          <w:sz w:val="24"/>
          <w:szCs w:val="24"/>
          <w:lang w:eastAsia="ru-RU"/>
        </w:rPr>
        <w:t>Иркутская обл., г.</w:t>
      </w:r>
      <w:r w:rsidR="000A2857">
        <w:rPr>
          <w:rFonts w:ascii="Times New Roman" w:eastAsiaTheme="minorEastAsia" w:hAnsi="Times New Roman"/>
          <w:sz w:val="24"/>
          <w:szCs w:val="24"/>
          <w:lang w:eastAsia="ru-RU"/>
        </w:rPr>
        <w:t xml:space="preserve"> </w:t>
      </w:r>
      <w:r w:rsidRPr="00307CE2">
        <w:rPr>
          <w:rFonts w:ascii="Times New Roman" w:eastAsiaTheme="minorEastAsia" w:hAnsi="Times New Roman"/>
          <w:sz w:val="24"/>
          <w:szCs w:val="24"/>
          <w:lang w:eastAsia="ru-RU"/>
        </w:rPr>
        <w:t>Братск, ул. Гайнулина, 1</w:t>
      </w:r>
      <w:r>
        <w:rPr>
          <w:rFonts w:ascii="Times New Roman" w:eastAsiaTheme="minorEastAsia" w:hAnsi="Times New Roman"/>
          <w:sz w:val="24"/>
          <w:szCs w:val="24"/>
          <w:lang w:eastAsia="ru-RU"/>
        </w:rPr>
        <w:t>)</w:t>
      </w:r>
      <w:r w:rsidRPr="00307CE2">
        <w:rPr>
          <w:rFonts w:ascii="Times New Roman" w:eastAsiaTheme="minorEastAsia" w:hAnsi="Times New Roman"/>
          <w:sz w:val="24"/>
          <w:szCs w:val="24"/>
          <w:lang w:eastAsia="ru-RU"/>
        </w:rPr>
        <w:t>;</w:t>
      </w:r>
    </w:p>
    <w:p w:rsidR="00307CE2" w:rsidRDefault="00307CE2" w:rsidP="00307CE2">
      <w:pPr>
        <w:pStyle w:val="aa"/>
        <w:widowControl w:val="0"/>
        <w:numPr>
          <w:ilvl w:val="0"/>
          <w:numId w:val="35"/>
        </w:numPr>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Схема</w:t>
      </w:r>
      <w:r w:rsidRPr="00307CE2">
        <w:rPr>
          <w:rFonts w:ascii="Times New Roman" w:eastAsiaTheme="minorEastAsia" w:hAnsi="Times New Roman"/>
          <w:sz w:val="24"/>
          <w:szCs w:val="24"/>
          <w:lang w:eastAsia="ru-RU"/>
        </w:rPr>
        <w:t xml:space="preserve"> АИС № 3. </w:t>
      </w:r>
      <w:r>
        <w:rPr>
          <w:rFonts w:ascii="Times New Roman" w:eastAsiaTheme="minorEastAsia" w:hAnsi="Times New Roman"/>
          <w:sz w:val="24"/>
          <w:szCs w:val="24"/>
          <w:lang w:eastAsia="ru-RU"/>
        </w:rPr>
        <w:t>(</w:t>
      </w:r>
      <w:r w:rsidRPr="00307CE2">
        <w:rPr>
          <w:rFonts w:ascii="Times New Roman" w:eastAsiaTheme="minorEastAsia" w:hAnsi="Times New Roman"/>
          <w:sz w:val="24"/>
          <w:szCs w:val="24"/>
          <w:lang w:eastAsia="ru-RU"/>
        </w:rPr>
        <w:t>Иркутская обл., г. Усть-Илимск, ул. 50-летия ВЛКСМ, 18</w:t>
      </w:r>
      <w:r>
        <w:rPr>
          <w:rFonts w:ascii="Times New Roman" w:eastAsiaTheme="minorEastAsia" w:hAnsi="Times New Roman"/>
          <w:sz w:val="24"/>
          <w:szCs w:val="24"/>
          <w:lang w:eastAsia="ru-RU"/>
        </w:rPr>
        <w:t>)</w:t>
      </w:r>
      <w:r w:rsidRPr="00307CE2">
        <w:rPr>
          <w:rFonts w:ascii="Times New Roman" w:eastAsiaTheme="minorEastAsia" w:hAnsi="Times New Roman"/>
          <w:sz w:val="24"/>
          <w:szCs w:val="24"/>
          <w:lang w:eastAsia="ru-RU"/>
        </w:rPr>
        <w:t>.</w:t>
      </w:r>
    </w:p>
    <w:p w:rsidR="0017187C" w:rsidRDefault="0017187C" w:rsidP="00307CE2">
      <w:pPr>
        <w:pStyle w:val="aa"/>
        <w:widowControl w:val="0"/>
        <w:numPr>
          <w:ilvl w:val="0"/>
          <w:numId w:val="35"/>
        </w:numPr>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Ведомость объемов работ.</w:t>
      </w:r>
    </w:p>
    <w:p w:rsidR="00B36A37" w:rsidRPr="00C30DBB" w:rsidRDefault="00B36A37" w:rsidP="00B36A37">
      <w:pPr>
        <w:pStyle w:val="aa"/>
        <w:numPr>
          <w:ilvl w:val="0"/>
          <w:numId w:val="35"/>
        </w:numPr>
        <w:tabs>
          <w:tab w:val="left" w:pos="-8345"/>
          <w:tab w:val="left" w:pos="0"/>
          <w:tab w:val="left" w:pos="284"/>
        </w:tabs>
        <w:rPr>
          <w:rFonts w:ascii="Times New Roman" w:hAnsi="Times New Roman"/>
        </w:rPr>
      </w:pPr>
      <w:r w:rsidRPr="00C30DBB">
        <w:rPr>
          <w:rFonts w:ascii="Times New Roman" w:hAnsi="Times New Roman"/>
        </w:rPr>
        <w:t>Временное техническое решение № ЭН+Д-274 от 03.08.2021</w:t>
      </w:r>
      <w:r>
        <w:rPr>
          <w:rFonts w:ascii="Times New Roman" w:hAnsi="Times New Roman"/>
        </w:rPr>
        <w:t>.</w:t>
      </w:r>
      <w:bookmarkStart w:id="2" w:name="_GoBack"/>
      <w:bookmarkEnd w:id="2"/>
    </w:p>
    <w:p w:rsidR="00B36A37" w:rsidRDefault="00B36A37" w:rsidP="00B36A37">
      <w:pPr>
        <w:pStyle w:val="aa"/>
        <w:widowControl w:val="0"/>
        <w:ind w:left="360" w:firstLine="0"/>
        <w:jc w:val="both"/>
        <w:rPr>
          <w:rFonts w:ascii="Times New Roman" w:eastAsiaTheme="minorEastAsia" w:hAnsi="Times New Roman"/>
          <w:sz w:val="24"/>
          <w:szCs w:val="24"/>
          <w:lang w:eastAsia="ru-RU"/>
        </w:rPr>
      </w:pPr>
    </w:p>
    <w:p w:rsidR="00280702" w:rsidRPr="00307CE2" w:rsidRDefault="00280702" w:rsidP="00307CE2">
      <w:pPr>
        <w:pStyle w:val="aa"/>
        <w:widowControl w:val="0"/>
        <w:ind w:left="360" w:firstLine="0"/>
        <w:jc w:val="both"/>
        <w:rPr>
          <w:rFonts w:ascii="Times New Roman" w:eastAsia="Calibri" w:hAnsi="Times New Roman"/>
          <w:b/>
          <w:bCs/>
          <w:sz w:val="24"/>
          <w:szCs w:val="24"/>
        </w:rPr>
      </w:pPr>
    </w:p>
    <w:p w:rsidR="001577A9" w:rsidRPr="0015288F" w:rsidRDefault="001577A9" w:rsidP="0027266A">
      <w:pPr>
        <w:tabs>
          <w:tab w:val="left" w:pos="-8345"/>
          <w:tab w:val="left" w:pos="0"/>
          <w:tab w:val="left" w:pos="284"/>
        </w:tabs>
        <w:spacing w:after="0" w:line="240" w:lineRule="auto"/>
        <w:ind w:firstLine="709"/>
        <w:jc w:val="both"/>
        <w:rPr>
          <w:rFonts w:ascii="Times New Roman" w:hAnsi="Times New Roman" w:cs="Times New Roman"/>
          <w:sz w:val="24"/>
          <w:szCs w:val="24"/>
        </w:rPr>
      </w:pPr>
    </w:p>
    <w:p w:rsidR="001577A9" w:rsidRPr="0015288F" w:rsidRDefault="001577A9" w:rsidP="0027266A">
      <w:pPr>
        <w:tabs>
          <w:tab w:val="left" w:pos="-8345"/>
          <w:tab w:val="left" w:pos="0"/>
          <w:tab w:val="left" w:pos="284"/>
        </w:tabs>
        <w:spacing w:after="0" w:line="240" w:lineRule="auto"/>
        <w:ind w:firstLine="709"/>
        <w:jc w:val="both"/>
        <w:rPr>
          <w:rFonts w:ascii="Times New Roman" w:hAnsi="Times New Roman" w:cs="Times New Roman"/>
          <w:sz w:val="24"/>
          <w:szCs w:val="24"/>
        </w:rPr>
      </w:pPr>
    </w:p>
    <w:p w:rsidR="00587917" w:rsidRDefault="00587917">
      <w:pPr>
        <w:rPr>
          <w:rFonts w:ascii="Times New Roman" w:hAnsi="Times New Roman" w:cs="Times New Roman"/>
          <w:sz w:val="24"/>
          <w:szCs w:val="24"/>
        </w:rPr>
      </w:pPr>
      <w:r>
        <w:rPr>
          <w:rFonts w:ascii="Times New Roman" w:hAnsi="Times New Roman" w:cs="Times New Roman"/>
          <w:sz w:val="24"/>
          <w:szCs w:val="24"/>
        </w:rPr>
        <w:br w:type="page"/>
      </w:r>
    </w:p>
    <w:p w:rsidR="00FD6703" w:rsidRPr="0015288F" w:rsidRDefault="00FD6703" w:rsidP="00AC3E84">
      <w:pPr>
        <w:tabs>
          <w:tab w:val="left" w:pos="-8345"/>
          <w:tab w:val="left" w:pos="0"/>
          <w:tab w:val="left" w:pos="284"/>
        </w:tabs>
        <w:spacing w:after="0" w:line="240" w:lineRule="auto"/>
        <w:jc w:val="both"/>
        <w:rPr>
          <w:rFonts w:ascii="Times New Roman" w:hAnsi="Times New Roman" w:cs="Times New Roman"/>
          <w:sz w:val="24"/>
          <w:szCs w:val="24"/>
        </w:rPr>
        <w:sectPr w:rsidR="00FD6703" w:rsidRPr="0015288F" w:rsidSect="00AB313D">
          <w:headerReference w:type="default" r:id="rId8"/>
          <w:pgSz w:w="11900" w:h="16840"/>
          <w:pgMar w:top="851" w:right="567" w:bottom="567" w:left="1134" w:header="720" w:footer="720" w:gutter="0"/>
          <w:cols w:space="720" w:equalWidth="0">
            <w:col w:w="10199"/>
          </w:cols>
          <w:noEndnote/>
        </w:sectPr>
      </w:pPr>
    </w:p>
    <w:bookmarkEnd w:id="1"/>
    <w:p w:rsidR="009F2F99" w:rsidRDefault="00307CE2" w:rsidP="00BF63B6">
      <w:pPr>
        <w:tabs>
          <w:tab w:val="left" w:pos="14884"/>
        </w:tabs>
        <w:spacing w:after="0" w:line="240" w:lineRule="auto"/>
        <w:ind w:right="425"/>
        <w:jc w:val="both"/>
        <w:rPr>
          <w:rFonts w:ascii="Times New Roman" w:hAnsi="Times New Roman" w:cs="Times New Roman"/>
          <w:sz w:val="24"/>
          <w:szCs w:val="24"/>
        </w:rPr>
      </w:pPr>
      <w:r w:rsidRPr="00307CE2">
        <w:rPr>
          <w:rFonts w:ascii="Times New Roman" w:hAnsi="Times New Roman" w:cs="Times New Roman"/>
          <w:noProof/>
          <w:sz w:val="24"/>
          <w:szCs w:val="24"/>
        </w:rPr>
        <w:lastRenderedPageBreak/>
        <w:drawing>
          <wp:inline distT="0" distB="0" distL="0" distR="0">
            <wp:extent cx="9541510" cy="6722418"/>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41510" cy="6722418"/>
                    </a:xfrm>
                    <a:prstGeom prst="rect">
                      <a:avLst/>
                    </a:prstGeom>
                    <a:noFill/>
                    <a:ln>
                      <a:noFill/>
                    </a:ln>
                  </pic:spPr>
                </pic:pic>
              </a:graphicData>
            </a:graphic>
          </wp:inline>
        </w:drawing>
      </w:r>
    </w:p>
    <w:p w:rsidR="00BF63B6" w:rsidRDefault="00BF63B6" w:rsidP="00BF63B6">
      <w:pPr>
        <w:tabs>
          <w:tab w:val="left" w:pos="14884"/>
        </w:tabs>
        <w:spacing w:after="0" w:line="240" w:lineRule="auto"/>
        <w:ind w:right="425"/>
        <w:jc w:val="both"/>
        <w:rPr>
          <w:rFonts w:ascii="Times New Roman" w:hAnsi="Times New Roman" w:cs="Times New Roman"/>
          <w:sz w:val="24"/>
          <w:szCs w:val="24"/>
        </w:rPr>
      </w:pPr>
      <w:r w:rsidRPr="00BF63B6">
        <w:rPr>
          <w:rFonts w:ascii="Times New Roman" w:hAnsi="Times New Roman" w:cs="Times New Roman"/>
          <w:noProof/>
          <w:sz w:val="24"/>
          <w:szCs w:val="24"/>
        </w:rPr>
        <w:lastRenderedPageBreak/>
        <w:drawing>
          <wp:inline distT="0" distB="0" distL="0" distR="0">
            <wp:extent cx="9541510" cy="6722486"/>
            <wp:effectExtent l="0" t="0" r="254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41510" cy="6722486"/>
                    </a:xfrm>
                    <a:prstGeom prst="rect">
                      <a:avLst/>
                    </a:prstGeom>
                    <a:noFill/>
                    <a:ln>
                      <a:noFill/>
                    </a:ln>
                  </pic:spPr>
                </pic:pic>
              </a:graphicData>
            </a:graphic>
          </wp:inline>
        </w:drawing>
      </w:r>
    </w:p>
    <w:p w:rsidR="00BF63B6" w:rsidRPr="0015288F" w:rsidRDefault="00BF63B6" w:rsidP="00BF63B6">
      <w:pPr>
        <w:tabs>
          <w:tab w:val="left" w:pos="14884"/>
        </w:tabs>
        <w:spacing w:after="0" w:line="240" w:lineRule="auto"/>
        <w:ind w:right="425"/>
        <w:jc w:val="both"/>
        <w:rPr>
          <w:rFonts w:ascii="Times New Roman" w:hAnsi="Times New Roman" w:cs="Times New Roman"/>
          <w:sz w:val="24"/>
          <w:szCs w:val="24"/>
        </w:rPr>
      </w:pPr>
      <w:r w:rsidRPr="00BF63B6">
        <w:rPr>
          <w:rFonts w:ascii="Times New Roman" w:hAnsi="Times New Roman" w:cs="Times New Roman"/>
          <w:noProof/>
          <w:sz w:val="24"/>
          <w:szCs w:val="24"/>
        </w:rPr>
        <w:lastRenderedPageBreak/>
        <w:drawing>
          <wp:inline distT="0" distB="0" distL="0" distR="0">
            <wp:extent cx="9541510" cy="6714861"/>
            <wp:effectExtent l="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1510" cy="6714861"/>
                    </a:xfrm>
                    <a:prstGeom prst="rect">
                      <a:avLst/>
                    </a:prstGeom>
                    <a:noFill/>
                    <a:ln>
                      <a:noFill/>
                    </a:ln>
                  </pic:spPr>
                </pic:pic>
              </a:graphicData>
            </a:graphic>
          </wp:inline>
        </w:drawing>
      </w:r>
    </w:p>
    <w:sectPr w:rsidR="00BF63B6" w:rsidRPr="0015288F" w:rsidSect="00AC3E84">
      <w:pgSz w:w="16840" w:h="11900" w:orient="landscape"/>
      <w:pgMar w:top="513" w:right="1247" w:bottom="426" w:left="567" w:header="284" w:footer="720" w:gutter="0"/>
      <w:cols w:space="720" w:equalWidth="0">
        <w:col w:w="15026"/>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2B6" w:rsidRDefault="00E902B6" w:rsidP="00625114">
      <w:pPr>
        <w:spacing w:after="0" w:line="240" w:lineRule="auto"/>
      </w:pPr>
      <w:r>
        <w:separator/>
      </w:r>
    </w:p>
  </w:endnote>
  <w:endnote w:type="continuationSeparator" w:id="0">
    <w:p w:rsidR="00E902B6" w:rsidRDefault="00E902B6" w:rsidP="00625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2B6" w:rsidRDefault="00E902B6" w:rsidP="00625114">
      <w:pPr>
        <w:spacing w:after="0" w:line="240" w:lineRule="auto"/>
      </w:pPr>
      <w:r>
        <w:separator/>
      </w:r>
    </w:p>
  </w:footnote>
  <w:footnote w:type="continuationSeparator" w:id="0">
    <w:p w:rsidR="00E902B6" w:rsidRDefault="00E902B6" w:rsidP="00625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728557"/>
    </w:sdtPr>
    <w:sdtEndPr/>
    <w:sdtContent>
      <w:p w:rsidR="00B716BE" w:rsidRDefault="00B716BE">
        <w:pPr>
          <w:pStyle w:val="ac"/>
          <w:jc w:val="right"/>
        </w:pPr>
        <w:r>
          <w:fldChar w:fldCharType="begin"/>
        </w:r>
        <w:r>
          <w:instrText xml:space="preserve"> PAGE   \* MERGEFORMAT </w:instrText>
        </w:r>
        <w:r>
          <w:fldChar w:fldCharType="separate"/>
        </w:r>
        <w:r w:rsidR="00B36A37">
          <w:rPr>
            <w:noProof/>
          </w:rPr>
          <w:t>31</w:t>
        </w:r>
        <w:r>
          <w:rPr>
            <w:noProof/>
          </w:rPr>
          <w:fldChar w:fldCharType="end"/>
        </w:r>
      </w:p>
    </w:sdtContent>
  </w:sdt>
  <w:p w:rsidR="00B716BE" w:rsidRDefault="00B716B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BE5"/>
    <w:multiLevelType w:val="hybridMultilevel"/>
    <w:tmpl w:val="F7481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389530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260A16"/>
    <w:multiLevelType w:val="multilevel"/>
    <w:tmpl w:val="5C92A252"/>
    <w:lvl w:ilvl="0">
      <w:start w:val="1"/>
      <w:numFmt w:val="decimal"/>
      <w:lvlText w:val="%1."/>
      <w:lvlJc w:val="left"/>
      <w:pPr>
        <w:ind w:left="360" w:hanging="360"/>
      </w:pPr>
      <w:rPr>
        <w:rFonts w:hint="default"/>
        <w:w w:val="100"/>
      </w:rPr>
    </w:lvl>
    <w:lvl w:ilvl="1">
      <w:start w:val="1"/>
      <w:numFmt w:val="decimal"/>
      <w:lvlText w:val="%1.%2."/>
      <w:lvlJc w:val="left"/>
      <w:pPr>
        <w:ind w:left="360" w:hanging="360"/>
      </w:pPr>
      <w:rPr>
        <w:rFonts w:hint="default"/>
        <w:w w:val="100"/>
      </w:rPr>
    </w:lvl>
    <w:lvl w:ilvl="2">
      <w:start w:val="1"/>
      <w:numFmt w:val="decimal"/>
      <w:lvlText w:val="%1.%2.%3."/>
      <w:lvlJc w:val="left"/>
      <w:pPr>
        <w:ind w:left="720" w:hanging="720"/>
      </w:pPr>
      <w:rPr>
        <w:rFonts w:hint="default"/>
        <w:w w:val="100"/>
      </w:rPr>
    </w:lvl>
    <w:lvl w:ilvl="3">
      <w:start w:val="1"/>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3" w15:restartNumberingAfterBreak="0">
    <w:nsid w:val="0E057BF4"/>
    <w:multiLevelType w:val="hybridMultilevel"/>
    <w:tmpl w:val="3E3623D6"/>
    <w:lvl w:ilvl="0" w:tplc="AC5AA3D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4" w15:restartNumberingAfterBreak="0">
    <w:nsid w:val="0FAE3BBD"/>
    <w:multiLevelType w:val="hybridMultilevel"/>
    <w:tmpl w:val="25B84D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91480C"/>
    <w:multiLevelType w:val="multilevel"/>
    <w:tmpl w:val="4596D780"/>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8385F9E"/>
    <w:multiLevelType w:val="hybridMultilevel"/>
    <w:tmpl w:val="D57EFF94"/>
    <w:lvl w:ilvl="0" w:tplc="A39E5EAC">
      <w:start w:val="1"/>
      <w:numFmt w:val="bullet"/>
      <w:lvlText w:val=""/>
      <w:lvlJc w:val="left"/>
      <w:pPr>
        <w:tabs>
          <w:tab w:val="num" w:pos="360"/>
        </w:tabs>
        <w:ind w:left="360" w:hanging="360"/>
      </w:pPr>
      <w:rPr>
        <w:rFonts w:ascii="Wingdings" w:hAnsi="Wingdings" w:hint="default"/>
      </w:rPr>
    </w:lvl>
    <w:lvl w:ilvl="1" w:tplc="56241F9A">
      <w:numFmt w:val="bullet"/>
      <w:lvlText w:val=""/>
      <w:lvlJc w:val="left"/>
      <w:pPr>
        <w:tabs>
          <w:tab w:val="num" w:pos="720"/>
        </w:tabs>
        <w:ind w:left="720" w:hanging="360"/>
      </w:pPr>
      <w:rPr>
        <w:rFonts w:ascii="Wingdings" w:eastAsia="Times New Roman" w:hAnsi="Wingdings" w:cs="Times New Roman" w:hint="default"/>
      </w:rPr>
    </w:lvl>
    <w:lvl w:ilvl="2" w:tplc="A4DE6B34" w:tentative="1">
      <w:start w:val="1"/>
      <w:numFmt w:val="bullet"/>
      <w:lvlText w:val=""/>
      <w:lvlJc w:val="left"/>
      <w:pPr>
        <w:tabs>
          <w:tab w:val="num" w:pos="2160"/>
        </w:tabs>
        <w:ind w:left="2160" w:hanging="360"/>
      </w:pPr>
      <w:rPr>
        <w:rFonts w:ascii="Wingdings" w:hAnsi="Wingdings" w:hint="default"/>
      </w:rPr>
    </w:lvl>
    <w:lvl w:ilvl="3" w:tplc="21121CE6" w:tentative="1">
      <w:start w:val="1"/>
      <w:numFmt w:val="bullet"/>
      <w:lvlText w:val=""/>
      <w:lvlJc w:val="left"/>
      <w:pPr>
        <w:tabs>
          <w:tab w:val="num" w:pos="2880"/>
        </w:tabs>
        <w:ind w:left="2880" w:hanging="360"/>
      </w:pPr>
      <w:rPr>
        <w:rFonts w:ascii="Symbol" w:hAnsi="Symbol" w:hint="default"/>
      </w:rPr>
    </w:lvl>
    <w:lvl w:ilvl="4" w:tplc="FC76ECDA" w:tentative="1">
      <w:start w:val="1"/>
      <w:numFmt w:val="bullet"/>
      <w:lvlText w:val="o"/>
      <w:lvlJc w:val="left"/>
      <w:pPr>
        <w:tabs>
          <w:tab w:val="num" w:pos="3600"/>
        </w:tabs>
        <w:ind w:left="3600" w:hanging="360"/>
      </w:pPr>
      <w:rPr>
        <w:rFonts w:ascii="Courier New" w:hAnsi="Courier New" w:cs="Courier New" w:hint="default"/>
      </w:rPr>
    </w:lvl>
    <w:lvl w:ilvl="5" w:tplc="2E6EA0DE" w:tentative="1">
      <w:start w:val="1"/>
      <w:numFmt w:val="bullet"/>
      <w:lvlText w:val=""/>
      <w:lvlJc w:val="left"/>
      <w:pPr>
        <w:tabs>
          <w:tab w:val="num" w:pos="4320"/>
        </w:tabs>
        <w:ind w:left="4320" w:hanging="360"/>
      </w:pPr>
      <w:rPr>
        <w:rFonts w:ascii="Wingdings" w:hAnsi="Wingdings" w:hint="default"/>
      </w:rPr>
    </w:lvl>
    <w:lvl w:ilvl="6" w:tplc="0F60479C" w:tentative="1">
      <w:start w:val="1"/>
      <w:numFmt w:val="bullet"/>
      <w:lvlText w:val=""/>
      <w:lvlJc w:val="left"/>
      <w:pPr>
        <w:tabs>
          <w:tab w:val="num" w:pos="5040"/>
        </w:tabs>
        <w:ind w:left="5040" w:hanging="360"/>
      </w:pPr>
      <w:rPr>
        <w:rFonts w:ascii="Symbol" w:hAnsi="Symbol" w:hint="default"/>
      </w:rPr>
    </w:lvl>
    <w:lvl w:ilvl="7" w:tplc="9A680FB4" w:tentative="1">
      <w:start w:val="1"/>
      <w:numFmt w:val="bullet"/>
      <w:lvlText w:val="o"/>
      <w:lvlJc w:val="left"/>
      <w:pPr>
        <w:tabs>
          <w:tab w:val="num" w:pos="5760"/>
        </w:tabs>
        <w:ind w:left="5760" w:hanging="360"/>
      </w:pPr>
      <w:rPr>
        <w:rFonts w:ascii="Courier New" w:hAnsi="Courier New" w:cs="Courier New" w:hint="default"/>
      </w:rPr>
    </w:lvl>
    <w:lvl w:ilvl="8" w:tplc="E814FFA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D0344C"/>
    <w:multiLevelType w:val="hybridMultilevel"/>
    <w:tmpl w:val="195EB02E"/>
    <w:lvl w:ilvl="0" w:tplc="386E3986">
      <w:start w:val="1"/>
      <w:numFmt w:val="bullet"/>
      <w:lvlText w:val=""/>
      <w:lvlJc w:val="left"/>
      <w:pPr>
        <w:ind w:left="1068" w:hanging="360"/>
      </w:pPr>
      <w:rPr>
        <w:rFonts w:ascii="Symbol" w:hAnsi="Symbol" w:hint="default"/>
      </w:rPr>
    </w:lvl>
    <w:lvl w:ilvl="1" w:tplc="4716A080" w:tentative="1">
      <w:start w:val="1"/>
      <w:numFmt w:val="bullet"/>
      <w:lvlText w:val="o"/>
      <w:lvlJc w:val="left"/>
      <w:pPr>
        <w:ind w:left="1788" w:hanging="360"/>
      </w:pPr>
      <w:rPr>
        <w:rFonts w:ascii="Courier New" w:hAnsi="Courier New" w:cs="Courier New" w:hint="default"/>
      </w:rPr>
    </w:lvl>
    <w:lvl w:ilvl="2" w:tplc="BA7A5760" w:tentative="1">
      <w:start w:val="1"/>
      <w:numFmt w:val="bullet"/>
      <w:lvlText w:val=""/>
      <w:lvlJc w:val="left"/>
      <w:pPr>
        <w:ind w:left="2508" w:hanging="360"/>
      </w:pPr>
      <w:rPr>
        <w:rFonts w:ascii="Wingdings" w:hAnsi="Wingdings" w:hint="default"/>
      </w:rPr>
    </w:lvl>
    <w:lvl w:ilvl="3" w:tplc="54D0032E" w:tentative="1">
      <w:start w:val="1"/>
      <w:numFmt w:val="bullet"/>
      <w:lvlText w:val=""/>
      <w:lvlJc w:val="left"/>
      <w:pPr>
        <w:ind w:left="3228" w:hanging="360"/>
      </w:pPr>
      <w:rPr>
        <w:rFonts w:ascii="Symbol" w:hAnsi="Symbol" w:hint="default"/>
      </w:rPr>
    </w:lvl>
    <w:lvl w:ilvl="4" w:tplc="4258BAA4" w:tentative="1">
      <w:start w:val="1"/>
      <w:numFmt w:val="bullet"/>
      <w:lvlText w:val="o"/>
      <w:lvlJc w:val="left"/>
      <w:pPr>
        <w:ind w:left="3948" w:hanging="360"/>
      </w:pPr>
      <w:rPr>
        <w:rFonts w:ascii="Courier New" w:hAnsi="Courier New" w:cs="Courier New" w:hint="default"/>
      </w:rPr>
    </w:lvl>
    <w:lvl w:ilvl="5" w:tplc="94C6122C" w:tentative="1">
      <w:start w:val="1"/>
      <w:numFmt w:val="bullet"/>
      <w:lvlText w:val=""/>
      <w:lvlJc w:val="left"/>
      <w:pPr>
        <w:ind w:left="4668" w:hanging="360"/>
      </w:pPr>
      <w:rPr>
        <w:rFonts w:ascii="Wingdings" w:hAnsi="Wingdings" w:hint="default"/>
      </w:rPr>
    </w:lvl>
    <w:lvl w:ilvl="6" w:tplc="A82C3C6E" w:tentative="1">
      <w:start w:val="1"/>
      <w:numFmt w:val="bullet"/>
      <w:lvlText w:val=""/>
      <w:lvlJc w:val="left"/>
      <w:pPr>
        <w:ind w:left="5388" w:hanging="360"/>
      </w:pPr>
      <w:rPr>
        <w:rFonts w:ascii="Symbol" w:hAnsi="Symbol" w:hint="default"/>
      </w:rPr>
    </w:lvl>
    <w:lvl w:ilvl="7" w:tplc="A5005CAA" w:tentative="1">
      <w:start w:val="1"/>
      <w:numFmt w:val="bullet"/>
      <w:lvlText w:val="o"/>
      <w:lvlJc w:val="left"/>
      <w:pPr>
        <w:ind w:left="6108" w:hanging="360"/>
      </w:pPr>
      <w:rPr>
        <w:rFonts w:ascii="Courier New" w:hAnsi="Courier New" w:cs="Courier New" w:hint="default"/>
      </w:rPr>
    </w:lvl>
    <w:lvl w:ilvl="8" w:tplc="75C81C64" w:tentative="1">
      <w:start w:val="1"/>
      <w:numFmt w:val="bullet"/>
      <w:lvlText w:val=""/>
      <w:lvlJc w:val="left"/>
      <w:pPr>
        <w:ind w:left="6828" w:hanging="360"/>
      </w:pPr>
      <w:rPr>
        <w:rFonts w:ascii="Wingdings" w:hAnsi="Wingdings" w:hint="default"/>
      </w:rPr>
    </w:lvl>
  </w:abstractNum>
  <w:abstractNum w:abstractNumId="8" w15:restartNumberingAfterBreak="0">
    <w:nsid w:val="1FB11260"/>
    <w:multiLevelType w:val="hybridMultilevel"/>
    <w:tmpl w:val="DD00FCF2"/>
    <w:lvl w:ilvl="0" w:tplc="0419000D">
      <w:start w:val="1"/>
      <w:numFmt w:val="decimal"/>
      <w:lvlText w:val="%1."/>
      <w:lvlJc w:val="left"/>
      <w:pPr>
        <w:ind w:left="2204" w:hanging="360"/>
      </w:pPr>
      <w:rPr>
        <w:rFonts w:hint="default"/>
      </w:rPr>
    </w:lvl>
    <w:lvl w:ilvl="1" w:tplc="03425D2C" w:tentative="1">
      <w:start w:val="1"/>
      <w:numFmt w:val="lowerLetter"/>
      <w:lvlText w:val="%2."/>
      <w:lvlJc w:val="left"/>
      <w:pPr>
        <w:ind w:left="2924" w:hanging="360"/>
      </w:pPr>
    </w:lvl>
    <w:lvl w:ilvl="2" w:tplc="04190005" w:tentative="1">
      <w:start w:val="1"/>
      <w:numFmt w:val="lowerRoman"/>
      <w:lvlText w:val="%3."/>
      <w:lvlJc w:val="right"/>
      <w:pPr>
        <w:ind w:left="3644" w:hanging="180"/>
      </w:pPr>
    </w:lvl>
    <w:lvl w:ilvl="3" w:tplc="04190001" w:tentative="1">
      <w:start w:val="1"/>
      <w:numFmt w:val="decimal"/>
      <w:lvlText w:val="%4."/>
      <w:lvlJc w:val="left"/>
      <w:pPr>
        <w:ind w:left="4364" w:hanging="360"/>
      </w:pPr>
    </w:lvl>
    <w:lvl w:ilvl="4" w:tplc="04190003" w:tentative="1">
      <w:start w:val="1"/>
      <w:numFmt w:val="lowerLetter"/>
      <w:lvlText w:val="%5."/>
      <w:lvlJc w:val="left"/>
      <w:pPr>
        <w:ind w:left="5084" w:hanging="360"/>
      </w:pPr>
    </w:lvl>
    <w:lvl w:ilvl="5" w:tplc="04190005" w:tentative="1">
      <w:start w:val="1"/>
      <w:numFmt w:val="lowerRoman"/>
      <w:lvlText w:val="%6."/>
      <w:lvlJc w:val="right"/>
      <w:pPr>
        <w:ind w:left="5804" w:hanging="180"/>
      </w:pPr>
    </w:lvl>
    <w:lvl w:ilvl="6" w:tplc="04190001" w:tentative="1">
      <w:start w:val="1"/>
      <w:numFmt w:val="decimal"/>
      <w:lvlText w:val="%7."/>
      <w:lvlJc w:val="left"/>
      <w:pPr>
        <w:ind w:left="6524" w:hanging="360"/>
      </w:pPr>
    </w:lvl>
    <w:lvl w:ilvl="7" w:tplc="04190003" w:tentative="1">
      <w:start w:val="1"/>
      <w:numFmt w:val="lowerLetter"/>
      <w:lvlText w:val="%8."/>
      <w:lvlJc w:val="left"/>
      <w:pPr>
        <w:ind w:left="7244" w:hanging="360"/>
      </w:pPr>
    </w:lvl>
    <w:lvl w:ilvl="8" w:tplc="04190005" w:tentative="1">
      <w:start w:val="1"/>
      <w:numFmt w:val="lowerRoman"/>
      <w:lvlText w:val="%9."/>
      <w:lvlJc w:val="right"/>
      <w:pPr>
        <w:ind w:left="7964" w:hanging="180"/>
      </w:pPr>
    </w:lvl>
  </w:abstractNum>
  <w:abstractNum w:abstractNumId="9" w15:restartNumberingAfterBreak="0">
    <w:nsid w:val="230A6DAA"/>
    <w:multiLevelType w:val="hybridMultilevel"/>
    <w:tmpl w:val="50D0AA02"/>
    <w:lvl w:ilvl="0" w:tplc="EB128E3E">
      <w:start w:val="1"/>
      <w:numFmt w:val="decimal"/>
      <w:lvlText w:val="%1."/>
      <w:lvlJc w:val="left"/>
      <w:pPr>
        <w:ind w:left="2564" w:hanging="360"/>
      </w:pPr>
      <w:rPr>
        <w:rFonts w:ascii="Calibri" w:hAnsi="Calibri"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10" w15:restartNumberingAfterBreak="0">
    <w:nsid w:val="24045DF5"/>
    <w:multiLevelType w:val="hybridMultilevel"/>
    <w:tmpl w:val="9948FC18"/>
    <w:lvl w:ilvl="0" w:tplc="AC04C832">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15:restartNumberingAfterBreak="0">
    <w:nsid w:val="25143B36"/>
    <w:multiLevelType w:val="hybridMultilevel"/>
    <w:tmpl w:val="1ACC4248"/>
    <w:lvl w:ilvl="0" w:tplc="FAD697D8">
      <w:numFmt w:val="bullet"/>
      <w:lvlText w:val=""/>
      <w:lvlJc w:val="left"/>
      <w:pPr>
        <w:tabs>
          <w:tab w:val="num" w:pos="360"/>
        </w:tabs>
        <w:ind w:left="360" w:hanging="360"/>
      </w:pPr>
      <w:rPr>
        <w:rFonts w:ascii="Wingdings" w:eastAsia="Times New Roman" w:hAnsi="Wingdings" w:cs="Times New Roman" w:hint="default"/>
      </w:rPr>
    </w:lvl>
    <w:lvl w:ilvl="1" w:tplc="08090003">
      <w:numFmt w:val="bullet"/>
      <w:lvlText w:val=""/>
      <w:lvlJc w:val="left"/>
      <w:pPr>
        <w:tabs>
          <w:tab w:val="num" w:pos="720"/>
        </w:tabs>
        <w:ind w:left="720" w:hanging="360"/>
      </w:pPr>
      <w:rPr>
        <w:rFonts w:ascii="Wingdings" w:eastAsia="Times New Roman" w:hAnsi="Wingdings" w:cs="Times New Roman" w:hint="default"/>
      </w:rPr>
    </w:lvl>
    <w:lvl w:ilvl="2" w:tplc="08090005">
      <w:start w:val="1"/>
      <w:numFmt w:val="decimal"/>
      <w:lvlText w:val="%3)"/>
      <w:lvlJc w:val="left"/>
      <w:pPr>
        <w:tabs>
          <w:tab w:val="num" w:pos="360"/>
        </w:tabs>
        <w:ind w:left="3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A03404"/>
    <w:multiLevelType w:val="multilevel"/>
    <w:tmpl w:val="E4705990"/>
    <w:lvl w:ilvl="0">
      <w:start w:val="1"/>
      <w:numFmt w:val="decimal"/>
      <w:pStyle w:val="1"/>
      <w:lvlText w:val="%1."/>
      <w:lvlJc w:val="left"/>
      <w:pPr>
        <w:ind w:left="360" w:hanging="360"/>
      </w:pPr>
      <w:rPr>
        <w:rFonts w:hint="default"/>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9462FB"/>
    <w:multiLevelType w:val="hybridMultilevel"/>
    <w:tmpl w:val="F6441D92"/>
    <w:lvl w:ilvl="0" w:tplc="0419000D">
      <w:start w:val="1"/>
      <w:numFmt w:val="decimal"/>
      <w:lvlText w:val="%1."/>
      <w:lvlJc w:val="left"/>
      <w:pPr>
        <w:ind w:left="2204" w:hanging="360"/>
      </w:pPr>
      <w:rPr>
        <w:rFonts w:hint="default"/>
      </w:rPr>
    </w:lvl>
    <w:lvl w:ilvl="1" w:tplc="03425D2C" w:tentative="1">
      <w:start w:val="1"/>
      <w:numFmt w:val="lowerLetter"/>
      <w:lvlText w:val="%2."/>
      <w:lvlJc w:val="left"/>
      <w:pPr>
        <w:ind w:left="2924" w:hanging="360"/>
      </w:pPr>
    </w:lvl>
    <w:lvl w:ilvl="2" w:tplc="04190005" w:tentative="1">
      <w:start w:val="1"/>
      <w:numFmt w:val="lowerRoman"/>
      <w:lvlText w:val="%3."/>
      <w:lvlJc w:val="right"/>
      <w:pPr>
        <w:ind w:left="3644" w:hanging="180"/>
      </w:pPr>
    </w:lvl>
    <w:lvl w:ilvl="3" w:tplc="04190001" w:tentative="1">
      <w:start w:val="1"/>
      <w:numFmt w:val="decimal"/>
      <w:lvlText w:val="%4."/>
      <w:lvlJc w:val="left"/>
      <w:pPr>
        <w:ind w:left="4364" w:hanging="360"/>
      </w:pPr>
    </w:lvl>
    <w:lvl w:ilvl="4" w:tplc="04190003" w:tentative="1">
      <w:start w:val="1"/>
      <w:numFmt w:val="lowerLetter"/>
      <w:lvlText w:val="%5."/>
      <w:lvlJc w:val="left"/>
      <w:pPr>
        <w:ind w:left="5084" w:hanging="360"/>
      </w:pPr>
    </w:lvl>
    <w:lvl w:ilvl="5" w:tplc="04190005" w:tentative="1">
      <w:start w:val="1"/>
      <w:numFmt w:val="lowerRoman"/>
      <w:lvlText w:val="%6."/>
      <w:lvlJc w:val="right"/>
      <w:pPr>
        <w:ind w:left="5804" w:hanging="180"/>
      </w:pPr>
    </w:lvl>
    <w:lvl w:ilvl="6" w:tplc="04190001" w:tentative="1">
      <w:start w:val="1"/>
      <w:numFmt w:val="decimal"/>
      <w:lvlText w:val="%7."/>
      <w:lvlJc w:val="left"/>
      <w:pPr>
        <w:ind w:left="6524" w:hanging="360"/>
      </w:pPr>
    </w:lvl>
    <w:lvl w:ilvl="7" w:tplc="04190003" w:tentative="1">
      <w:start w:val="1"/>
      <w:numFmt w:val="lowerLetter"/>
      <w:lvlText w:val="%8."/>
      <w:lvlJc w:val="left"/>
      <w:pPr>
        <w:ind w:left="7244" w:hanging="360"/>
      </w:pPr>
    </w:lvl>
    <w:lvl w:ilvl="8" w:tplc="04190005" w:tentative="1">
      <w:start w:val="1"/>
      <w:numFmt w:val="lowerRoman"/>
      <w:lvlText w:val="%9."/>
      <w:lvlJc w:val="right"/>
      <w:pPr>
        <w:ind w:left="7964" w:hanging="180"/>
      </w:pPr>
    </w:lvl>
  </w:abstractNum>
  <w:abstractNum w:abstractNumId="14" w15:restartNumberingAfterBreak="0">
    <w:nsid w:val="39547ACA"/>
    <w:multiLevelType w:val="hybridMultilevel"/>
    <w:tmpl w:val="C9C632FC"/>
    <w:lvl w:ilvl="0" w:tplc="03425D2C">
      <w:start w:val="1"/>
      <w:numFmt w:val="bullet"/>
      <w:lvlText w:val=""/>
      <w:lvlJc w:val="left"/>
      <w:pPr>
        <w:tabs>
          <w:tab w:val="num" w:pos="360"/>
        </w:tabs>
        <w:ind w:left="360" w:hanging="360"/>
      </w:pPr>
      <w:rPr>
        <w:rFonts w:ascii="Wingdings" w:hAnsi="Wingdings" w:hint="default"/>
      </w:rPr>
    </w:lvl>
    <w:lvl w:ilvl="1" w:tplc="03425D2C">
      <w:numFmt w:val="bullet"/>
      <w:lvlText w:val=""/>
      <w:lvlJc w:val="left"/>
      <w:pPr>
        <w:tabs>
          <w:tab w:val="num" w:pos="720"/>
        </w:tabs>
        <w:ind w:left="720" w:hanging="360"/>
      </w:pPr>
      <w:rPr>
        <w:rFonts w:ascii="Wingdings" w:eastAsia="Times New Roman" w:hAnsi="Wingdings" w:cs="Times New Roman" w:hint="default"/>
      </w:rPr>
    </w:lvl>
    <w:lvl w:ilvl="2" w:tplc="A560EF76">
      <w:start w:val="1"/>
      <w:numFmt w:val="decimal"/>
      <w:lvlText w:val="%3)"/>
      <w:lvlJc w:val="left"/>
      <w:pPr>
        <w:tabs>
          <w:tab w:val="num" w:pos="360"/>
        </w:tabs>
        <w:ind w:left="3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50306E"/>
    <w:multiLevelType w:val="hybridMultilevel"/>
    <w:tmpl w:val="47E228C2"/>
    <w:lvl w:ilvl="0" w:tplc="AA3671E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15:restartNumberingAfterBreak="0">
    <w:nsid w:val="3BDE60DD"/>
    <w:multiLevelType w:val="hybridMultilevel"/>
    <w:tmpl w:val="3E3623D6"/>
    <w:lvl w:ilvl="0" w:tplc="0419000D">
      <w:start w:val="1"/>
      <w:numFmt w:val="decimal"/>
      <w:lvlText w:val="%1."/>
      <w:lvlJc w:val="left"/>
      <w:pPr>
        <w:ind w:left="2062" w:hanging="360"/>
      </w:pPr>
      <w:rPr>
        <w:rFonts w:hint="default"/>
      </w:rPr>
    </w:lvl>
    <w:lvl w:ilvl="1" w:tplc="03425D2C" w:tentative="1">
      <w:start w:val="1"/>
      <w:numFmt w:val="lowerLetter"/>
      <w:lvlText w:val="%2."/>
      <w:lvlJc w:val="left"/>
      <w:pPr>
        <w:ind w:left="2782" w:hanging="360"/>
      </w:pPr>
    </w:lvl>
    <w:lvl w:ilvl="2" w:tplc="A560EF76" w:tentative="1">
      <w:start w:val="1"/>
      <w:numFmt w:val="lowerRoman"/>
      <w:lvlText w:val="%3."/>
      <w:lvlJc w:val="right"/>
      <w:pPr>
        <w:ind w:left="3502" w:hanging="180"/>
      </w:pPr>
    </w:lvl>
    <w:lvl w:ilvl="3" w:tplc="04190001" w:tentative="1">
      <w:start w:val="1"/>
      <w:numFmt w:val="decimal"/>
      <w:lvlText w:val="%4."/>
      <w:lvlJc w:val="left"/>
      <w:pPr>
        <w:ind w:left="4222" w:hanging="360"/>
      </w:pPr>
    </w:lvl>
    <w:lvl w:ilvl="4" w:tplc="04190003" w:tentative="1">
      <w:start w:val="1"/>
      <w:numFmt w:val="lowerLetter"/>
      <w:lvlText w:val="%5."/>
      <w:lvlJc w:val="left"/>
      <w:pPr>
        <w:ind w:left="4942" w:hanging="360"/>
      </w:pPr>
    </w:lvl>
    <w:lvl w:ilvl="5" w:tplc="04190005" w:tentative="1">
      <w:start w:val="1"/>
      <w:numFmt w:val="lowerRoman"/>
      <w:lvlText w:val="%6."/>
      <w:lvlJc w:val="right"/>
      <w:pPr>
        <w:ind w:left="5662" w:hanging="180"/>
      </w:pPr>
    </w:lvl>
    <w:lvl w:ilvl="6" w:tplc="04190001" w:tentative="1">
      <w:start w:val="1"/>
      <w:numFmt w:val="decimal"/>
      <w:lvlText w:val="%7."/>
      <w:lvlJc w:val="left"/>
      <w:pPr>
        <w:ind w:left="6382" w:hanging="360"/>
      </w:pPr>
    </w:lvl>
    <w:lvl w:ilvl="7" w:tplc="04190003" w:tentative="1">
      <w:start w:val="1"/>
      <w:numFmt w:val="lowerLetter"/>
      <w:lvlText w:val="%8."/>
      <w:lvlJc w:val="left"/>
      <w:pPr>
        <w:ind w:left="7102" w:hanging="360"/>
      </w:pPr>
    </w:lvl>
    <w:lvl w:ilvl="8" w:tplc="04190005" w:tentative="1">
      <w:start w:val="1"/>
      <w:numFmt w:val="lowerRoman"/>
      <w:lvlText w:val="%9."/>
      <w:lvlJc w:val="right"/>
      <w:pPr>
        <w:ind w:left="7822" w:hanging="180"/>
      </w:pPr>
    </w:lvl>
  </w:abstractNum>
  <w:abstractNum w:abstractNumId="17" w15:restartNumberingAfterBreak="0">
    <w:nsid w:val="432B0258"/>
    <w:multiLevelType w:val="hybridMultilevel"/>
    <w:tmpl w:val="5F8CD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A11D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58647B"/>
    <w:multiLevelType w:val="hybridMultilevel"/>
    <w:tmpl w:val="F886C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AC0EAD"/>
    <w:multiLevelType w:val="hybridMultilevel"/>
    <w:tmpl w:val="4C9A0ED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4E177C7A"/>
    <w:multiLevelType w:val="hybridMultilevel"/>
    <w:tmpl w:val="A7F045CE"/>
    <w:lvl w:ilvl="0" w:tplc="3F5E5580">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2" w15:restartNumberingAfterBreak="0">
    <w:nsid w:val="50E644B7"/>
    <w:multiLevelType w:val="hybridMultilevel"/>
    <w:tmpl w:val="63F07E40"/>
    <w:lvl w:ilvl="0" w:tplc="89B68A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525D6D8C"/>
    <w:multiLevelType w:val="hybridMultilevel"/>
    <w:tmpl w:val="8DF6ABA8"/>
    <w:lvl w:ilvl="0" w:tplc="AC5AA3D8">
      <w:start w:val="1"/>
      <w:numFmt w:val="bullet"/>
      <w:pStyle w:val="Requirtextmarked"/>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numFmt w:val="bullet"/>
      <w:lvlText w:val="•"/>
      <w:lvlJc w:val="left"/>
      <w:pPr>
        <w:ind w:left="3240" w:hanging="720"/>
      </w:pPr>
      <w:rPr>
        <w:rFonts w:ascii="Verdana" w:eastAsia="Times New Roman" w:hAnsi="Verdana" w:cs="Times New Roman"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7E688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2C2F71"/>
    <w:multiLevelType w:val="hybridMultilevel"/>
    <w:tmpl w:val="ADBCB9EE"/>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D84E95"/>
    <w:multiLevelType w:val="hybridMultilevel"/>
    <w:tmpl w:val="DEE6B7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5CB96A9E"/>
    <w:multiLevelType w:val="hybridMultilevel"/>
    <w:tmpl w:val="351E3940"/>
    <w:lvl w:ilvl="0" w:tplc="1840C010">
      <w:start w:val="1"/>
      <w:numFmt w:val="decimal"/>
      <w:lvlText w:val="%1."/>
      <w:lvlJc w:val="left"/>
      <w:pPr>
        <w:ind w:left="462" w:hanging="360"/>
      </w:pPr>
      <w:rPr>
        <w:rFonts w:hint="default"/>
      </w:rPr>
    </w:lvl>
    <w:lvl w:ilvl="1" w:tplc="04190003" w:tentative="1">
      <w:start w:val="1"/>
      <w:numFmt w:val="lowerLetter"/>
      <w:lvlText w:val="%2."/>
      <w:lvlJc w:val="left"/>
      <w:pPr>
        <w:ind w:left="1182" w:hanging="360"/>
      </w:pPr>
    </w:lvl>
    <w:lvl w:ilvl="2" w:tplc="04190005" w:tentative="1">
      <w:start w:val="1"/>
      <w:numFmt w:val="lowerRoman"/>
      <w:lvlText w:val="%3."/>
      <w:lvlJc w:val="right"/>
      <w:pPr>
        <w:ind w:left="1902" w:hanging="180"/>
      </w:pPr>
    </w:lvl>
    <w:lvl w:ilvl="3" w:tplc="1308595C" w:tentative="1">
      <w:start w:val="1"/>
      <w:numFmt w:val="decimal"/>
      <w:lvlText w:val="%4."/>
      <w:lvlJc w:val="left"/>
      <w:pPr>
        <w:ind w:left="2622" w:hanging="360"/>
      </w:pPr>
    </w:lvl>
    <w:lvl w:ilvl="4" w:tplc="04190003" w:tentative="1">
      <w:start w:val="1"/>
      <w:numFmt w:val="lowerLetter"/>
      <w:lvlText w:val="%5."/>
      <w:lvlJc w:val="left"/>
      <w:pPr>
        <w:ind w:left="3342" w:hanging="360"/>
      </w:pPr>
    </w:lvl>
    <w:lvl w:ilvl="5" w:tplc="04190005" w:tentative="1">
      <w:start w:val="1"/>
      <w:numFmt w:val="lowerRoman"/>
      <w:lvlText w:val="%6."/>
      <w:lvlJc w:val="right"/>
      <w:pPr>
        <w:ind w:left="4062" w:hanging="180"/>
      </w:pPr>
    </w:lvl>
    <w:lvl w:ilvl="6" w:tplc="04190001" w:tentative="1">
      <w:start w:val="1"/>
      <w:numFmt w:val="decimal"/>
      <w:lvlText w:val="%7."/>
      <w:lvlJc w:val="left"/>
      <w:pPr>
        <w:ind w:left="4782" w:hanging="360"/>
      </w:pPr>
    </w:lvl>
    <w:lvl w:ilvl="7" w:tplc="04190003" w:tentative="1">
      <w:start w:val="1"/>
      <w:numFmt w:val="lowerLetter"/>
      <w:lvlText w:val="%8."/>
      <w:lvlJc w:val="left"/>
      <w:pPr>
        <w:ind w:left="5502" w:hanging="360"/>
      </w:pPr>
    </w:lvl>
    <w:lvl w:ilvl="8" w:tplc="04190005" w:tentative="1">
      <w:start w:val="1"/>
      <w:numFmt w:val="lowerRoman"/>
      <w:lvlText w:val="%9."/>
      <w:lvlJc w:val="right"/>
      <w:pPr>
        <w:ind w:left="6222" w:hanging="180"/>
      </w:pPr>
    </w:lvl>
  </w:abstractNum>
  <w:abstractNum w:abstractNumId="28" w15:restartNumberingAfterBreak="0">
    <w:nsid w:val="5D1D7507"/>
    <w:multiLevelType w:val="hybridMultilevel"/>
    <w:tmpl w:val="A378AA52"/>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15:restartNumberingAfterBreak="0">
    <w:nsid w:val="5D351328"/>
    <w:multiLevelType w:val="hybridMultilevel"/>
    <w:tmpl w:val="2B3E309A"/>
    <w:lvl w:ilvl="0" w:tplc="AC5AA3D8">
      <w:start w:val="1"/>
      <w:numFmt w:val="bullet"/>
      <w:lvlText w:val=""/>
      <w:lvlJc w:val="left"/>
      <w:pPr>
        <w:ind w:left="1106" w:hanging="360"/>
      </w:pPr>
      <w:rPr>
        <w:rFonts w:ascii="Symbol" w:hAnsi="Symbol" w:hint="default"/>
      </w:rPr>
    </w:lvl>
    <w:lvl w:ilvl="1" w:tplc="04190019" w:tentative="1">
      <w:start w:val="1"/>
      <w:numFmt w:val="bullet"/>
      <w:lvlText w:val="o"/>
      <w:lvlJc w:val="left"/>
      <w:pPr>
        <w:ind w:left="1826" w:hanging="360"/>
      </w:pPr>
      <w:rPr>
        <w:rFonts w:ascii="Courier New" w:hAnsi="Courier New" w:cs="Courier New" w:hint="default"/>
      </w:rPr>
    </w:lvl>
    <w:lvl w:ilvl="2" w:tplc="0419001B" w:tentative="1">
      <w:start w:val="1"/>
      <w:numFmt w:val="bullet"/>
      <w:lvlText w:val=""/>
      <w:lvlJc w:val="left"/>
      <w:pPr>
        <w:ind w:left="2546" w:hanging="360"/>
      </w:pPr>
      <w:rPr>
        <w:rFonts w:ascii="Wingdings" w:hAnsi="Wingdings" w:hint="default"/>
      </w:rPr>
    </w:lvl>
    <w:lvl w:ilvl="3" w:tplc="0419000F" w:tentative="1">
      <w:start w:val="1"/>
      <w:numFmt w:val="bullet"/>
      <w:lvlText w:val=""/>
      <w:lvlJc w:val="left"/>
      <w:pPr>
        <w:ind w:left="3266" w:hanging="360"/>
      </w:pPr>
      <w:rPr>
        <w:rFonts w:ascii="Symbol" w:hAnsi="Symbol" w:hint="default"/>
      </w:rPr>
    </w:lvl>
    <w:lvl w:ilvl="4" w:tplc="04190019" w:tentative="1">
      <w:start w:val="1"/>
      <w:numFmt w:val="bullet"/>
      <w:lvlText w:val="o"/>
      <w:lvlJc w:val="left"/>
      <w:pPr>
        <w:ind w:left="3986" w:hanging="360"/>
      </w:pPr>
      <w:rPr>
        <w:rFonts w:ascii="Courier New" w:hAnsi="Courier New" w:cs="Courier New" w:hint="default"/>
      </w:rPr>
    </w:lvl>
    <w:lvl w:ilvl="5" w:tplc="0419001B" w:tentative="1">
      <w:start w:val="1"/>
      <w:numFmt w:val="bullet"/>
      <w:lvlText w:val=""/>
      <w:lvlJc w:val="left"/>
      <w:pPr>
        <w:ind w:left="4706" w:hanging="360"/>
      </w:pPr>
      <w:rPr>
        <w:rFonts w:ascii="Wingdings" w:hAnsi="Wingdings" w:hint="default"/>
      </w:rPr>
    </w:lvl>
    <w:lvl w:ilvl="6" w:tplc="0419000F" w:tentative="1">
      <w:start w:val="1"/>
      <w:numFmt w:val="bullet"/>
      <w:lvlText w:val=""/>
      <w:lvlJc w:val="left"/>
      <w:pPr>
        <w:ind w:left="5426" w:hanging="360"/>
      </w:pPr>
      <w:rPr>
        <w:rFonts w:ascii="Symbol" w:hAnsi="Symbol" w:hint="default"/>
      </w:rPr>
    </w:lvl>
    <w:lvl w:ilvl="7" w:tplc="04190019" w:tentative="1">
      <w:start w:val="1"/>
      <w:numFmt w:val="bullet"/>
      <w:lvlText w:val="o"/>
      <w:lvlJc w:val="left"/>
      <w:pPr>
        <w:ind w:left="6146" w:hanging="360"/>
      </w:pPr>
      <w:rPr>
        <w:rFonts w:ascii="Courier New" w:hAnsi="Courier New" w:cs="Courier New" w:hint="default"/>
      </w:rPr>
    </w:lvl>
    <w:lvl w:ilvl="8" w:tplc="0419001B" w:tentative="1">
      <w:start w:val="1"/>
      <w:numFmt w:val="bullet"/>
      <w:lvlText w:val=""/>
      <w:lvlJc w:val="left"/>
      <w:pPr>
        <w:ind w:left="6866" w:hanging="360"/>
      </w:pPr>
      <w:rPr>
        <w:rFonts w:ascii="Wingdings" w:hAnsi="Wingdings" w:hint="default"/>
      </w:rPr>
    </w:lvl>
  </w:abstractNum>
  <w:abstractNum w:abstractNumId="30" w15:restartNumberingAfterBreak="0">
    <w:nsid w:val="5DE850CA"/>
    <w:multiLevelType w:val="multilevel"/>
    <w:tmpl w:val="C8FAB37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ascii="Times New Roman" w:hAnsi="Times New Roman" w:cs="Times New Roman"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5431A2"/>
    <w:multiLevelType w:val="hybridMultilevel"/>
    <w:tmpl w:val="2B7A6978"/>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6F11D3"/>
    <w:multiLevelType w:val="multilevel"/>
    <w:tmpl w:val="528E720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B154FE2"/>
    <w:multiLevelType w:val="hybridMultilevel"/>
    <w:tmpl w:val="8E9C5B84"/>
    <w:lvl w:ilvl="0" w:tplc="04190001">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9B6406"/>
    <w:multiLevelType w:val="hybridMultilevel"/>
    <w:tmpl w:val="F986453E"/>
    <w:lvl w:ilvl="0" w:tplc="984ACE26">
      <w:start w:val="1"/>
      <w:numFmt w:val="bullet"/>
      <w:lvlText w:val=""/>
      <w:lvlJc w:val="left"/>
      <w:pPr>
        <w:tabs>
          <w:tab w:val="num" w:pos="360"/>
        </w:tabs>
        <w:ind w:left="360" w:hanging="360"/>
      </w:pPr>
      <w:rPr>
        <w:rFonts w:ascii="Wingdings" w:hAnsi="Wingdings" w:hint="default"/>
      </w:rPr>
    </w:lvl>
    <w:lvl w:ilvl="1" w:tplc="466C30FC">
      <w:start w:val="1"/>
      <w:numFmt w:val="bullet"/>
      <w:lvlText w:val="o"/>
      <w:lvlJc w:val="left"/>
      <w:pPr>
        <w:tabs>
          <w:tab w:val="num" w:pos="1440"/>
        </w:tabs>
        <w:ind w:left="1440" w:hanging="360"/>
      </w:pPr>
      <w:rPr>
        <w:rFonts w:ascii="Courier New" w:hAnsi="Courier New" w:cs="Courier New" w:hint="default"/>
      </w:rPr>
    </w:lvl>
    <w:lvl w:ilvl="2" w:tplc="7A104346" w:tentative="1">
      <w:start w:val="1"/>
      <w:numFmt w:val="bullet"/>
      <w:lvlText w:val=""/>
      <w:lvlJc w:val="left"/>
      <w:pPr>
        <w:tabs>
          <w:tab w:val="num" w:pos="2160"/>
        </w:tabs>
        <w:ind w:left="2160" w:hanging="360"/>
      </w:pPr>
      <w:rPr>
        <w:rFonts w:ascii="Wingdings" w:hAnsi="Wingdings" w:hint="default"/>
      </w:rPr>
    </w:lvl>
    <w:lvl w:ilvl="3" w:tplc="4DC4DB0E" w:tentative="1">
      <w:start w:val="1"/>
      <w:numFmt w:val="bullet"/>
      <w:lvlText w:val=""/>
      <w:lvlJc w:val="left"/>
      <w:pPr>
        <w:tabs>
          <w:tab w:val="num" w:pos="2880"/>
        </w:tabs>
        <w:ind w:left="2880" w:hanging="360"/>
      </w:pPr>
      <w:rPr>
        <w:rFonts w:ascii="Symbol" w:hAnsi="Symbol" w:hint="default"/>
      </w:rPr>
    </w:lvl>
    <w:lvl w:ilvl="4" w:tplc="3BD279B8" w:tentative="1">
      <w:start w:val="1"/>
      <w:numFmt w:val="bullet"/>
      <w:lvlText w:val="o"/>
      <w:lvlJc w:val="left"/>
      <w:pPr>
        <w:tabs>
          <w:tab w:val="num" w:pos="3600"/>
        </w:tabs>
        <w:ind w:left="3600" w:hanging="360"/>
      </w:pPr>
      <w:rPr>
        <w:rFonts w:ascii="Courier New" w:hAnsi="Courier New" w:cs="Courier New" w:hint="default"/>
      </w:rPr>
    </w:lvl>
    <w:lvl w:ilvl="5" w:tplc="E2F0B7E6" w:tentative="1">
      <w:start w:val="1"/>
      <w:numFmt w:val="bullet"/>
      <w:lvlText w:val=""/>
      <w:lvlJc w:val="left"/>
      <w:pPr>
        <w:tabs>
          <w:tab w:val="num" w:pos="4320"/>
        </w:tabs>
        <w:ind w:left="4320" w:hanging="360"/>
      </w:pPr>
      <w:rPr>
        <w:rFonts w:ascii="Wingdings" w:hAnsi="Wingdings" w:hint="default"/>
      </w:rPr>
    </w:lvl>
    <w:lvl w:ilvl="6" w:tplc="A4AE5644" w:tentative="1">
      <w:start w:val="1"/>
      <w:numFmt w:val="bullet"/>
      <w:lvlText w:val=""/>
      <w:lvlJc w:val="left"/>
      <w:pPr>
        <w:tabs>
          <w:tab w:val="num" w:pos="5040"/>
        </w:tabs>
        <w:ind w:left="5040" w:hanging="360"/>
      </w:pPr>
      <w:rPr>
        <w:rFonts w:ascii="Symbol" w:hAnsi="Symbol" w:hint="default"/>
      </w:rPr>
    </w:lvl>
    <w:lvl w:ilvl="7" w:tplc="C89224B2" w:tentative="1">
      <w:start w:val="1"/>
      <w:numFmt w:val="bullet"/>
      <w:lvlText w:val="o"/>
      <w:lvlJc w:val="left"/>
      <w:pPr>
        <w:tabs>
          <w:tab w:val="num" w:pos="5760"/>
        </w:tabs>
        <w:ind w:left="5760" w:hanging="360"/>
      </w:pPr>
      <w:rPr>
        <w:rFonts w:ascii="Courier New" w:hAnsi="Courier New" w:cs="Courier New" w:hint="default"/>
      </w:rPr>
    </w:lvl>
    <w:lvl w:ilvl="8" w:tplc="07C8C4A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B7514A"/>
    <w:multiLevelType w:val="hybridMultilevel"/>
    <w:tmpl w:val="A9D01814"/>
    <w:lvl w:ilvl="0" w:tplc="C6040808">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36" w15:restartNumberingAfterBreak="0">
    <w:nsid w:val="72D93D3D"/>
    <w:multiLevelType w:val="hybridMultilevel"/>
    <w:tmpl w:val="3A24EC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3F4529"/>
    <w:multiLevelType w:val="hybridMultilevel"/>
    <w:tmpl w:val="FF2AAEB2"/>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2E2341"/>
    <w:multiLevelType w:val="hybridMultilevel"/>
    <w:tmpl w:val="09CC429C"/>
    <w:lvl w:ilvl="0" w:tplc="04190001">
      <w:start w:val="1"/>
      <w:numFmt w:val="decimal"/>
      <w:lvlText w:val="%1."/>
      <w:lvlJc w:val="left"/>
      <w:pPr>
        <w:ind w:left="822" w:hanging="360"/>
      </w:pPr>
      <w:rPr>
        <w:rFonts w:cs="Times New Roman" w:hint="default"/>
      </w:rPr>
    </w:lvl>
    <w:lvl w:ilvl="1" w:tplc="04190003" w:tentative="1">
      <w:start w:val="1"/>
      <w:numFmt w:val="lowerLetter"/>
      <w:lvlText w:val="%2."/>
      <w:lvlJc w:val="left"/>
      <w:pPr>
        <w:ind w:left="1542" w:hanging="360"/>
      </w:pPr>
      <w:rPr>
        <w:rFonts w:cs="Times New Roman"/>
      </w:rPr>
    </w:lvl>
    <w:lvl w:ilvl="2" w:tplc="04190005" w:tentative="1">
      <w:start w:val="1"/>
      <w:numFmt w:val="lowerRoman"/>
      <w:lvlText w:val="%3."/>
      <w:lvlJc w:val="right"/>
      <w:pPr>
        <w:ind w:left="2262" w:hanging="180"/>
      </w:pPr>
      <w:rPr>
        <w:rFonts w:cs="Times New Roman"/>
      </w:rPr>
    </w:lvl>
    <w:lvl w:ilvl="3" w:tplc="04190001" w:tentative="1">
      <w:start w:val="1"/>
      <w:numFmt w:val="decimal"/>
      <w:lvlText w:val="%4."/>
      <w:lvlJc w:val="left"/>
      <w:pPr>
        <w:ind w:left="2982" w:hanging="360"/>
      </w:pPr>
      <w:rPr>
        <w:rFonts w:cs="Times New Roman"/>
      </w:rPr>
    </w:lvl>
    <w:lvl w:ilvl="4" w:tplc="04190003" w:tentative="1">
      <w:start w:val="1"/>
      <w:numFmt w:val="lowerLetter"/>
      <w:lvlText w:val="%5."/>
      <w:lvlJc w:val="left"/>
      <w:pPr>
        <w:ind w:left="3702" w:hanging="360"/>
      </w:pPr>
      <w:rPr>
        <w:rFonts w:cs="Times New Roman"/>
      </w:rPr>
    </w:lvl>
    <w:lvl w:ilvl="5" w:tplc="04190005" w:tentative="1">
      <w:start w:val="1"/>
      <w:numFmt w:val="lowerRoman"/>
      <w:lvlText w:val="%6."/>
      <w:lvlJc w:val="right"/>
      <w:pPr>
        <w:ind w:left="4422" w:hanging="180"/>
      </w:pPr>
      <w:rPr>
        <w:rFonts w:cs="Times New Roman"/>
      </w:rPr>
    </w:lvl>
    <w:lvl w:ilvl="6" w:tplc="04190001" w:tentative="1">
      <w:start w:val="1"/>
      <w:numFmt w:val="decimal"/>
      <w:lvlText w:val="%7."/>
      <w:lvlJc w:val="left"/>
      <w:pPr>
        <w:ind w:left="5142" w:hanging="360"/>
      </w:pPr>
      <w:rPr>
        <w:rFonts w:cs="Times New Roman"/>
      </w:rPr>
    </w:lvl>
    <w:lvl w:ilvl="7" w:tplc="04190003" w:tentative="1">
      <w:start w:val="1"/>
      <w:numFmt w:val="lowerLetter"/>
      <w:lvlText w:val="%8."/>
      <w:lvlJc w:val="left"/>
      <w:pPr>
        <w:ind w:left="5862" w:hanging="360"/>
      </w:pPr>
      <w:rPr>
        <w:rFonts w:cs="Times New Roman"/>
      </w:rPr>
    </w:lvl>
    <w:lvl w:ilvl="8" w:tplc="04190005" w:tentative="1">
      <w:start w:val="1"/>
      <w:numFmt w:val="lowerRoman"/>
      <w:lvlText w:val="%9."/>
      <w:lvlJc w:val="right"/>
      <w:pPr>
        <w:ind w:left="6582" w:hanging="180"/>
      </w:pPr>
      <w:rPr>
        <w:rFonts w:cs="Times New Roman"/>
      </w:rPr>
    </w:lvl>
  </w:abstractNum>
  <w:num w:numId="1">
    <w:abstractNumId w:val="38"/>
  </w:num>
  <w:num w:numId="2">
    <w:abstractNumId w:val="32"/>
  </w:num>
  <w:num w:numId="3">
    <w:abstractNumId w:val="2"/>
  </w:num>
  <w:num w:numId="4">
    <w:abstractNumId w:val="15"/>
  </w:num>
  <w:num w:numId="5">
    <w:abstractNumId w:val="29"/>
  </w:num>
  <w:num w:numId="6">
    <w:abstractNumId w:val="20"/>
  </w:num>
  <w:num w:numId="7">
    <w:abstractNumId w:val="28"/>
  </w:num>
  <w:num w:numId="8">
    <w:abstractNumId w:val="25"/>
  </w:num>
  <w:num w:numId="9">
    <w:abstractNumId w:val="7"/>
  </w:num>
  <w:num w:numId="10">
    <w:abstractNumId w:val="8"/>
  </w:num>
  <w:num w:numId="11">
    <w:abstractNumId w:val="27"/>
  </w:num>
  <w:num w:numId="12">
    <w:abstractNumId w:val="33"/>
  </w:num>
  <w:num w:numId="13">
    <w:abstractNumId w:val="35"/>
  </w:num>
  <w:num w:numId="14">
    <w:abstractNumId w:val="0"/>
  </w:num>
  <w:num w:numId="15">
    <w:abstractNumId w:val="23"/>
  </w:num>
  <w:num w:numId="16">
    <w:abstractNumId w:val="5"/>
  </w:num>
  <w:num w:numId="17">
    <w:abstractNumId w:val="11"/>
  </w:num>
  <w:num w:numId="18">
    <w:abstractNumId w:val="34"/>
  </w:num>
  <w:num w:numId="19">
    <w:abstractNumId w:val="6"/>
  </w:num>
  <w:num w:numId="20">
    <w:abstractNumId w:val="4"/>
  </w:num>
  <w:num w:numId="21">
    <w:abstractNumId w:val="36"/>
  </w:num>
  <w:num w:numId="22">
    <w:abstractNumId w:val="14"/>
  </w:num>
  <w:num w:numId="23">
    <w:abstractNumId w:val="16"/>
  </w:num>
  <w:num w:numId="24">
    <w:abstractNumId w:val="3"/>
  </w:num>
  <w:num w:numId="25">
    <w:abstractNumId w:val="12"/>
  </w:num>
  <w:num w:numId="26">
    <w:abstractNumId w:val="30"/>
  </w:num>
  <w:num w:numId="27">
    <w:abstractNumId w:val="21"/>
  </w:num>
  <w:num w:numId="28">
    <w:abstractNumId w:val="1"/>
  </w:num>
  <w:num w:numId="29">
    <w:abstractNumId w:val="31"/>
  </w:num>
  <w:num w:numId="30">
    <w:abstractNumId w:val="37"/>
  </w:num>
  <w:num w:numId="31">
    <w:abstractNumId w:val="10"/>
  </w:num>
  <w:num w:numId="32">
    <w:abstractNumId w:val="13"/>
  </w:num>
  <w:num w:numId="33">
    <w:abstractNumId w:val="22"/>
  </w:num>
  <w:num w:numId="34">
    <w:abstractNumId w:val="9"/>
  </w:num>
  <w:num w:numId="35">
    <w:abstractNumId w:val="18"/>
  </w:num>
  <w:num w:numId="36">
    <w:abstractNumId w:val="24"/>
  </w:num>
  <w:num w:numId="37">
    <w:abstractNumId w:val="26"/>
  </w:num>
  <w:num w:numId="38">
    <w:abstractNumId w:val="17"/>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1CF"/>
    <w:rsid w:val="000000A7"/>
    <w:rsid w:val="000044AF"/>
    <w:rsid w:val="0000506B"/>
    <w:rsid w:val="00006CE3"/>
    <w:rsid w:val="00011270"/>
    <w:rsid w:val="00011E75"/>
    <w:rsid w:val="0001411F"/>
    <w:rsid w:val="000158E6"/>
    <w:rsid w:val="00023D7B"/>
    <w:rsid w:val="000241AC"/>
    <w:rsid w:val="00024429"/>
    <w:rsid w:val="00026378"/>
    <w:rsid w:val="00026884"/>
    <w:rsid w:val="00030565"/>
    <w:rsid w:val="00030A94"/>
    <w:rsid w:val="000310B7"/>
    <w:rsid w:val="00031766"/>
    <w:rsid w:val="00031FE9"/>
    <w:rsid w:val="00034DD3"/>
    <w:rsid w:val="00037768"/>
    <w:rsid w:val="00037948"/>
    <w:rsid w:val="00043C02"/>
    <w:rsid w:val="00047862"/>
    <w:rsid w:val="00050661"/>
    <w:rsid w:val="00055DC4"/>
    <w:rsid w:val="000573B9"/>
    <w:rsid w:val="000577F4"/>
    <w:rsid w:val="00057AFF"/>
    <w:rsid w:val="00057EB6"/>
    <w:rsid w:val="0006060C"/>
    <w:rsid w:val="000608EE"/>
    <w:rsid w:val="000633C7"/>
    <w:rsid w:val="0006515D"/>
    <w:rsid w:val="0006612B"/>
    <w:rsid w:val="00066D06"/>
    <w:rsid w:val="00070955"/>
    <w:rsid w:val="00071B32"/>
    <w:rsid w:val="00073B2B"/>
    <w:rsid w:val="00075E2C"/>
    <w:rsid w:val="000761EE"/>
    <w:rsid w:val="00077E97"/>
    <w:rsid w:val="00081280"/>
    <w:rsid w:val="0008260B"/>
    <w:rsid w:val="0008487B"/>
    <w:rsid w:val="00084F7F"/>
    <w:rsid w:val="00085092"/>
    <w:rsid w:val="0008512B"/>
    <w:rsid w:val="00087176"/>
    <w:rsid w:val="00087B48"/>
    <w:rsid w:val="00091F51"/>
    <w:rsid w:val="00092656"/>
    <w:rsid w:val="0009341F"/>
    <w:rsid w:val="0009695D"/>
    <w:rsid w:val="00096A63"/>
    <w:rsid w:val="0009742D"/>
    <w:rsid w:val="000A081A"/>
    <w:rsid w:val="000A0E0C"/>
    <w:rsid w:val="000A10D1"/>
    <w:rsid w:val="000A1578"/>
    <w:rsid w:val="000A24BE"/>
    <w:rsid w:val="000A2857"/>
    <w:rsid w:val="000A2DBB"/>
    <w:rsid w:val="000A3859"/>
    <w:rsid w:val="000A3FF5"/>
    <w:rsid w:val="000A412E"/>
    <w:rsid w:val="000A49D3"/>
    <w:rsid w:val="000A502C"/>
    <w:rsid w:val="000A51D2"/>
    <w:rsid w:val="000A60B1"/>
    <w:rsid w:val="000B0475"/>
    <w:rsid w:val="000B0CA1"/>
    <w:rsid w:val="000B0CF2"/>
    <w:rsid w:val="000B0ED3"/>
    <w:rsid w:val="000B3A37"/>
    <w:rsid w:val="000B3EFD"/>
    <w:rsid w:val="000B429A"/>
    <w:rsid w:val="000B4AEF"/>
    <w:rsid w:val="000B5004"/>
    <w:rsid w:val="000B5195"/>
    <w:rsid w:val="000B57B5"/>
    <w:rsid w:val="000B58A9"/>
    <w:rsid w:val="000B609D"/>
    <w:rsid w:val="000B63E0"/>
    <w:rsid w:val="000B6A81"/>
    <w:rsid w:val="000C0BCA"/>
    <w:rsid w:val="000C18A3"/>
    <w:rsid w:val="000C2009"/>
    <w:rsid w:val="000C2F60"/>
    <w:rsid w:val="000C584A"/>
    <w:rsid w:val="000C616D"/>
    <w:rsid w:val="000C7531"/>
    <w:rsid w:val="000C7B11"/>
    <w:rsid w:val="000C7E19"/>
    <w:rsid w:val="000D011A"/>
    <w:rsid w:val="000D319F"/>
    <w:rsid w:val="000D3DF1"/>
    <w:rsid w:val="000D47E6"/>
    <w:rsid w:val="000D4C8B"/>
    <w:rsid w:val="000D50E7"/>
    <w:rsid w:val="000D50FA"/>
    <w:rsid w:val="000D5E61"/>
    <w:rsid w:val="000D618C"/>
    <w:rsid w:val="000D740A"/>
    <w:rsid w:val="000D74F3"/>
    <w:rsid w:val="000E2CBD"/>
    <w:rsid w:val="000E412E"/>
    <w:rsid w:val="000E4CF6"/>
    <w:rsid w:val="000E6ECB"/>
    <w:rsid w:val="000F08A5"/>
    <w:rsid w:val="000F1C16"/>
    <w:rsid w:val="000F234B"/>
    <w:rsid w:val="000F250E"/>
    <w:rsid w:val="000F2524"/>
    <w:rsid w:val="000F2E62"/>
    <w:rsid w:val="000F54A8"/>
    <w:rsid w:val="000F6549"/>
    <w:rsid w:val="000F79C4"/>
    <w:rsid w:val="001028AD"/>
    <w:rsid w:val="00103B92"/>
    <w:rsid w:val="00106436"/>
    <w:rsid w:val="0011135A"/>
    <w:rsid w:val="00111D2E"/>
    <w:rsid w:val="00111FF6"/>
    <w:rsid w:val="001123F3"/>
    <w:rsid w:val="00112761"/>
    <w:rsid w:val="0011307B"/>
    <w:rsid w:val="00114433"/>
    <w:rsid w:val="0011487E"/>
    <w:rsid w:val="00121DAB"/>
    <w:rsid w:val="00122A38"/>
    <w:rsid w:val="001251CF"/>
    <w:rsid w:val="00126388"/>
    <w:rsid w:val="0012764C"/>
    <w:rsid w:val="0013078B"/>
    <w:rsid w:val="00130EDD"/>
    <w:rsid w:val="00132280"/>
    <w:rsid w:val="0013230D"/>
    <w:rsid w:val="001333C7"/>
    <w:rsid w:val="00133587"/>
    <w:rsid w:val="00134583"/>
    <w:rsid w:val="0014092F"/>
    <w:rsid w:val="00143690"/>
    <w:rsid w:val="001436A6"/>
    <w:rsid w:val="0014551B"/>
    <w:rsid w:val="00145853"/>
    <w:rsid w:val="001474D9"/>
    <w:rsid w:val="00151908"/>
    <w:rsid w:val="00151B41"/>
    <w:rsid w:val="0015288F"/>
    <w:rsid w:val="001528B2"/>
    <w:rsid w:val="001546F3"/>
    <w:rsid w:val="00157607"/>
    <w:rsid w:val="001577A9"/>
    <w:rsid w:val="001616D1"/>
    <w:rsid w:val="0016183B"/>
    <w:rsid w:val="0016247C"/>
    <w:rsid w:val="0016248E"/>
    <w:rsid w:val="00163231"/>
    <w:rsid w:val="001657CB"/>
    <w:rsid w:val="0016713A"/>
    <w:rsid w:val="001674C9"/>
    <w:rsid w:val="00167660"/>
    <w:rsid w:val="00170000"/>
    <w:rsid w:val="0017187C"/>
    <w:rsid w:val="00171C1C"/>
    <w:rsid w:val="00172157"/>
    <w:rsid w:val="00172F27"/>
    <w:rsid w:val="00174BD2"/>
    <w:rsid w:val="001752C6"/>
    <w:rsid w:val="00180F3C"/>
    <w:rsid w:val="00181387"/>
    <w:rsid w:val="00182BD9"/>
    <w:rsid w:val="00185101"/>
    <w:rsid w:val="001853DD"/>
    <w:rsid w:val="001865E2"/>
    <w:rsid w:val="001867D8"/>
    <w:rsid w:val="0018694B"/>
    <w:rsid w:val="001900C4"/>
    <w:rsid w:val="001906FF"/>
    <w:rsid w:val="00191656"/>
    <w:rsid w:val="00194558"/>
    <w:rsid w:val="0019541D"/>
    <w:rsid w:val="001958C6"/>
    <w:rsid w:val="00197786"/>
    <w:rsid w:val="001A1D79"/>
    <w:rsid w:val="001A2ACE"/>
    <w:rsid w:val="001A3419"/>
    <w:rsid w:val="001A4C2B"/>
    <w:rsid w:val="001A64D4"/>
    <w:rsid w:val="001B0BA7"/>
    <w:rsid w:val="001B1864"/>
    <w:rsid w:val="001B2036"/>
    <w:rsid w:val="001B25E1"/>
    <w:rsid w:val="001B2B52"/>
    <w:rsid w:val="001B2E1B"/>
    <w:rsid w:val="001B3809"/>
    <w:rsid w:val="001B415D"/>
    <w:rsid w:val="001B4BA7"/>
    <w:rsid w:val="001B6EB9"/>
    <w:rsid w:val="001B76F0"/>
    <w:rsid w:val="001C01C0"/>
    <w:rsid w:val="001C33A7"/>
    <w:rsid w:val="001C383E"/>
    <w:rsid w:val="001C41A6"/>
    <w:rsid w:val="001C4C98"/>
    <w:rsid w:val="001C5BCA"/>
    <w:rsid w:val="001C5C42"/>
    <w:rsid w:val="001C5CCD"/>
    <w:rsid w:val="001D0A3B"/>
    <w:rsid w:val="001D11B7"/>
    <w:rsid w:val="001D11FF"/>
    <w:rsid w:val="001D2A22"/>
    <w:rsid w:val="001D2A23"/>
    <w:rsid w:val="001D3209"/>
    <w:rsid w:val="001D48A1"/>
    <w:rsid w:val="001D5A4B"/>
    <w:rsid w:val="001E07BC"/>
    <w:rsid w:val="001E0B09"/>
    <w:rsid w:val="001E4086"/>
    <w:rsid w:val="001E465E"/>
    <w:rsid w:val="001E506F"/>
    <w:rsid w:val="001E5E6F"/>
    <w:rsid w:val="001E686C"/>
    <w:rsid w:val="001E6DA6"/>
    <w:rsid w:val="001E7BC5"/>
    <w:rsid w:val="001F0098"/>
    <w:rsid w:val="001F0C5E"/>
    <w:rsid w:val="001F193C"/>
    <w:rsid w:val="001F1BD0"/>
    <w:rsid w:val="001F5703"/>
    <w:rsid w:val="001F5DAE"/>
    <w:rsid w:val="001F5F53"/>
    <w:rsid w:val="001F7144"/>
    <w:rsid w:val="00200A01"/>
    <w:rsid w:val="002013B7"/>
    <w:rsid w:val="00202122"/>
    <w:rsid w:val="002044CC"/>
    <w:rsid w:val="00205308"/>
    <w:rsid w:val="00207FAC"/>
    <w:rsid w:val="002104CF"/>
    <w:rsid w:val="00211596"/>
    <w:rsid w:val="0021309F"/>
    <w:rsid w:val="00214497"/>
    <w:rsid w:val="00215829"/>
    <w:rsid w:val="00215AEC"/>
    <w:rsid w:val="00215BC9"/>
    <w:rsid w:val="00217C3B"/>
    <w:rsid w:val="002219C5"/>
    <w:rsid w:val="00223B34"/>
    <w:rsid w:val="0022403B"/>
    <w:rsid w:val="00227393"/>
    <w:rsid w:val="002277DD"/>
    <w:rsid w:val="00230085"/>
    <w:rsid w:val="002304F8"/>
    <w:rsid w:val="00230A67"/>
    <w:rsid w:val="00233E42"/>
    <w:rsid w:val="00234A93"/>
    <w:rsid w:val="00236289"/>
    <w:rsid w:val="00236E96"/>
    <w:rsid w:val="00237796"/>
    <w:rsid w:val="0024284E"/>
    <w:rsid w:val="00243D3A"/>
    <w:rsid w:val="0024408C"/>
    <w:rsid w:val="00244405"/>
    <w:rsid w:val="002453BB"/>
    <w:rsid w:val="00245EC5"/>
    <w:rsid w:val="002463B5"/>
    <w:rsid w:val="002468A2"/>
    <w:rsid w:val="00250907"/>
    <w:rsid w:val="00251B80"/>
    <w:rsid w:val="00253B87"/>
    <w:rsid w:val="002541B4"/>
    <w:rsid w:val="002550DB"/>
    <w:rsid w:val="00261C61"/>
    <w:rsid w:val="00262E5D"/>
    <w:rsid w:val="00262FC9"/>
    <w:rsid w:val="00264034"/>
    <w:rsid w:val="0026609B"/>
    <w:rsid w:val="0026653B"/>
    <w:rsid w:val="00267032"/>
    <w:rsid w:val="002718BD"/>
    <w:rsid w:val="00271DBA"/>
    <w:rsid w:val="0027240B"/>
    <w:rsid w:val="0027266A"/>
    <w:rsid w:val="00272AA1"/>
    <w:rsid w:val="0027311C"/>
    <w:rsid w:val="00273631"/>
    <w:rsid w:val="00274692"/>
    <w:rsid w:val="00274F53"/>
    <w:rsid w:val="00276278"/>
    <w:rsid w:val="00280702"/>
    <w:rsid w:val="00282347"/>
    <w:rsid w:val="0028406C"/>
    <w:rsid w:val="002857FB"/>
    <w:rsid w:val="0028699A"/>
    <w:rsid w:val="00287BCC"/>
    <w:rsid w:val="00287C40"/>
    <w:rsid w:val="00287F89"/>
    <w:rsid w:val="00291845"/>
    <w:rsid w:val="00291C42"/>
    <w:rsid w:val="00293074"/>
    <w:rsid w:val="0029345E"/>
    <w:rsid w:val="0029547B"/>
    <w:rsid w:val="00295875"/>
    <w:rsid w:val="00295970"/>
    <w:rsid w:val="00295DB7"/>
    <w:rsid w:val="002A204D"/>
    <w:rsid w:val="002A55CE"/>
    <w:rsid w:val="002A596A"/>
    <w:rsid w:val="002A6715"/>
    <w:rsid w:val="002A70DF"/>
    <w:rsid w:val="002A799E"/>
    <w:rsid w:val="002A7F53"/>
    <w:rsid w:val="002B06E5"/>
    <w:rsid w:val="002B0A6E"/>
    <w:rsid w:val="002B3F09"/>
    <w:rsid w:val="002B445E"/>
    <w:rsid w:val="002B461B"/>
    <w:rsid w:val="002B54E6"/>
    <w:rsid w:val="002B6017"/>
    <w:rsid w:val="002B6557"/>
    <w:rsid w:val="002C0241"/>
    <w:rsid w:val="002C02AC"/>
    <w:rsid w:val="002C0A74"/>
    <w:rsid w:val="002C1906"/>
    <w:rsid w:val="002C2BA5"/>
    <w:rsid w:val="002C4A5D"/>
    <w:rsid w:val="002C4C97"/>
    <w:rsid w:val="002C54D2"/>
    <w:rsid w:val="002C6059"/>
    <w:rsid w:val="002D171A"/>
    <w:rsid w:val="002D17E4"/>
    <w:rsid w:val="002D2D80"/>
    <w:rsid w:val="002D2E80"/>
    <w:rsid w:val="002D3935"/>
    <w:rsid w:val="002D4713"/>
    <w:rsid w:val="002D6377"/>
    <w:rsid w:val="002D657A"/>
    <w:rsid w:val="002D690A"/>
    <w:rsid w:val="002D7A93"/>
    <w:rsid w:val="002E07BC"/>
    <w:rsid w:val="002E0CDC"/>
    <w:rsid w:val="002E2462"/>
    <w:rsid w:val="002E3192"/>
    <w:rsid w:val="002E3A48"/>
    <w:rsid w:val="002E45BC"/>
    <w:rsid w:val="002E4819"/>
    <w:rsid w:val="002E7BF8"/>
    <w:rsid w:val="002E7F86"/>
    <w:rsid w:val="002F0303"/>
    <w:rsid w:val="002F1BC1"/>
    <w:rsid w:val="002F1CC1"/>
    <w:rsid w:val="002F34DF"/>
    <w:rsid w:val="002F5368"/>
    <w:rsid w:val="002F6949"/>
    <w:rsid w:val="002F6B9B"/>
    <w:rsid w:val="002F6C51"/>
    <w:rsid w:val="002F7C13"/>
    <w:rsid w:val="00301FFD"/>
    <w:rsid w:val="00302402"/>
    <w:rsid w:val="00302490"/>
    <w:rsid w:val="003024B2"/>
    <w:rsid w:val="00302A13"/>
    <w:rsid w:val="003032D2"/>
    <w:rsid w:val="0030342C"/>
    <w:rsid w:val="00304873"/>
    <w:rsid w:val="00304F46"/>
    <w:rsid w:val="003052A2"/>
    <w:rsid w:val="00305415"/>
    <w:rsid w:val="00305960"/>
    <w:rsid w:val="00306CF6"/>
    <w:rsid w:val="0030797B"/>
    <w:rsid w:val="00307CE2"/>
    <w:rsid w:val="00307E63"/>
    <w:rsid w:val="003118C1"/>
    <w:rsid w:val="00312599"/>
    <w:rsid w:val="00313184"/>
    <w:rsid w:val="00313528"/>
    <w:rsid w:val="0031409F"/>
    <w:rsid w:val="00315856"/>
    <w:rsid w:val="00316263"/>
    <w:rsid w:val="0031770C"/>
    <w:rsid w:val="00321878"/>
    <w:rsid w:val="00322E3B"/>
    <w:rsid w:val="00324328"/>
    <w:rsid w:val="0032449F"/>
    <w:rsid w:val="00324C54"/>
    <w:rsid w:val="00325063"/>
    <w:rsid w:val="00326200"/>
    <w:rsid w:val="0032782E"/>
    <w:rsid w:val="00331B9C"/>
    <w:rsid w:val="00332DDB"/>
    <w:rsid w:val="003358FD"/>
    <w:rsid w:val="00335AC2"/>
    <w:rsid w:val="00337516"/>
    <w:rsid w:val="0033783F"/>
    <w:rsid w:val="00340E71"/>
    <w:rsid w:val="00343AFD"/>
    <w:rsid w:val="00344789"/>
    <w:rsid w:val="0034582C"/>
    <w:rsid w:val="00346720"/>
    <w:rsid w:val="00347561"/>
    <w:rsid w:val="003507B1"/>
    <w:rsid w:val="0035183C"/>
    <w:rsid w:val="00353228"/>
    <w:rsid w:val="00353CED"/>
    <w:rsid w:val="0035427B"/>
    <w:rsid w:val="003548D7"/>
    <w:rsid w:val="003557F4"/>
    <w:rsid w:val="0035607F"/>
    <w:rsid w:val="0035631D"/>
    <w:rsid w:val="00356B0C"/>
    <w:rsid w:val="003572DD"/>
    <w:rsid w:val="00357363"/>
    <w:rsid w:val="00357DED"/>
    <w:rsid w:val="00360B11"/>
    <w:rsid w:val="00361287"/>
    <w:rsid w:val="00363628"/>
    <w:rsid w:val="0036400F"/>
    <w:rsid w:val="00367470"/>
    <w:rsid w:val="00367EC8"/>
    <w:rsid w:val="00370D3A"/>
    <w:rsid w:val="00371E04"/>
    <w:rsid w:val="003724D3"/>
    <w:rsid w:val="003734D0"/>
    <w:rsid w:val="0037428A"/>
    <w:rsid w:val="00375E7B"/>
    <w:rsid w:val="00377680"/>
    <w:rsid w:val="0038104D"/>
    <w:rsid w:val="00382B8C"/>
    <w:rsid w:val="0038313A"/>
    <w:rsid w:val="003839C0"/>
    <w:rsid w:val="003841FE"/>
    <w:rsid w:val="00385356"/>
    <w:rsid w:val="00385F0F"/>
    <w:rsid w:val="00386C4E"/>
    <w:rsid w:val="0039029C"/>
    <w:rsid w:val="00390F68"/>
    <w:rsid w:val="00395CA8"/>
    <w:rsid w:val="003961E8"/>
    <w:rsid w:val="003964DE"/>
    <w:rsid w:val="003968C2"/>
    <w:rsid w:val="00396DED"/>
    <w:rsid w:val="00397C45"/>
    <w:rsid w:val="003A0841"/>
    <w:rsid w:val="003A1D10"/>
    <w:rsid w:val="003A27B4"/>
    <w:rsid w:val="003A2D77"/>
    <w:rsid w:val="003A3BB3"/>
    <w:rsid w:val="003A4F19"/>
    <w:rsid w:val="003A55BF"/>
    <w:rsid w:val="003A5F02"/>
    <w:rsid w:val="003A728A"/>
    <w:rsid w:val="003B0CE3"/>
    <w:rsid w:val="003B1A1C"/>
    <w:rsid w:val="003B1D71"/>
    <w:rsid w:val="003B1D94"/>
    <w:rsid w:val="003B2702"/>
    <w:rsid w:val="003B34D3"/>
    <w:rsid w:val="003B3821"/>
    <w:rsid w:val="003B3A25"/>
    <w:rsid w:val="003B5A76"/>
    <w:rsid w:val="003B728D"/>
    <w:rsid w:val="003C1C3B"/>
    <w:rsid w:val="003C263E"/>
    <w:rsid w:val="003C3662"/>
    <w:rsid w:val="003C5473"/>
    <w:rsid w:val="003C7049"/>
    <w:rsid w:val="003D0692"/>
    <w:rsid w:val="003D1E8E"/>
    <w:rsid w:val="003D2A06"/>
    <w:rsid w:val="003D3ABC"/>
    <w:rsid w:val="003D3FD0"/>
    <w:rsid w:val="003D6C41"/>
    <w:rsid w:val="003D73AB"/>
    <w:rsid w:val="003E1C02"/>
    <w:rsid w:val="003E1E0E"/>
    <w:rsid w:val="003E2A21"/>
    <w:rsid w:val="003E3B1E"/>
    <w:rsid w:val="003E5141"/>
    <w:rsid w:val="003E6611"/>
    <w:rsid w:val="003E698C"/>
    <w:rsid w:val="003E6D7E"/>
    <w:rsid w:val="003E6F86"/>
    <w:rsid w:val="003E7D43"/>
    <w:rsid w:val="003F1C3A"/>
    <w:rsid w:val="003F5F31"/>
    <w:rsid w:val="00401797"/>
    <w:rsid w:val="004017CB"/>
    <w:rsid w:val="00401F97"/>
    <w:rsid w:val="00403604"/>
    <w:rsid w:val="00403A48"/>
    <w:rsid w:val="00403BFD"/>
    <w:rsid w:val="00404171"/>
    <w:rsid w:val="00404737"/>
    <w:rsid w:val="0040540F"/>
    <w:rsid w:val="004076B2"/>
    <w:rsid w:val="004108DF"/>
    <w:rsid w:val="004112E2"/>
    <w:rsid w:val="004113B6"/>
    <w:rsid w:val="0041360A"/>
    <w:rsid w:val="00415D65"/>
    <w:rsid w:val="00420551"/>
    <w:rsid w:val="00420923"/>
    <w:rsid w:val="0042142A"/>
    <w:rsid w:val="00421540"/>
    <w:rsid w:val="00421736"/>
    <w:rsid w:val="00422CE5"/>
    <w:rsid w:val="00423742"/>
    <w:rsid w:val="004245D1"/>
    <w:rsid w:val="0042488D"/>
    <w:rsid w:val="00425A42"/>
    <w:rsid w:val="00425B01"/>
    <w:rsid w:val="00425C58"/>
    <w:rsid w:val="004268D5"/>
    <w:rsid w:val="0042726C"/>
    <w:rsid w:val="00430BC1"/>
    <w:rsid w:val="004314FE"/>
    <w:rsid w:val="00432268"/>
    <w:rsid w:val="00433204"/>
    <w:rsid w:val="00433487"/>
    <w:rsid w:val="0043410E"/>
    <w:rsid w:val="00434594"/>
    <w:rsid w:val="00435FAC"/>
    <w:rsid w:val="00436403"/>
    <w:rsid w:val="004402A5"/>
    <w:rsid w:val="004403E9"/>
    <w:rsid w:val="00440C51"/>
    <w:rsid w:val="0044221E"/>
    <w:rsid w:val="00442FB1"/>
    <w:rsid w:val="0044408D"/>
    <w:rsid w:val="004443BC"/>
    <w:rsid w:val="00444520"/>
    <w:rsid w:val="004449F1"/>
    <w:rsid w:val="00446FE3"/>
    <w:rsid w:val="004517A6"/>
    <w:rsid w:val="00452A07"/>
    <w:rsid w:val="004542B2"/>
    <w:rsid w:val="00454898"/>
    <w:rsid w:val="00454AD4"/>
    <w:rsid w:val="00455270"/>
    <w:rsid w:val="00456240"/>
    <w:rsid w:val="004563B2"/>
    <w:rsid w:val="00456AE5"/>
    <w:rsid w:val="00460106"/>
    <w:rsid w:val="0046202F"/>
    <w:rsid w:val="00462278"/>
    <w:rsid w:val="00462830"/>
    <w:rsid w:val="00463665"/>
    <w:rsid w:val="00464535"/>
    <w:rsid w:val="0046480E"/>
    <w:rsid w:val="00464C30"/>
    <w:rsid w:val="00464DFE"/>
    <w:rsid w:val="00465176"/>
    <w:rsid w:val="004656FA"/>
    <w:rsid w:val="00465870"/>
    <w:rsid w:val="00466644"/>
    <w:rsid w:val="00467942"/>
    <w:rsid w:val="0046799B"/>
    <w:rsid w:val="00467A7B"/>
    <w:rsid w:val="00467A90"/>
    <w:rsid w:val="00470D5F"/>
    <w:rsid w:val="0047209A"/>
    <w:rsid w:val="004730D2"/>
    <w:rsid w:val="00474159"/>
    <w:rsid w:val="00475F3B"/>
    <w:rsid w:val="00476195"/>
    <w:rsid w:val="004772AD"/>
    <w:rsid w:val="00477390"/>
    <w:rsid w:val="004776F8"/>
    <w:rsid w:val="00480331"/>
    <w:rsid w:val="0048064F"/>
    <w:rsid w:val="00482AD7"/>
    <w:rsid w:val="00484E96"/>
    <w:rsid w:val="004859DA"/>
    <w:rsid w:val="004859E9"/>
    <w:rsid w:val="00486111"/>
    <w:rsid w:val="004901C5"/>
    <w:rsid w:val="00490C97"/>
    <w:rsid w:val="00491E18"/>
    <w:rsid w:val="004923CA"/>
    <w:rsid w:val="00494B48"/>
    <w:rsid w:val="00497024"/>
    <w:rsid w:val="00497340"/>
    <w:rsid w:val="004A1492"/>
    <w:rsid w:val="004A1DE1"/>
    <w:rsid w:val="004A2843"/>
    <w:rsid w:val="004A4DA8"/>
    <w:rsid w:val="004A6029"/>
    <w:rsid w:val="004A6BFC"/>
    <w:rsid w:val="004A6F4E"/>
    <w:rsid w:val="004B0751"/>
    <w:rsid w:val="004B0E8E"/>
    <w:rsid w:val="004B2074"/>
    <w:rsid w:val="004B24D6"/>
    <w:rsid w:val="004B304F"/>
    <w:rsid w:val="004B30A6"/>
    <w:rsid w:val="004B363B"/>
    <w:rsid w:val="004B4DCB"/>
    <w:rsid w:val="004C5874"/>
    <w:rsid w:val="004C58CC"/>
    <w:rsid w:val="004C5FB2"/>
    <w:rsid w:val="004C6B1F"/>
    <w:rsid w:val="004C7C57"/>
    <w:rsid w:val="004D0492"/>
    <w:rsid w:val="004D1DF6"/>
    <w:rsid w:val="004D1E0C"/>
    <w:rsid w:val="004D2777"/>
    <w:rsid w:val="004D2EC7"/>
    <w:rsid w:val="004D3180"/>
    <w:rsid w:val="004D346B"/>
    <w:rsid w:val="004D44B7"/>
    <w:rsid w:val="004D4620"/>
    <w:rsid w:val="004D5303"/>
    <w:rsid w:val="004D584F"/>
    <w:rsid w:val="004D5B2D"/>
    <w:rsid w:val="004D7182"/>
    <w:rsid w:val="004D72CA"/>
    <w:rsid w:val="004E0ECE"/>
    <w:rsid w:val="004E1773"/>
    <w:rsid w:val="004E2C34"/>
    <w:rsid w:val="004E2EA4"/>
    <w:rsid w:val="004E3ABB"/>
    <w:rsid w:val="004E3BCF"/>
    <w:rsid w:val="004E428A"/>
    <w:rsid w:val="004E4C75"/>
    <w:rsid w:val="004E622E"/>
    <w:rsid w:val="004E7180"/>
    <w:rsid w:val="004E7850"/>
    <w:rsid w:val="004E7AB9"/>
    <w:rsid w:val="004F1BBC"/>
    <w:rsid w:val="004F390B"/>
    <w:rsid w:val="004F41FD"/>
    <w:rsid w:val="004F475E"/>
    <w:rsid w:val="004F4948"/>
    <w:rsid w:val="004F4EF6"/>
    <w:rsid w:val="004F707E"/>
    <w:rsid w:val="004F76F4"/>
    <w:rsid w:val="00500DCD"/>
    <w:rsid w:val="00501567"/>
    <w:rsid w:val="00501DBB"/>
    <w:rsid w:val="00502B92"/>
    <w:rsid w:val="00503B51"/>
    <w:rsid w:val="00504C1E"/>
    <w:rsid w:val="00504EC7"/>
    <w:rsid w:val="005053A3"/>
    <w:rsid w:val="0050544D"/>
    <w:rsid w:val="005071E5"/>
    <w:rsid w:val="00507D15"/>
    <w:rsid w:val="0051099A"/>
    <w:rsid w:val="00510ADE"/>
    <w:rsid w:val="00511744"/>
    <w:rsid w:val="00511CC0"/>
    <w:rsid w:val="00512BF6"/>
    <w:rsid w:val="00512CB6"/>
    <w:rsid w:val="0051446D"/>
    <w:rsid w:val="00516A05"/>
    <w:rsid w:val="00517273"/>
    <w:rsid w:val="0051793B"/>
    <w:rsid w:val="00520270"/>
    <w:rsid w:val="00520E76"/>
    <w:rsid w:val="0052239B"/>
    <w:rsid w:val="005230D2"/>
    <w:rsid w:val="00524B9F"/>
    <w:rsid w:val="00524D01"/>
    <w:rsid w:val="00530615"/>
    <w:rsid w:val="00530624"/>
    <w:rsid w:val="00530CAB"/>
    <w:rsid w:val="00530FCA"/>
    <w:rsid w:val="005330AE"/>
    <w:rsid w:val="005332D9"/>
    <w:rsid w:val="005337A7"/>
    <w:rsid w:val="00534285"/>
    <w:rsid w:val="0053570F"/>
    <w:rsid w:val="005358D3"/>
    <w:rsid w:val="0053646B"/>
    <w:rsid w:val="00540CC1"/>
    <w:rsid w:val="00540FDE"/>
    <w:rsid w:val="005418DE"/>
    <w:rsid w:val="00542433"/>
    <w:rsid w:val="0054399F"/>
    <w:rsid w:val="00545D9B"/>
    <w:rsid w:val="00546171"/>
    <w:rsid w:val="005461B3"/>
    <w:rsid w:val="00547E07"/>
    <w:rsid w:val="00553E0C"/>
    <w:rsid w:val="00554BFE"/>
    <w:rsid w:val="00555540"/>
    <w:rsid w:val="00555890"/>
    <w:rsid w:val="00556768"/>
    <w:rsid w:val="00557004"/>
    <w:rsid w:val="0056099F"/>
    <w:rsid w:val="00560CB2"/>
    <w:rsid w:val="0056180C"/>
    <w:rsid w:val="00561EFF"/>
    <w:rsid w:val="00563673"/>
    <w:rsid w:val="00564A84"/>
    <w:rsid w:val="00565E4A"/>
    <w:rsid w:val="00567D51"/>
    <w:rsid w:val="00570382"/>
    <w:rsid w:val="0057153B"/>
    <w:rsid w:val="005731A3"/>
    <w:rsid w:val="0057401E"/>
    <w:rsid w:val="005749D8"/>
    <w:rsid w:val="00580993"/>
    <w:rsid w:val="00582BB8"/>
    <w:rsid w:val="00583D72"/>
    <w:rsid w:val="00584FF1"/>
    <w:rsid w:val="00585435"/>
    <w:rsid w:val="00585C2B"/>
    <w:rsid w:val="00587691"/>
    <w:rsid w:val="00587917"/>
    <w:rsid w:val="00591035"/>
    <w:rsid w:val="00591D3E"/>
    <w:rsid w:val="0059214A"/>
    <w:rsid w:val="005957BA"/>
    <w:rsid w:val="00595B0A"/>
    <w:rsid w:val="0059679E"/>
    <w:rsid w:val="005A0B97"/>
    <w:rsid w:val="005A1558"/>
    <w:rsid w:val="005A2127"/>
    <w:rsid w:val="005A31F7"/>
    <w:rsid w:val="005A3F62"/>
    <w:rsid w:val="005A48FB"/>
    <w:rsid w:val="005A678F"/>
    <w:rsid w:val="005B0123"/>
    <w:rsid w:val="005B0782"/>
    <w:rsid w:val="005B4625"/>
    <w:rsid w:val="005B4829"/>
    <w:rsid w:val="005B4CB5"/>
    <w:rsid w:val="005B4D10"/>
    <w:rsid w:val="005B5275"/>
    <w:rsid w:val="005B5D97"/>
    <w:rsid w:val="005B724F"/>
    <w:rsid w:val="005B72A7"/>
    <w:rsid w:val="005B7B08"/>
    <w:rsid w:val="005C0001"/>
    <w:rsid w:val="005C2501"/>
    <w:rsid w:val="005C2C47"/>
    <w:rsid w:val="005C3B1F"/>
    <w:rsid w:val="005C7032"/>
    <w:rsid w:val="005D0286"/>
    <w:rsid w:val="005D499B"/>
    <w:rsid w:val="005E0B1D"/>
    <w:rsid w:val="005E1195"/>
    <w:rsid w:val="005E2C74"/>
    <w:rsid w:val="005E2E03"/>
    <w:rsid w:val="005E3760"/>
    <w:rsid w:val="005E4F5E"/>
    <w:rsid w:val="005E507B"/>
    <w:rsid w:val="005E6760"/>
    <w:rsid w:val="005E6A82"/>
    <w:rsid w:val="005E6E5A"/>
    <w:rsid w:val="005F0D42"/>
    <w:rsid w:val="005F11FB"/>
    <w:rsid w:val="005F2C3C"/>
    <w:rsid w:val="005F438D"/>
    <w:rsid w:val="005F50A4"/>
    <w:rsid w:val="005F54B8"/>
    <w:rsid w:val="006014ED"/>
    <w:rsid w:val="00602269"/>
    <w:rsid w:val="00603BC9"/>
    <w:rsid w:val="0060530A"/>
    <w:rsid w:val="00605337"/>
    <w:rsid w:val="006054B3"/>
    <w:rsid w:val="0060588D"/>
    <w:rsid w:val="00607A2C"/>
    <w:rsid w:val="00607B48"/>
    <w:rsid w:val="00610A5C"/>
    <w:rsid w:val="006112B8"/>
    <w:rsid w:val="0061288A"/>
    <w:rsid w:val="0061311A"/>
    <w:rsid w:val="00613EB0"/>
    <w:rsid w:val="006161FA"/>
    <w:rsid w:val="006204CA"/>
    <w:rsid w:val="0062270B"/>
    <w:rsid w:val="00623319"/>
    <w:rsid w:val="006242AA"/>
    <w:rsid w:val="00624B19"/>
    <w:rsid w:val="00625114"/>
    <w:rsid w:val="00625D84"/>
    <w:rsid w:val="00626466"/>
    <w:rsid w:val="006300B4"/>
    <w:rsid w:val="0063032D"/>
    <w:rsid w:val="00630DF1"/>
    <w:rsid w:val="00631D28"/>
    <w:rsid w:val="00632E2D"/>
    <w:rsid w:val="00632E37"/>
    <w:rsid w:val="00633EEB"/>
    <w:rsid w:val="006353A1"/>
    <w:rsid w:val="00635C3B"/>
    <w:rsid w:val="00636CFE"/>
    <w:rsid w:val="006405E0"/>
    <w:rsid w:val="006434AF"/>
    <w:rsid w:val="00645AFE"/>
    <w:rsid w:val="00647DCA"/>
    <w:rsid w:val="00647FDB"/>
    <w:rsid w:val="006516B6"/>
    <w:rsid w:val="00652B12"/>
    <w:rsid w:val="006543B4"/>
    <w:rsid w:val="006577C7"/>
    <w:rsid w:val="00657ED7"/>
    <w:rsid w:val="006608DA"/>
    <w:rsid w:val="006619ED"/>
    <w:rsid w:val="006650DD"/>
    <w:rsid w:val="00666054"/>
    <w:rsid w:val="006667B2"/>
    <w:rsid w:val="00666930"/>
    <w:rsid w:val="006671D8"/>
    <w:rsid w:val="006675B5"/>
    <w:rsid w:val="00671E9C"/>
    <w:rsid w:val="00673641"/>
    <w:rsid w:val="006761D9"/>
    <w:rsid w:val="00680A6D"/>
    <w:rsid w:val="00681A95"/>
    <w:rsid w:val="0068216C"/>
    <w:rsid w:val="00684C83"/>
    <w:rsid w:val="00685803"/>
    <w:rsid w:val="00685987"/>
    <w:rsid w:val="00685DAF"/>
    <w:rsid w:val="00687703"/>
    <w:rsid w:val="0069036F"/>
    <w:rsid w:val="0069071B"/>
    <w:rsid w:val="00691D5A"/>
    <w:rsid w:val="0069262E"/>
    <w:rsid w:val="00693BBA"/>
    <w:rsid w:val="006943B8"/>
    <w:rsid w:val="00695E89"/>
    <w:rsid w:val="006A03FB"/>
    <w:rsid w:val="006A1190"/>
    <w:rsid w:val="006A2864"/>
    <w:rsid w:val="006A6B47"/>
    <w:rsid w:val="006A707F"/>
    <w:rsid w:val="006A71A8"/>
    <w:rsid w:val="006A7895"/>
    <w:rsid w:val="006B0EBE"/>
    <w:rsid w:val="006B2044"/>
    <w:rsid w:val="006B327C"/>
    <w:rsid w:val="006B5396"/>
    <w:rsid w:val="006B716D"/>
    <w:rsid w:val="006B7A29"/>
    <w:rsid w:val="006C0EEB"/>
    <w:rsid w:val="006C2839"/>
    <w:rsid w:val="006C6131"/>
    <w:rsid w:val="006C72A4"/>
    <w:rsid w:val="006D1B54"/>
    <w:rsid w:val="006D220F"/>
    <w:rsid w:val="006D2B25"/>
    <w:rsid w:val="006D3F71"/>
    <w:rsid w:val="006D44FE"/>
    <w:rsid w:val="006D4636"/>
    <w:rsid w:val="006D7402"/>
    <w:rsid w:val="006D75A7"/>
    <w:rsid w:val="006E0C02"/>
    <w:rsid w:val="006E0F42"/>
    <w:rsid w:val="006E0F79"/>
    <w:rsid w:val="006E3FA9"/>
    <w:rsid w:val="006E4906"/>
    <w:rsid w:val="006E5869"/>
    <w:rsid w:val="006E60FD"/>
    <w:rsid w:val="006E7298"/>
    <w:rsid w:val="006F31AE"/>
    <w:rsid w:val="006F37AB"/>
    <w:rsid w:val="006F3821"/>
    <w:rsid w:val="006F394F"/>
    <w:rsid w:val="006F40A4"/>
    <w:rsid w:val="006F49C5"/>
    <w:rsid w:val="006F5ACC"/>
    <w:rsid w:val="006F6DBD"/>
    <w:rsid w:val="006F73CA"/>
    <w:rsid w:val="006F7F42"/>
    <w:rsid w:val="0070036D"/>
    <w:rsid w:val="00700EEA"/>
    <w:rsid w:val="00701304"/>
    <w:rsid w:val="007021E6"/>
    <w:rsid w:val="007033F6"/>
    <w:rsid w:val="00703EC9"/>
    <w:rsid w:val="007042DA"/>
    <w:rsid w:val="0070449E"/>
    <w:rsid w:val="007063B1"/>
    <w:rsid w:val="00706548"/>
    <w:rsid w:val="00707704"/>
    <w:rsid w:val="00712C3C"/>
    <w:rsid w:val="00712D50"/>
    <w:rsid w:val="00713869"/>
    <w:rsid w:val="00713BD5"/>
    <w:rsid w:val="00717F71"/>
    <w:rsid w:val="00720F62"/>
    <w:rsid w:val="00721A3E"/>
    <w:rsid w:val="0072270D"/>
    <w:rsid w:val="0072649D"/>
    <w:rsid w:val="0072663E"/>
    <w:rsid w:val="00726A45"/>
    <w:rsid w:val="00735CBE"/>
    <w:rsid w:val="00735EB7"/>
    <w:rsid w:val="007373CE"/>
    <w:rsid w:val="00741CD7"/>
    <w:rsid w:val="00741F61"/>
    <w:rsid w:val="00742CC1"/>
    <w:rsid w:val="0074335C"/>
    <w:rsid w:val="0074364A"/>
    <w:rsid w:val="00743D18"/>
    <w:rsid w:val="00744FC6"/>
    <w:rsid w:val="00745E94"/>
    <w:rsid w:val="0074728B"/>
    <w:rsid w:val="0074734A"/>
    <w:rsid w:val="007473D8"/>
    <w:rsid w:val="00750F7A"/>
    <w:rsid w:val="0075261C"/>
    <w:rsid w:val="00752B82"/>
    <w:rsid w:val="00752E8E"/>
    <w:rsid w:val="0075353E"/>
    <w:rsid w:val="00753AB9"/>
    <w:rsid w:val="00754EF8"/>
    <w:rsid w:val="00755D06"/>
    <w:rsid w:val="00757BEE"/>
    <w:rsid w:val="00757F72"/>
    <w:rsid w:val="007608BB"/>
    <w:rsid w:val="0076201E"/>
    <w:rsid w:val="007642D8"/>
    <w:rsid w:val="00770615"/>
    <w:rsid w:val="00770AB5"/>
    <w:rsid w:val="0077168E"/>
    <w:rsid w:val="0077224B"/>
    <w:rsid w:val="00772810"/>
    <w:rsid w:val="00773165"/>
    <w:rsid w:val="00773724"/>
    <w:rsid w:val="00774211"/>
    <w:rsid w:val="00774226"/>
    <w:rsid w:val="00774B3B"/>
    <w:rsid w:val="007751A6"/>
    <w:rsid w:val="007807F3"/>
    <w:rsid w:val="00780A4D"/>
    <w:rsid w:val="00780DEF"/>
    <w:rsid w:val="00780EA0"/>
    <w:rsid w:val="00781CE3"/>
    <w:rsid w:val="00781F18"/>
    <w:rsid w:val="0078244A"/>
    <w:rsid w:val="00782CEB"/>
    <w:rsid w:val="007847BD"/>
    <w:rsid w:val="0078577B"/>
    <w:rsid w:val="0078580F"/>
    <w:rsid w:val="007863A3"/>
    <w:rsid w:val="007864F9"/>
    <w:rsid w:val="00787C8B"/>
    <w:rsid w:val="00787F33"/>
    <w:rsid w:val="00790078"/>
    <w:rsid w:val="007911FB"/>
    <w:rsid w:val="007916A0"/>
    <w:rsid w:val="007925C1"/>
    <w:rsid w:val="00792634"/>
    <w:rsid w:val="00793842"/>
    <w:rsid w:val="00793EDD"/>
    <w:rsid w:val="00794974"/>
    <w:rsid w:val="00795199"/>
    <w:rsid w:val="0079528F"/>
    <w:rsid w:val="007953A5"/>
    <w:rsid w:val="00795A03"/>
    <w:rsid w:val="00797BE5"/>
    <w:rsid w:val="00797CF8"/>
    <w:rsid w:val="007A2450"/>
    <w:rsid w:val="007A3E9F"/>
    <w:rsid w:val="007A45EB"/>
    <w:rsid w:val="007A4996"/>
    <w:rsid w:val="007A5171"/>
    <w:rsid w:val="007A5EBF"/>
    <w:rsid w:val="007A6871"/>
    <w:rsid w:val="007A6ADB"/>
    <w:rsid w:val="007B0573"/>
    <w:rsid w:val="007B22EF"/>
    <w:rsid w:val="007B284D"/>
    <w:rsid w:val="007B380D"/>
    <w:rsid w:val="007B4F45"/>
    <w:rsid w:val="007B5412"/>
    <w:rsid w:val="007B64F5"/>
    <w:rsid w:val="007C19E8"/>
    <w:rsid w:val="007C1BEF"/>
    <w:rsid w:val="007C2015"/>
    <w:rsid w:val="007C2B3C"/>
    <w:rsid w:val="007C2F28"/>
    <w:rsid w:val="007C40A4"/>
    <w:rsid w:val="007C4760"/>
    <w:rsid w:val="007C4D9C"/>
    <w:rsid w:val="007C4E12"/>
    <w:rsid w:val="007C50B0"/>
    <w:rsid w:val="007C51E1"/>
    <w:rsid w:val="007C683D"/>
    <w:rsid w:val="007D25E2"/>
    <w:rsid w:val="007D4F4E"/>
    <w:rsid w:val="007D5893"/>
    <w:rsid w:val="007D6991"/>
    <w:rsid w:val="007D6D51"/>
    <w:rsid w:val="007E052F"/>
    <w:rsid w:val="007E27AD"/>
    <w:rsid w:val="007E45F1"/>
    <w:rsid w:val="007E4EFD"/>
    <w:rsid w:val="007E648F"/>
    <w:rsid w:val="007E7CA3"/>
    <w:rsid w:val="007F071D"/>
    <w:rsid w:val="007F105A"/>
    <w:rsid w:val="007F21B7"/>
    <w:rsid w:val="007F2912"/>
    <w:rsid w:val="007F2B34"/>
    <w:rsid w:val="007F3499"/>
    <w:rsid w:val="007F38F7"/>
    <w:rsid w:val="007F3902"/>
    <w:rsid w:val="007F4078"/>
    <w:rsid w:val="007F6AE4"/>
    <w:rsid w:val="007F6B50"/>
    <w:rsid w:val="008004EC"/>
    <w:rsid w:val="008026AA"/>
    <w:rsid w:val="00804DF7"/>
    <w:rsid w:val="008066F8"/>
    <w:rsid w:val="008078E5"/>
    <w:rsid w:val="00810CFC"/>
    <w:rsid w:val="00810F69"/>
    <w:rsid w:val="00811C14"/>
    <w:rsid w:val="00812096"/>
    <w:rsid w:val="00813011"/>
    <w:rsid w:val="0081363C"/>
    <w:rsid w:val="00814DD9"/>
    <w:rsid w:val="0081592B"/>
    <w:rsid w:val="00815EA5"/>
    <w:rsid w:val="00816CD4"/>
    <w:rsid w:val="00821793"/>
    <w:rsid w:val="008223EA"/>
    <w:rsid w:val="0082385E"/>
    <w:rsid w:val="00825453"/>
    <w:rsid w:val="00827FF4"/>
    <w:rsid w:val="00830D04"/>
    <w:rsid w:val="008311AE"/>
    <w:rsid w:val="00832549"/>
    <w:rsid w:val="008352DE"/>
    <w:rsid w:val="00836063"/>
    <w:rsid w:val="00836090"/>
    <w:rsid w:val="008362F1"/>
    <w:rsid w:val="00836FD4"/>
    <w:rsid w:val="00837B8B"/>
    <w:rsid w:val="00837C88"/>
    <w:rsid w:val="00840620"/>
    <w:rsid w:val="00840733"/>
    <w:rsid w:val="00840A47"/>
    <w:rsid w:val="00841E6B"/>
    <w:rsid w:val="00842664"/>
    <w:rsid w:val="00842D00"/>
    <w:rsid w:val="00842E48"/>
    <w:rsid w:val="00842EBC"/>
    <w:rsid w:val="0084356F"/>
    <w:rsid w:val="008443D5"/>
    <w:rsid w:val="008460E4"/>
    <w:rsid w:val="008463F1"/>
    <w:rsid w:val="0084748B"/>
    <w:rsid w:val="0085010D"/>
    <w:rsid w:val="008506E6"/>
    <w:rsid w:val="00851EA3"/>
    <w:rsid w:val="00852A17"/>
    <w:rsid w:val="00853751"/>
    <w:rsid w:val="00853956"/>
    <w:rsid w:val="00854E6B"/>
    <w:rsid w:val="00857098"/>
    <w:rsid w:val="00857C26"/>
    <w:rsid w:val="008616B1"/>
    <w:rsid w:val="008626C5"/>
    <w:rsid w:val="00865342"/>
    <w:rsid w:val="00867103"/>
    <w:rsid w:val="00870EA3"/>
    <w:rsid w:val="00870EFE"/>
    <w:rsid w:val="00871850"/>
    <w:rsid w:val="008747FB"/>
    <w:rsid w:val="008752DF"/>
    <w:rsid w:val="0087710A"/>
    <w:rsid w:val="008845FA"/>
    <w:rsid w:val="008856CA"/>
    <w:rsid w:val="008876D9"/>
    <w:rsid w:val="00887958"/>
    <w:rsid w:val="008879F5"/>
    <w:rsid w:val="00887DD0"/>
    <w:rsid w:val="00887E86"/>
    <w:rsid w:val="00887F56"/>
    <w:rsid w:val="0089275A"/>
    <w:rsid w:val="00897E0C"/>
    <w:rsid w:val="008A04A9"/>
    <w:rsid w:val="008A0C92"/>
    <w:rsid w:val="008A18F9"/>
    <w:rsid w:val="008A25B3"/>
    <w:rsid w:val="008A4EE5"/>
    <w:rsid w:val="008A5C30"/>
    <w:rsid w:val="008A6405"/>
    <w:rsid w:val="008A659F"/>
    <w:rsid w:val="008A6D84"/>
    <w:rsid w:val="008B121C"/>
    <w:rsid w:val="008B17C6"/>
    <w:rsid w:val="008B2E3B"/>
    <w:rsid w:val="008B344D"/>
    <w:rsid w:val="008B516E"/>
    <w:rsid w:val="008B6760"/>
    <w:rsid w:val="008B6873"/>
    <w:rsid w:val="008C02A6"/>
    <w:rsid w:val="008C1F76"/>
    <w:rsid w:val="008C3456"/>
    <w:rsid w:val="008C362C"/>
    <w:rsid w:val="008C3FF8"/>
    <w:rsid w:val="008C6BAC"/>
    <w:rsid w:val="008C727D"/>
    <w:rsid w:val="008D0E57"/>
    <w:rsid w:val="008D287D"/>
    <w:rsid w:val="008D2D52"/>
    <w:rsid w:val="008D3DC2"/>
    <w:rsid w:val="008D3E65"/>
    <w:rsid w:val="008D4B60"/>
    <w:rsid w:val="008D4DC7"/>
    <w:rsid w:val="008D72C7"/>
    <w:rsid w:val="008E01C3"/>
    <w:rsid w:val="008E1D13"/>
    <w:rsid w:val="008E2242"/>
    <w:rsid w:val="008E3059"/>
    <w:rsid w:val="008E38A4"/>
    <w:rsid w:val="008E3D9D"/>
    <w:rsid w:val="008E4870"/>
    <w:rsid w:val="008E56D1"/>
    <w:rsid w:val="008E60DB"/>
    <w:rsid w:val="008E66D8"/>
    <w:rsid w:val="008E7AE8"/>
    <w:rsid w:val="008F18D8"/>
    <w:rsid w:val="009008AF"/>
    <w:rsid w:val="009022EB"/>
    <w:rsid w:val="00903047"/>
    <w:rsid w:val="0090338D"/>
    <w:rsid w:val="009052C3"/>
    <w:rsid w:val="009061ED"/>
    <w:rsid w:val="00906B34"/>
    <w:rsid w:val="00906C6D"/>
    <w:rsid w:val="00907F41"/>
    <w:rsid w:val="00912FE4"/>
    <w:rsid w:val="009130D4"/>
    <w:rsid w:val="00913589"/>
    <w:rsid w:val="00916814"/>
    <w:rsid w:val="00920520"/>
    <w:rsid w:val="0092249C"/>
    <w:rsid w:val="00922EB2"/>
    <w:rsid w:val="009257DC"/>
    <w:rsid w:val="0092590C"/>
    <w:rsid w:val="00925BA1"/>
    <w:rsid w:val="00925BCE"/>
    <w:rsid w:val="00926134"/>
    <w:rsid w:val="00930641"/>
    <w:rsid w:val="009309E9"/>
    <w:rsid w:val="00932921"/>
    <w:rsid w:val="00932948"/>
    <w:rsid w:val="00933349"/>
    <w:rsid w:val="00934320"/>
    <w:rsid w:val="00935137"/>
    <w:rsid w:val="00936070"/>
    <w:rsid w:val="00936859"/>
    <w:rsid w:val="00936D50"/>
    <w:rsid w:val="009373B0"/>
    <w:rsid w:val="00937DD8"/>
    <w:rsid w:val="00941CBF"/>
    <w:rsid w:val="00945459"/>
    <w:rsid w:val="00950076"/>
    <w:rsid w:val="00951560"/>
    <w:rsid w:val="00951989"/>
    <w:rsid w:val="00952C41"/>
    <w:rsid w:val="009537CD"/>
    <w:rsid w:val="009538E0"/>
    <w:rsid w:val="00953F6E"/>
    <w:rsid w:val="0095406A"/>
    <w:rsid w:val="009559E5"/>
    <w:rsid w:val="00956ED7"/>
    <w:rsid w:val="00961874"/>
    <w:rsid w:val="009658EB"/>
    <w:rsid w:val="00966351"/>
    <w:rsid w:val="009665EE"/>
    <w:rsid w:val="00967D41"/>
    <w:rsid w:val="0097078A"/>
    <w:rsid w:val="009708FE"/>
    <w:rsid w:val="00970B4D"/>
    <w:rsid w:val="009758CD"/>
    <w:rsid w:val="00984228"/>
    <w:rsid w:val="00984606"/>
    <w:rsid w:val="00985076"/>
    <w:rsid w:val="00985110"/>
    <w:rsid w:val="0098526C"/>
    <w:rsid w:val="00985C15"/>
    <w:rsid w:val="009903DD"/>
    <w:rsid w:val="009926EE"/>
    <w:rsid w:val="0099462C"/>
    <w:rsid w:val="00994F6D"/>
    <w:rsid w:val="00995328"/>
    <w:rsid w:val="009963A8"/>
    <w:rsid w:val="00997DBC"/>
    <w:rsid w:val="009A1C0C"/>
    <w:rsid w:val="009A4163"/>
    <w:rsid w:val="009A46D3"/>
    <w:rsid w:val="009A4A95"/>
    <w:rsid w:val="009A60E0"/>
    <w:rsid w:val="009A77BC"/>
    <w:rsid w:val="009B0A34"/>
    <w:rsid w:val="009B3019"/>
    <w:rsid w:val="009B3B0D"/>
    <w:rsid w:val="009B5603"/>
    <w:rsid w:val="009B5D7D"/>
    <w:rsid w:val="009B5FDA"/>
    <w:rsid w:val="009B6342"/>
    <w:rsid w:val="009B7C5D"/>
    <w:rsid w:val="009C0C75"/>
    <w:rsid w:val="009C1CD2"/>
    <w:rsid w:val="009C31AE"/>
    <w:rsid w:val="009C3B95"/>
    <w:rsid w:val="009C4177"/>
    <w:rsid w:val="009C5546"/>
    <w:rsid w:val="009C555F"/>
    <w:rsid w:val="009C6960"/>
    <w:rsid w:val="009D191F"/>
    <w:rsid w:val="009D1A3D"/>
    <w:rsid w:val="009D2CEC"/>
    <w:rsid w:val="009D2E43"/>
    <w:rsid w:val="009D3691"/>
    <w:rsid w:val="009D42A4"/>
    <w:rsid w:val="009D453B"/>
    <w:rsid w:val="009D4AD2"/>
    <w:rsid w:val="009E0837"/>
    <w:rsid w:val="009E0C98"/>
    <w:rsid w:val="009E0F71"/>
    <w:rsid w:val="009E16D1"/>
    <w:rsid w:val="009E2654"/>
    <w:rsid w:val="009E38E9"/>
    <w:rsid w:val="009E3C45"/>
    <w:rsid w:val="009E42BA"/>
    <w:rsid w:val="009E456A"/>
    <w:rsid w:val="009E4DA6"/>
    <w:rsid w:val="009E630F"/>
    <w:rsid w:val="009E6869"/>
    <w:rsid w:val="009F1CBA"/>
    <w:rsid w:val="009F1DBB"/>
    <w:rsid w:val="009F2F99"/>
    <w:rsid w:val="009F3C9B"/>
    <w:rsid w:val="009F40F1"/>
    <w:rsid w:val="009F6DD1"/>
    <w:rsid w:val="009F6DFF"/>
    <w:rsid w:val="00A00049"/>
    <w:rsid w:val="00A00F4C"/>
    <w:rsid w:val="00A010C0"/>
    <w:rsid w:val="00A01336"/>
    <w:rsid w:val="00A0393D"/>
    <w:rsid w:val="00A0408B"/>
    <w:rsid w:val="00A04858"/>
    <w:rsid w:val="00A05B84"/>
    <w:rsid w:val="00A0726C"/>
    <w:rsid w:val="00A11D04"/>
    <w:rsid w:val="00A12703"/>
    <w:rsid w:val="00A12A3E"/>
    <w:rsid w:val="00A179AF"/>
    <w:rsid w:val="00A17BC8"/>
    <w:rsid w:val="00A216DC"/>
    <w:rsid w:val="00A234F5"/>
    <w:rsid w:val="00A25402"/>
    <w:rsid w:val="00A2575D"/>
    <w:rsid w:val="00A25F3F"/>
    <w:rsid w:val="00A30C44"/>
    <w:rsid w:val="00A32183"/>
    <w:rsid w:val="00A3266B"/>
    <w:rsid w:val="00A33C09"/>
    <w:rsid w:val="00A36843"/>
    <w:rsid w:val="00A37010"/>
    <w:rsid w:val="00A371F5"/>
    <w:rsid w:val="00A37749"/>
    <w:rsid w:val="00A40EA3"/>
    <w:rsid w:val="00A411CB"/>
    <w:rsid w:val="00A42680"/>
    <w:rsid w:val="00A42D76"/>
    <w:rsid w:val="00A42F94"/>
    <w:rsid w:val="00A440BE"/>
    <w:rsid w:val="00A45146"/>
    <w:rsid w:val="00A46C9D"/>
    <w:rsid w:val="00A5005F"/>
    <w:rsid w:val="00A512AF"/>
    <w:rsid w:val="00A53F94"/>
    <w:rsid w:val="00A55A0E"/>
    <w:rsid w:val="00A57880"/>
    <w:rsid w:val="00A57B14"/>
    <w:rsid w:val="00A604F2"/>
    <w:rsid w:val="00A62561"/>
    <w:rsid w:val="00A63819"/>
    <w:rsid w:val="00A666F9"/>
    <w:rsid w:val="00A66D41"/>
    <w:rsid w:val="00A71761"/>
    <w:rsid w:val="00A719FB"/>
    <w:rsid w:val="00A7291F"/>
    <w:rsid w:val="00A72BC1"/>
    <w:rsid w:val="00A74785"/>
    <w:rsid w:val="00A765C5"/>
    <w:rsid w:val="00A76AE1"/>
    <w:rsid w:val="00A76C44"/>
    <w:rsid w:val="00A77330"/>
    <w:rsid w:val="00A77EB1"/>
    <w:rsid w:val="00A80CDF"/>
    <w:rsid w:val="00A83675"/>
    <w:rsid w:val="00A846FF"/>
    <w:rsid w:val="00A8639A"/>
    <w:rsid w:val="00A90C9B"/>
    <w:rsid w:val="00A91ED4"/>
    <w:rsid w:val="00A940FC"/>
    <w:rsid w:val="00A94F51"/>
    <w:rsid w:val="00A97289"/>
    <w:rsid w:val="00A97C96"/>
    <w:rsid w:val="00AA02B4"/>
    <w:rsid w:val="00AA07CC"/>
    <w:rsid w:val="00AA30F9"/>
    <w:rsid w:val="00AA429A"/>
    <w:rsid w:val="00AA46FE"/>
    <w:rsid w:val="00AA4941"/>
    <w:rsid w:val="00AA6C46"/>
    <w:rsid w:val="00AB0029"/>
    <w:rsid w:val="00AB263B"/>
    <w:rsid w:val="00AB28BF"/>
    <w:rsid w:val="00AB2A59"/>
    <w:rsid w:val="00AB313D"/>
    <w:rsid w:val="00AB3B11"/>
    <w:rsid w:val="00AB5518"/>
    <w:rsid w:val="00AB7596"/>
    <w:rsid w:val="00AB7AAB"/>
    <w:rsid w:val="00AB7B3B"/>
    <w:rsid w:val="00AC0A3F"/>
    <w:rsid w:val="00AC2075"/>
    <w:rsid w:val="00AC238F"/>
    <w:rsid w:val="00AC3E84"/>
    <w:rsid w:val="00AC5931"/>
    <w:rsid w:val="00AC5C58"/>
    <w:rsid w:val="00AC6DA0"/>
    <w:rsid w:val="00AD0444"/>
    <w:rsid w:val="00AD0805"/>
    <w:rsid w:val="00AD0908"/>
    <w:rsid w:val="00AD309A"/>
    <w:rsid w:val="00AD31DF"/>
    <w:rsid w:val="00AD3DC8"/>
    <w:rsid w:val="00AD4A22"/>
    <w:rsid w:val="00AD7727"/>
    <w:rsid w:val="00AE051B"/>
    <w:rsid w:val="00AE15F5"/>
    <w:rsid w:val="00AE20FD"/>
    <w:rsid w:val="00AE4781"/>
    <w:rsid w:val="00AE527C"/>
    <w:rsid w:val="00AE563F"/>
    <w:rsid w:val="00AF0EB9"/>
    <w:rsid w:val="00AF2810"/>
    <w:rsid w:val="00AF2D02"/>
    <w:rsid w:val="00AF4B9A"/>
    <w:rsid w:val="00AF4B9B"/>
    <w:rsid w:val="00AF56A5"/>
    <w:rsid w:val="00AF6464"/>
    <w:rsid w:val="00AF7D0A"/>
    <w:rsid w:val="00B01012"/>
    <w:rsid w:val="00B02161"/>
    <w:rsid w:val="00B02B8A"/>
    <w:rsid w:val="00B02CE5"/>
    <w:rsid w:val="00B03D63"/>
    <w:rsid w:val="00B0459F"/>
    <w:rsid w:val="00B0476F"/>
    <w:rsid w:val="00B11D30"/>
    <w:rsid w:val="00B12039"/>
    <w:rsid w:val="00B13156"/>
    <w:rsid w:val="00B13EA7"/>
    <w:rsid w:val="00B14AE5"/>
    <w:rsid w:val="00B16CCF"/>
    <w:rsid w:val="00B16F37"/>
    <w:rsid w:val="00B20C74"/>
    <w:rsid w:val="00B218F3"/>
    <w:rsid w:val="00B21A0D"/>
    <w:rsid w:val="00B21A95"/>
    <w:rsid w:val="00B21AFF"/>
    <w:rsid w:val="00B21B13"/>
    <w:rsid w:val="00B21D8B"/>
    <w:rsid w:val="00B253B2"/>
    <w:rsid w:val="00B27826"/>
    <w:rsid w:val="00B30738"/>
    <w:rsid w:val="00B30BA1"/>
    <w:rsid w:val="00B30DDF"/>
    <w:rsid w:val="00B30ED2"/>
    <w:rsid w:val="00B32C68"/>
    <w:rsid w:val="00B35202"/>
    <w:rsid w:val="00B36A37"/>
    <w:rsid w:val="00B36FF6"/>
    <w:rsid w:val="00B3750A"/>
    <w:rsid w:val="00B40070"/>
    <w:rsid w:val="00B41034"/>
    <w:rsid w:val="00B45596"/>
    <w:rsid w:val="00B45B6F"/>
    <w:rsid w:val="00B47053"/>
    <w:rsid w:val="00B47AF1"/>
    <w:rsid w:val="00B47BE2"/>
    <w:rsid w:val="00B512BB"/>
    <w:rsid w:val="00B552AD"/>
    <w:rsid w:val="00B556C4"/>
    <w:rsid w:val="00B56E0C"/>
    <w:rsid w:val="00B56F79"/>
    <w:rsid w:val="00B604AB"/>
    <w:rsid w:val="00B606B1"/>
    <w:rsid w:val="00B61437"/>
    <w:rsid w:val="00B61F97"/>
    <w:rsid w:val="00B63BD3"/>
    <w:rsid w:val="00B63EF1"/>
    <w:rsid w:val="00B64407"/>
    <w:rsid w:val="00B64634"/>
    <w:rsid w:val="00B6567F"/>
    <w:rsid w:val="00B673A4"/>
    <w:rsid w:val="00B67A7C"/>
    <w:rsid w:val="00B67CB8"/>
    <w:rsid w:val="00B70123"/>
    <w:rsid w:val="00B70B7D"/>
    <w:rsid w:val="00B716BE"/>
    <w:rsid w:val="00B72501"/>
    <w:rsid w:val="00B72B46"/>
    <w:rsid w:val="00B72BFD"/>
    <w:rsid w:val="00B72C51"/>
    <w:rsid w:val="00B8112B"/>
    <w:rsid w:val="00B83A76"/>
    <w:rsid w:val="00B854EC"/>
    <w:rsid w:val="00B85F5D"/>
    <w:rsid w:val="00B87A9C"/>
    <w:rsid w:val="00B91CE8"/>
    <w:rsid w:val="00B9215D"/>
    <w:rsid w:val="00B92208"/>
    <w:rsid w:val="00B924BF"/>
    <w:rsid w:val="00B9271F"/>
    <w:rsid w:val="00B94B71"/>
    <w:rsid w:val="00B97B4C"/>
    <w:rsid w:val="00BA0AFE"/>
    <w:rsid w:val="00BA0BC7"/>
    <w:rsid w:val="00BA2EA4"/>
    <w:rsid w:val="00BA4703"/>
    <w:rsid w:val="00BA4DCF"/>
    <w:rsid w:val="00BA50AE"/>
    <w:rsid w:val="00BA59BA"/>
    <w:rsid w:val="00BA6C1B"/>
    <w:rsid w:val="00BA6F28"/>
    <w:rsid w:val="00BA7FBE"/>
    <w:rsid w:val="00BB1677"/>
    <w:rsid w:val="00BB4261"/>
    <w:rsid w:val="00BB49A7"/>
    <w:rsid w:val="00BB5498"/>
    <w:rsid w:val="00BB6807"/>
    <w:rsid w:val="00BB7FEC"/>
    <w:rsid w:val="00BC1643"/>
    <w:rsid w:val="00BC2B11"/>
    <w:rsid w:val="00BC32AE"/>
    <w:rsid w:val="00BC6D4D"/>
    <w:rsid w:val="00BC7EAD"/>
    <w:rsid w:val="00BD0C2E"/>
    <w:rsid w:val="00BD3E57"/>
    <w:rsid w:val="00BD5A73"/>
    <w:rsid w:val="00BD63E0"/>
    <w:rsid w:val="00BD6EFB"/>
    <w:rsid w:val="00BD721A"/>
    <w:rsid w:val="00BE380F"/>
    <w:rsid w:val="00BE4780"/>
    <w:rsid w:val="00BE6539"/>
    <w:rsid w:val="00BE775C"/>
    <w:rsid w:val="00BE77C7"/>
    <w:rsid w:val="00BE7A86"/>
    <w:rsid w:val="00BF0DE6"/>
    <w:rsid w:val="00BF149A"/>
    <w:rsid w:val="00BF17C8"/>
    <w:rsid w:val="00BF1EED"/>
    <w:rsid w:val="00BF4EFC"/>
    <w:rsid w:val="00BF578E"/>
    <w:rsid w:val="00BF609D"/>
    <w:rsid w:val="00BF63B6"/>
    <w:rsid w:val="00BF64B3"/>
    <w:rsid w:val="00BF6C64"/>
    <w:rsid w:val="00C00C5F"/>
    <w:rsid w:val="00C01E21"/>
    <w:rsid w:val="00C0332E"/>
    <w:rsid w:val="00C05F28"/>
    <w:rsid w:val="00C073DF"/>
    <w:rsid w:val="00C101FF"/>
    <w:rsid w:val="00C117BA"/>
    <w:rsid w:val="00C11D4C"/>
    <w:rsid w:val="00C14EA8"/>
    <w:rsid w:val="00C16878"/>
    <w:rsid w:val="00C171F6"/>
    <w:rsid w:val="00C177EF"/>
    <w:rsid w:val="00C228D2"/>
    <w:rsid w:val="00C2441D"/>
    <w:rsid w:val="00C2460C"/>
    <w:rsid w:val="00C2691B"/>
    <w:rsid w:val="00C2798F"/>
    <w:rsid w:val="00C27EEF"/>
    <w:rsid w:val="00C31722"/>
    <w:rsid w:val="00C332DB"/>
    <w:rsid w:val="00C34859"/>
    <w:rsid w:val="00C34A34"/>
    <w:rsid w:val="00C34F8B"/>
    <w:rsid w:val="00C36EDD"/>
    <w:rsid w:val="00C4072F"/>
    <w:rsid w:val="00C40814"/>
    <w:rsid w:val="00C473F3"/>
    <w:rsid w:val="00C4758C"/>
    <w:rsid w:val="00C475A0"/>
    <w:rsid w:val="00C506FA"/>
    <w:rsid w:val="00C50BC3"/>
    <w:rsid w:val="00C50F2D"/>
    <w:rsid w:val="00C519E9"/>
    <w:rsid w:val="00C51BCB"/>
    <w:rsid w:val="00C5347E"/>
    <w:rsid w:val="00C549D5"/>
    <w:rsid w:val="00C609D4"/>
    <w:rsid w:val="00C61A57"/>
    <w:rsid w:val="00C61F5F"/>
    <w:rsid w:val="00C627C1"/>
    <w:rsid w:val="00C62BF2"/>
    <w:rsid w:val="00C63A43"/>
    <w:rsid w:val="00C647AC"/>
    <w:rsid w:val="00C66015"/>
    <w:rsid w:val="00C67261"/>
    <w:rsid w:val="00C67981"/>
    <w:rsid w:val="00C67E07"/>
    <w:rsid w:val="00C67F2D"/>
    <w:rsid w:val="00C70A8B"/>
    <w:rsid w:val="00C713A3"/>
    <w:rsid w:val="00C716D3"/>
    <w:rsid w:val="00C727BA"/>
    <w:rsid w:val="00C72D69"/>
    <w:rsid w:val="00C742D9"/>
    <w:rsid w:val="00C74A60"/>
    <w:rsid w:val="00C750B1"/>
    <w:rsid w:val="00C75E6A"/>
    <w:rsid w:val="00C7721D"/>
    <w:rsid w:val="00C800DB"/>
    <w:rsid w:val="00C80381"/>
    <w:rsid w:val="00C80702"/>
    <w:rsid w:val="00C81295"/>
    <w:rsid w:val="00C81953"/>
    <w:rsid w:val="00C82B0A"/>
    <w:rsid w:val="00C8313F"/>
    <w:rsid w:val="00C83220"/>
    <w:rsid w:val="00C85283"/>
    <w:rsid w:val="00C86BD4"/>
    <w:rsid w:val="00C86FA4"/>
    <w:rsid w:val="00C870DC"/>
    <w:rsid w:val="00C87318"/>
    <w:rsid w:val="00C879CA"/>
    <w:rsid w:val="00C93FA0"/>
    <w:rsid w:val="00C9489E"/>
    <w:rsid w:val="00C96363"/>
    <w:rsid w:val="00CA03AA"/>
    <w:rsid w:val="00CA0BDC"/>
    <w:rsid w:val="00CA16B3"/>
    <w:rsid w:val="00CA1C5A"/>
    <w:rsid w:val="00CA2339"/>
    <w:rsid w:val="00CA2411"/>
    <w:rsid w:val="00CA3EF2"/>
    <w:rsid w:val="00CA4CEE"/>
    <w:rsid w:val="00CA4F4D"/>
    <w:rsid w:val="00CB098A"/>
    <w:rsid w:val="00CB0A94"/>
    <w:rsid w:val="00CB0C68"/>
    <w:rsid w:val="00CB3168"/>
    <w:rsid w:val="00CB35A0"/>
    <w:rsid w:val="00CB3FBF"/>
    <w:rsid w:val="00CB4AB4"/>
    <w:rsid w:val="00CB5AC9"/>
    <w:rsid w:val="00CB6084"/>
    <w:rsid w:val="00CB647F"/>
    <w:rsid w:val="00CB71A9"/>
    <w:rsid w:val="00CC0318"/>
    <w:rsid w:val="00CC135A"/>
    <w:rsid w:val="00CC3680"/>
    <w:rsid w:val="00CC6135"/>
    <w:rsid w:val="00CC6A44"/>
    <w:rsid w:val="00CD0E6A"/>
    <w:rsid w:val="00CD31B7"/>
    <w:rsid w:val="00CD55C5"/>
    <w:rsid w:val="00CD6AA9"/>
    <w:rsid w:val="00CD7DC1"/>
    <w:rsid w:val="00CE1617"/>
    <w:rsid w:val="00CE420C"/>
    <w:rsid w:val="00CE544A"/>
    <w:rsid w:val="00CE55BE"/>
    <w:rsid w:val="00CE7B00"/>
    <w:rsid w:val="00CF20E5"/>
    <w:rsid w:val="00CF36A8"/>
    <w:rsid w:val="00CF3735"/>
    <w:rsid w:val="00CF5261"/>
    <w:rsid w:val="00CF60AF"/>
    <w:rsid w:val="00D00665"/>
    <w:rsid w:val="00D02A96"/>
    <w:rsid w:val="00D04853"/>
    <w:rsid w:val="00D0536B"/>
    <w:rsid w:val="00D071EB"/>
    <w:rsid w:val="00D07C6C"/>
    <w:rsid w:val="00D119B6"/>
    <w:rsid w:val="00D11EB1"/>
    <w:rsid w:val="00D14734"/>
    <w:rsid w:val="00D14888"/>
    <w:rsid w:val="00D16AE7"/>
    <w:rsid w:val="00D16E6A"/>
    <w:rsid w:val="00D17258"/>
    <w:rsid w:val="00D2075D"/>
    <w:rsid w:val="00D20D22"/>
    <w:rsid w:val="00D20D24"/>
    <w:rsid w:val="00D213E7"/>
    <w:rsid w:val="00D24F70"/>
    <w:rsid w:val="00D27CEA"/>
    <w:rsid w:val="00D331B0"/>
    <w:rsid w:val="00D33CAC"/>
    <w:rsid w:val="00D36262"/>
    <w:rsid w:val="00D372F6"/>
    <w:rsid w:val="00D4009C"/>
    <w:rsid w:val="00D40932"/>
    <w:rsid w:val="00D416BB"/>
    <w:rsid w:val="00D4405F"/>
    <w:rsid w:val="00D44779"/>
    <w:rsid w:val="00D44B44"/>
    <w:rsid w:val="00D4641D"/>
    <w:rsid w:val="00D4644B"/>
    <w:rsid w:val="00D50516"/>
    <w:rsid w:val="00D5228E"/>
    <w:rsid w:val="00D5555F"/>
    <w:rsid w:val="00D55C5C"/>
    <w:rsid w:val="00D56148"/>
    <w:rsid w:val="00D579FB"/>
    <w:rsid w:val="00D6028E"/>
    <w:rsid w:val="00D62820"/>
    <w:rsid w:val="00D66664"/>
    <w:rsid w:val="00D6703A"/>
    <w:rsid w:val="00D74668"/>
    <w:rsid w:val="00D74761"/>
    <w:rsid w:val="00D774EF"/>
    <w:rsid w:val="00D85B15"/>
    <w:rsid w:val="00D87B30"/>
    <w:rsid w:val="00D90883"/>
    <w:rsid w:val="00D911D2"/>
    <w:rsid w:val="00D94014"/>
    <w:rsid w:val="00D95652"/>
    <w:rsid w:val="00D957BB"/>
    <w:rsid w:val="00D96253"/>
    <w:rsid w:val="00D9796A"/>
    <w:rsid w:val="00D97C6E"/>
    <w:rsid w:val="00DA12AD"/>
    <w:rsid w:val="00DA4A1D"/>
    <w:rsid w:val="00DA5023"/>
    <w:rsid w:val="00DB376B"/>
    <w:rsid w:val="00DB3B01"/>
    <w:rsid w:val="00DB5455"/>
    <w:rsid w:val="00DB616C"/>
    <w:rsid w:val="00DB653A"/>
    <w:rsid w:val="00DB7A0E"/>
    <w:rsid w:val="00DC0125"/>
    <w:rsid w:val="00DC033C"/>
    <w:rsid w:val="00DC053A"/>
    <w:rsid w:val="00DC0C46"/>
    <w:rsid w:val="00DC0C51"/>
    <w:rsid w:val="00DC0EA4"/>
    <w:rsid w:val="00DC116A"/>
    <w:rsid w:val="00DC18E5"/>
    <w:rsid w:val="00DC2427"/>
    <w:rsid w:val="00DC44CB"/>
    <w:rsid w:val="00DC58ED"/>
    <w:rsid w:val="00DC5A01"/>
    <w:rsid w:val="00DC6D4E"/>
    <w:rsid w:val="00DC722C"/>
    <w:rsid w:val="00DD02AA"/>
    <w:rsid w:val="00DD1967"/>
    <w:rsid w:val="00DD337D"/>
    <w:rsid w:val="00DD3B66"/>
    <w:rsid w:val="00DD6ED3"/>
    <w:rsid w:val="00DD744C"/>
    <w:rsid w:val="00DD7D57"/>
    <w:rsid w:val="00DE2045"/>
    <w:rsid w:val="00DE284B"/>
    <w:rsid w:val="00DE2977"/>
    <w:rsid w:val="00DE3914"/>
    <w:rsid w:val="00DE5125"/>
    <w:rsid w:val="00DE61A2"/>
    <w:rsid w:val="00DE7784"/>
    <w:rsid w:val="00DE7CF3"/>
    <w:rsid w:val="00DF2726"/>
    <w:rsid w:val="00DF343F"/>
    <w:rsid w:val="00DF36D1"/>
    <w:rsid w:val="00DF3717"/>
    <w:rsid w:val="00DF48B2"/>
    <w:rsid w:val="00DF633A"/>
    <w:rsid w:val="00DF67FE"/>
    <w:rsid w:val="00DF6954"/>
    <w:rsid w:val="00DF6983"/>
    <w:rsid w:val="00E00530"/>
    <w:rsid w:val="00E03614"/>
    <w:rsid w:val="00E040D5"/>
    <w:rsid w:val="00E06E20"/>
    <w:rsid w:val="00E073E3"/>
    <w:rsid w:val="00E075E2"/>
    <w:rsid w:val="00E0772B"/>
    <w:rsid w:val="00E10402"/>
    <w:rsid w:val="00E1077D"/>
    <w:rsid w:val="00E109F7"/>
    <w:rsid w:val="00E10EDB"/>
    <w:rsid w:val="00E112CC"/>
    <w:rsid w:val="00E124C3"/>
    <w:rsid w:val="00E12EA7"/>
    <w:rsid w:val="00E13DB4"/>
    <w:rsid w:val="00E149D1"/>
    <w:rsid w:val="00E15227"/>
    <w:rsid w:val="00E16606"/>
    <w:rsid w:val="00E2069E"/>
    <w:rsid w:val="00E20B3E"/>
    <w:rsid w:val="00E22BC7"/>
    <w:rsid w:val="00E22E45"/>
    <w:rsid w:val="00E23513"/>
    <w:rsid w:val="00E24F9C"/>
    <w:rsid w:val="00E2586F"/>
    <w:rsid w:val="00E25C83"/>
    <w:rsid w:val="00E25D7A"/>
    <w:rsid w:val="00E26246"/>
    <w:rsid w:val="00E30562"/>
    <w:rsid w:val="00E31A79"/>
    <w:rsid w:val="00E32E88"/>
    <w:rsid w:val="00E33581"/>
    <w:rsid w:val="00E33B8C"/>
    <w:rsid w:val="00E34144"/>
    <w:rsid w:val="00E3492E"/>
    <w:rsid w:val="00E369AB"/>
    <w:rsid w:val="00E4005E"/>
    <w:rsid w:val="00E435D3"/>
    <w:rsid w:val="00E43932"/>
    <w:rsid w:val="00E43DCB"/>
    <w:rsid w:val="00E44A19"/>
    <w:rsid w:val="00E44C48"/>
    <w:rsid w:val="00E45807"/>
    <w:rsid w:val="00E45965"/>
    <w:rsid w:val="00E46DE3"/>
    <w:rsid w:val="00E50854"/>
    <w:rsid w:val="00E509D9"/>
    <w:rsid w:val="00E50C98"/>
    <w:rsid w:val="00E51EE7"/>
    <w:rsid w:val="00E5219E"/>
    <w:rsid w:val="00E52FC6"/>
    <w:rsid w:val="00E55755"/>
    <w:rsid w:val="00E55C85"/>
    <w:rsid w:val="00E55F99"/>
    <w:rsid w:val="00E5651D"/>
    <w:rsid w:val="00E56B13"/>
    <w:rsid w:val="00E56D02"/>
    <w:rsid w:val="00E56FFE"/>
    <w:rsid w:val="00E61DF3"/>
    <w:rsid w:val="00E625F9"/>
    <w:rsid w:val="00E63C4D"/>
    <w:rsid w:val="00E6400E"/>
    <w:rsid w:val="00E65D24"/>
    <w:rsid w:val="00E65E7A"/>
    <w:rsid w:val="00E66D5B"/>
    <w:rsid w:val="00E67770"/>
    <w:rsid w:val="00E70471"/>
    <w:rsid w:val="00E71D64"/>
    <w:rsid w:val="00E71FA3"/>
    <w:rsid w:val="00E7349E"/>
    <w:rsid w:val="00E74F8E"/>
    <w:rsid w:val="00E754D9"/>
    <w:rsid w:val="00E76208"/>
    <w:rsid w:val="00E77D81"/>
    <w:rsid w:val="00E816DF"/>
    <w:rsid w:val="00E85988"/>
    <w:rsid w:val="00E8654E"/>
    <w:rsid w:val="00E876D9"/>
    <w:rsid w:val="00E902B6"/>
    <w:rsid w:val="00E9156F"/>
    <w:rsid w:val="00E91AB5"/>
    <w:rsid w:val="00E92640"/>
    <w:rsid w:val="00E92B3C"/>
    <w:rsid w:val="00E931F9"/>
    <w:rsid w:val="00E94666"/>
    <w:rsid w:val="00E966D8"/>
    <w:rsid w:val="00EA0AC0"/>
    <w:rsid w:val="00EA2529"/>
    <w:rsid w:val="00EA3FBB"/>
    <w:rsid w:val="00EA40CA"/>
    <w:rsid w:val="00EA6759"/>
    <w:rsid w:val="00EB45C0"/>
    <w:rsid w:val="00EB5198"/>
    <w:rsid w:val="00EB51AA"/>
    <w:rsid w:val="00EB5554"/>
    <w:rsid w:val="00EB5B9D"/>
    <w:rsid w:val="00EB6682"/>
    <w:rsid w:val="00EC1F48"/>
    <w:rsid w:val="00EC29B8"/>
    <w:rsid w:val="00EC426F"/>
    <w:rsid w:val="00EC4FAD"/>
    <w:rsid w:val="00EC5982"/>
    <w:rsid w:val="00EC6212"/>
    <w:rsid w:val="00EC64BE"/>
    <w:rsid w:val="00EC6F6A"/>
    <w:rsid w:val="00EC71BC"/>
    <w:rsid w:val="00EC72E5"/>
    <w:rsid w:val="00ED2031"/>
    <w:rsid w:val="00ED396F"/>
    <w:rsid w:val="00ED428E"/>
    <w:rsid w:val="00ED4391"/>
    <w:rsid w:val="00ED565A"/>
    <w:rsid w:val="00ED5DE6"/>
    <w:rsid w:val="00ED6B93"/>
    <w:rsid w:val="00ED7E66"/>
    <w:rsid w:val="00ED7E6A"/>
    <w:rsid w:val="00EE02A8"/>
    <w:rsid w:val="00EE0EA2"/>
    <w:rsid w:val="00EE1FEB"/>
    <w:rsid w:val="00EE3845"/>
    <w:rsid w:val="00EE5B6A"/>
    <w:rsid w:val="00EE66C7"/>
    <w:rsid w:val="00EE7AD9"/>
    <w:rsid w:val="00EE7D53"/>
    <w:rsid w:val="00EF019B"/>
    <w:rsid w:val="00EF0595"/>
    <w:rsid w:val="00EF0C35"/>
    <w:rsid w:val="00EF1BCB"/>
    <w:rsid w:val="00EF1D68"/>
    <w:rsid w:val="00EF437F"/>
    <w:rsid w:val="00F00B7B"/>
    <w:rsid w:val="00F01748"/>
    <w:rsid w:val="00F01F3C"/>
    <w:rsid w:val="00F01FB4"/>
    <w:rsid w:val="00F02C2A"/>
    <w:rsid w:val="00F04366"/>
    <w:rsid w:val="00F046C7"/>
    <w:rsid w:val="00F06CCF"/>
    <w:rsid w:val="00F11A0D"/>
    <w:rsid w:val="00F11E8A"/>
    <w:rsid w:val="00F1292F"/>
    <w:rsid w:val="00F12EDF"/>
    <w:rsid w:val="00F13198"/>
    <w:rsid w:val="00F1338F"/>
    <w:rsid w:val="00F13E8B"/>
    <w:rsid w:val="00F14450"/>
    <w:rsid w:val="00F144D6"/>
    <w:rsid w:val="00F156B2"/>
    <w:rsid w:val="00F164CF"/>
    <w:rsid w:val="00F1661A"/>
    <w:rsid w:val="00F16D97"/>
    <w:rsid w:val="00F206F5"/>
    <w:rsid w:val="00F208A0"/>
    <w:rsid w:val="00F213FC"/>
    <w:rsid w:val="00F21ABA"/>
    <w:rsid w:val="00F222C1"/>
    <w:rsid w:val="00F27B00"/>
    <w:rsid w:val="00F30BFF"/>
    <w:rsid w:val="00F32961"/>
    <w:rsid w:val="00F32EE0"/>
    <w:rsid w:val="00F33234"/>
    <w:rsid w:val="00F3415C"/>
    <w:rsid w:val="00F41656"/>
    <w:rsid w:val="00F42F13"/>
    <w:rsid w:val="00F43C25"/>
    <w:rsid w:val="00F44299"/>
    <w:rsid w:val="00F44442"/>
    <w:rsid w:val="00F4582A"/>
    <w:rsid w:val="00F5030A"/>
    <w:rsid w:val="00F52D99"/>
    <w:rsid w:val="00F5305F"/>
    <w:rsid w:val="00F55238"/>
    <w:rsid w:val="00F568E9"/>
    <w:rsid w:val="00F56F16"/>
    <w:rsid w:val="00F604DA"/>
    <w:rsid w:val="00F6063B"/>
    <w:rsid w:val="00F60920"/>
    <w:rsid w:val="00F60BBA"/>
    <w:rsid w:val="00F60D6A"/>
    <w:rsid w:val="00F61C9D"/>
    <w:rsid w:val="00F61F3E"/>
    <w:rsid w:val="00F63697"/>
    <w:rsid w:val="00F636E4"/>
    <w:rsid w:val="00F63D8A"/>
    <w:rsid w:val="00F6468D"/>
    <w:rsid w:val="00F65313"/>
    <w:rsid w:val="00F657D4"/>
    <w:rsid w:val="00F70927"/>
    <w:rsid w:val="00F72641"/>
    <w:rsid w:val="00F744FB"/>
    <w:rsid w:val="00F750F4"/>
    <w:rsid w:val="00F75B82"/>
    <w:rsid w:val="00F77388"/>
    <w:rsid w:val="00F77FCA"/>
    <w:rsid w:val="00F815DA"/>
    <w:rsid w:val="00F82DBE"/>
    <w:rsid w:val="00F8411B"/>
    <w:rsid w:val="00F8429D"/>
    <w:rsid w:val="00F85400"/>
    <w:rsid w:val="00F86962"/>
    <w:rsid w:val="00F87722"/>
    <w:rsid w:val="00F87AE3"/>
    <w:rsid w:val="00F91BBD"/>
    <w:rsid w:val="00F91E56"/>
    <w:rsid w:val="00F93065"/>
    <w:rsid w:val="00F948B2"/>
    <w:rsid w:val="00F94954"/>
    <w:rsid w:val="00F96C81"/>
    <w:rsid w:val="00F9745A"/>
    <w:rsid w:val="00F97AAE"/>
    <w:rsid w:val="00FA03C8"/>
    <w:rsid w:val="00FA0B7B"/>
    <w:rsid w:val="00FA1678"/>
    <w:rsid w:val="00FA1955"/>
    <w:rsid w:val="00FA219E"/>
    <w:rsid w:val="00FA3AAF"/>
    <w:rsid w:val="00FA4199"/>
    <w:rsid w:val="00FA6D5A"/>
    <w:rsid w:val="00FB15C5"/>
    <w:rsid w:val="00FB1A75"/>
    <w:rsid w:val="00FB3835"/>
    <w:rsid w:val="00FB48EF"/>
    <w:rsid w:val="00FB4D4D"/>
    <w:rsid w:val="00FB6606"/>
    <w:rsid w:val="00FB7D2D"/>
    <w:rsid w:val="00FC0A4D"/>
    <w:rsid w:val="00FC0B93"/>
    <w:rsid w:val="00FC2264"/>
    <w:rsid w:val="00FC23A0"/>
    <w:rsid w:val="00FC26C0"/>
    <w:rsid w:val="00FC5605"/>
    <w:rsid w:val="00FC607C"/>
    <w:rsid w:val="00FC664C"/>
    <w:rsid w:val="00FC70E7"/>
    <w:rsid w:val="00FD0D71"/>
    <w:rsid w:val="00FD455A"/>
    <w:rsid w:val="00FD504F"/>
    <w:rsid w:val="00FD540F"/>
    <w:rsid w:val="00FD542B"/>
    <w:rsid w:val="00FD578B"/>
    <w:rsid w:val="00FD6703"/>
    <w:rsid w:val="00FE07F9"/>
    <w:rsid w:val="00FE1E65"/>
    <w:rsid w:val="00FE1F6A"/>
    <w:rsid w:val="00FE2B80"/>
    <w:rsid w:val="00FE6AD1"/>
    <w:rsid w:val="00FE6E0B"/>
    <w:rsid w:val="00FE6F74"/>
    <w:rsid w:val="00FE7527"/>
    <w:rsid w:val="00FE79A2"/>
    <w:rsid w:val="00FF074A"/>
    <w:rsid w:val="00FF2618"/>
    <w:rsid w:val="00FF5C89"/>
    <w:rsid w:val="00FF6892"/>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6B2AE"/>
  <w15:docId w15:val="{40E46C3F-7CD0-4CCB-B5B0-063CB0E5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D04"/>
    <w:rPr>
      <w:rFonts w:asciiTheme="minorHAnsi" w:eastAsiaTheme="minorEastAsia" w:hAnsiTheme="minorHAnsi" w:cstheme="minorBidi"/>
      <w:sz w:val="22"/>
      <w:szCs w:val="22"/>
      <w:lang w:eastAsia="ru-RU"/>
    </w:rPr>
  </w:style>
  <w:style w:type="paragraph" w:styleId="10">
    <w:name w:val="heading 1"/>
    <w:basedOn w:val="a"/>
    <w:next w:val="a"/>
    <w:link w:val="11"/>
    <w:uiPriority w:val="9"/>
    <w:qFormat/>
    <w:rsid w:val="00385F0F"/>
    <w:pPr>
      <w:keepNext/>
      <w:keepLines/>
      <w:spacing w:before="480" w:after="0" w:line="360" w:lineRule="auto"/>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qFormat/>
    <w:rsid w:val="00385F0F"/>
    <w:pPr>
      <w:spacing w:before="200" w:after="80" w:line="360" w:lineRule="auto"/>
      <w:outlineLvl w:val="1"/>
    </w:pPr>
    <w:rPr>
      <w:rFonts w:ascii="Times New Roman" w:eastAsia="Times New Roman" w:hAnsi="Times New Roman" w:cs="Times New Roman"/>
      <w:b/>
      <w:sz w:val="28"/>
      <w:szCs w:val="24"/>
    </w:rPr>
  </w:style>
  <w:style w:type="paragraph" w:styleId="3">
    <w:name w:val="heading 3"/>
    <w:basedOn w:val="a"/>
    <w:next w:val="a"/>
    <w:link w:val="30"/>
    <w:uiPriority w:val="9"/>
    <w:unhideWhenUsed/>
    <w:qFormat/>
    <w:rsid w:val="00385F0F"/>
    <w:pPr>
      <w:keepNext/>
      <w:keepLines/>
      <w:spacing w:before="200" w:after="0" w:line="360" w:lineRule="auto"/>
      <w:outlineLvl w:val="2"/>
    </w:pPr>
    <w:rPr>
      <w:rFonts w:ascii="Times New Roman" w:eastAsiaTheme="majorEastAsia" w:hAnsi="Times New Roman" w:cstheme="majorBidi"/>
      <w:b/>
      <w:bCs/>
      <w:sz w:val="26"/>
    </w:rPr>
  </w:style>
  <w:style w:type="paragraph" w:styleId="4">
    <w:name w:val="heading 4"/>
    <w:basedOn w:val="31"/>
    <w:next w:val="a"/>
    <w:link w:val="40"/>
    <w:uiPriority w:val="99"/>
    <w:qFormat/>
    <w:rsid w:val="00B556C4"/>
    <w:pPr>
      <w:tabs>
        <w:tab w:val="clear" w:pos="504"/>
      </w:tabs>
      <w:ind w:left="2098" w:hanging="39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51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51CF"/>
    <w:rPr>
      <w:rFonts w:ascii="Tahoma" w:eastAsiaTheme="minorEastAsia" w:hAnsi="Tahoma" w:cs="Tahoma"/>
      <w:sz w:val="16"/>
      <w:szCs w:val="16"/>
      <w:lang w:eastAsia="ru-RU"/>
    </w:rPr>
  </w:style>
  <w:style w:type="character" w:styleId="a5">
    <w:name w:val="annotation reference"/>
    <w:basedOn w:val="a0"/>
    <w:uiPriority w:val="99"/>
    <w:semiHidden/>
    <w:unhideWhenUsed/>
    <w:rsid w:val="001251CF"/>
    <w:rPr>
      <w:rFonts w:cs="Times New Roman"/>
      <w:sz w:val="16"/>
      <w:szCs w:val="16"/>
    </w:rPr>
  </w:style>
  <w:style w:type="paragraph" w:styleId="a6">
    <w:name w:val="annotation text"/>
    <w:basedOn w:val="a"/>
    <w:link w:val="a7"/>
    <w:uiPriority w:val="99"/>
    <w:semiHidden/>
    <w:unhideWhenUsed/>
    <w:rsid w:val="001251CF"/>
    <w:rPr>
      <w:sz w:val="20"/>
      <w:szCs w:val="20"/>
    </w:rPr>
  </w:style>
  <w:style w:type="character" w:customStyle="1" w:styleId="a7">
    <w:name w:val="Текст примечания Знак"/>
    <w:basedOn w:val="a0"/>
    <w:link w:val="a6"/>
    <w:uiPriority w:val="99"/>
    <w:semiHidden/>
    <w:rsid w:val="001251CF"/>
    <w:rPr>
      <w:rFonts w:asciiTheme="minorHAnsi" w:eastAsiaTheme="minorEastAsia" w:hAnsiTheme="minorHAnsi" w:cstheme="minorBidi"/>
      <w:sz w:val="20"/>
      <w:szCs w:val="20"/>
      <w:lang w:eastAsia="ru-RU"/>
    </w:rPr>
  </w:style>
  <w:style w:type="paragraph" w:styleId="a8">
    <w:name w:val="annotation subject"/>
    <w:basedOn w:val="a6"/>
    <w:next w:val="a6"/>
    <w:link w:val="a9"/>
    <w:uiPriority w:val="99"/>
    <w:semiHidden/>
    <w:unhideWhenUsed/>
    <w:rsid w:val="001251CF"/>
    <w:rPr>
      <w:b/>
      <w:bCs/>
    </w:rPr>
  </w:style>
  <w:style w:type="character" w:customStyle="1" w:styleId="a9">
    <w:name w:val="Тема примечания Знак"/>
    <w:basedOn w:val="a7"/>
    <w:link w:val="a8"/>
    <w:uiPriority w:val="99"/>
    <w:semiHidden/>
    <w:rsid w:val="001251CF"/>
    <w:rPr>
      <w:rFonts w:asciiTheme="minorHAnsi" w:eastAsiaTheme="minorEastAsia" w:hAnsiTheme="minorHAnsi" w:cstheme="minorBidi"/>
      <w:b/>
      <w:bCs/>
      <w:sz w:val="20"/>
      <w:szCs w:val="20"/>
      <w:lang w:eastAsia="ru-RU"/>
    </w:rPr>
  </w:style>
  <w:style w:type="character" w:customStyle="1" w:styleId="20">
    <w:name w:val="Заголовок 2 Знак"/>
    <w:basedOn w:val="a0"/>
    <w:link w:val="2"/>
    <w:uiPriority w:val="9"/>
    <w:rsid w:val="00385F0F"/>
    <w:rPr>
      <w:rFonts w:eastAsia="Times New Roman"/>
      <w:b/>
      <w:sz w:val="28"/>
      <w:lang w:eastAsia="ru-RU"/>
    </w:rPr>
  </w:style>
  <w:style w:type="paragraph" w:styleId="aa">
    <w:name w:val="List Paragraph"/>
    <w:aliases w:val="Bullet 1,Use Case List Paragraph,ТЗ список,ДВУХУРОВНЕВЫЙ МАРКИР,Paragraphe de liste1,lp1"/>
    <w:basedOn w:val="a"/>
    <w:link w:val="ab"/>
    <w:uiPriority w:val="34"/>
    <w:qFormat/>
    <w:rsid w:val="006F5ACC"/>
    <w:pPr>
      <w:spacing w:after="0" w:line="240" w:lineRule="auto"/>
      <w:ind w:left="720" w:firstLine="360"/>
      <w:contextualSpacing/>
    </w:pPr>
    <w:rPr>
      <w:rFonts w:ascii="Calibri" w:eastAsia="Times New Roman" w:hAnsi="Calibri" w:cs="Times New Roman"/>
      <w:lang w:eastAsia="en-US"/>
    </w:rPr>
  </w:style>
  <w:style w:type="paragraph" w:styleId="ac">
    <w:name w:val="header"/>
    <w:basedOn w:val="a"/>
    <w:link w:val="ad"/>
    <w:uiPriority w:val="99"/>
    <w:unhideWhenUsed/>
    <w:rsid w:val="0062511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25114"/>
    <w:rPr>
      <w:rFonts w:asciiTheme="minorHAnsi" w:eastAsiaTheme="minorEastAsia" w:hAnsiTheme="minorHAnsi" w:cstheme="minorBidi"/>
      <w:sz w:val="22"/>
      <w:szCs w:val="22"/>
      <w:lang w:eastAsia="ru-RU"/>
    </w:rPr>
  </w:style>
  <w:style w:type="paragraph" w:styleId="ae">
    <w:name w:val="footer"/>
    <w:basedOn w:val="a"/>
    <w:link w:val="af"/>
    <w:uiPriority w:val="99"/>
    <w:unhideWhenUsed/>
    <w:rsid w:val="0062511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25114"/>
    <w:rPr>
      <w:rFonts w:asciiTheme="minorHAnsi" w:eastAsiaTheme="minorEastAsia" w:hAnsiTheme="minorHAnsi" w:cstheme="minorBidi"/>
      <w:sz w:val="22"/>
      <w:szCs w:val="22"/>
      <w:lang w:eastAsia="ru-RU"/>
    </w:rPr>
  </w:style>
  <w:style w:type="paragraph" w:customStyle="1" w:styleId="12">
    <w:name w:val="Абзац списка1"/>
    <w:basedOn w:val="a"/>
    <w:rsid w:val="0016713A"/>
    <w:pPr>
      <w:spacing w:after="0" w:line="240" w:lineRule="auto"/>
      <w:ind w:left="720"/>
      <w:contextualSpacing/>
    </w:pPr>
    <w:rPr>
      <w:rFonts w:ascii="Times New Roman" w:eastAsia="Calibri" w:hAnsi="Times New Roman" w:cs="Times New Roman"/>
      <w:sz w:val="24"/>
      <w:szCs w:val="24"/>
    </w:rPr>
  </w:style>
  <w:style w:type="character" w:customStyle="1" w:styleId="11">
    <w:name w:val="Заголовок 1 Знак"/>
    <w:basedOn w:val="a0"/>
    <w:link w:val="10"/>
    <w:uiPriority w:val="9"/>
    <w:rsid w:val="00385F0F"/>
    <w:rPr>
      <w:rFonts w:eastAsiaTheme="majorEastAsia" w:cstheme="majorBidi"/>
      <w:b/>
      <w:bCs/>
      <w:sz w:val="28"/>
      <w:szCs w:val="28"/>
      <w:lang w:eastAsia="ru-RU"/>
    </w:rPr>
  </w:style>
  <w:style w:type="character" w:customStyle="1" w:styleId="30">
    <w:name w:val="Заголовок 3 Знак"/>
    <w:basedOn w:val="a0"/>
    <w:link w:val="3"/>
    <w:uiPriority w:val="9"/>
    <w:rsid w:val="00385F0F"/>
    <w:rPr>
      <w:rFonts w:eastAsiaTheme="majorEastAsia" w:cstheme="majorBidi"/>
      <w:b/>
      <w:bCs/>
      <w:sz w:val="26"/>
      <w:szCs w:val="22"/>
      <w:lang w:eastAsia="ru-RU"/>
    </w:rPr>
  </w:style>
  <w:style w:type="paragraph" w:styleId="af0">
    <w:name w:val="TOC Heading"/>
    <w:basedOn w:val="10"/>
    <w:next w:val="a"/>
    <w:uiPriority w:val="39"/>
    <w:semiHidden/>
    <w:unhideWhenUsed/>
    <w:qFormat/>
    <w:rsid w:val="002D4713"/>
    <w:pPr>
      <w:spacing w:line="276" w:lineRule="auto"/>
      <w:outlineLvl w:val="9"/>
    </w:pPr>
    <w:rPr>
      <w:rFonts w:asciiTheme="majorHAnsi" w:hAnsiTheme="majorHAnsi"/>
      <w:color w:val="365F91" w:themeColor="accent1" w:themeShade="BF"/>
      <w:lang w:eastAsia="en-US"/>
    </w:rPr>
  </w:style>
  <w:style w:type="paragraph" w:styleId="1">
    <w:name w:val="toc 1"/>
    <w:basedOn w:val="a"/>
    <w:next w:val="a"/>
    <w:autoRedefine/>
    <w:uiPriority w:val="99"/>
    <w:unhideWhenUsed/>
    <w:rsid w:val="00836063"/>
    <w:pPr>
      <w:numPr>
        <w:numId w:val="25"/>
      </w:numPr>
      <w:tabs>
        <w:tab w:val="right" w:leader="dot" w:pos="10156"/>
      </w:tabs>
      <w:spacing w:after="100"/>
    </w:pPr>
  </w:style>
  <w:style w:type="paragraph" w:styleId="21">
    <w:name w:val="toc 2"/>
    <w:basedOn w:val="a"/>
    <w:next w:val="a"/>
    <w:autoRedefine/>
    <w:uiPriority w:val="39"/>
    <w:unhideWhenUsed/>
    <w:rsid w:val="003D73AB"/>
    <w:pPr>
      <w:tabs>
        <w:tab w:val="right" w:leader="dot" w:pos="10156"/>
      </w:tabs>
      <w:spacing w:after="100"/>
      <w:ind w:left="708"/>
    </w:pPr>
  </w:style>
  <w:style w:type="paragraph" w:styleId="32">
    <w:name w:val="toc 3"/>
    <w:basedOn w:val="a"/>
    <w:next w:val="a"/>
    <w:autoRedefine/>
    <w:uiPriority w:val="39"/>
    <w:unhideWhenUsed/>
    <w:rsid w:val="002D4713"/>
    <w:pPr>
      <w:spacing w:after="100"/>
      <w:ind w:left="440"/>
    </w:pPr>
  </w:style>
  <w:style w:type="paragraph" w:styleId="41">
    <w:name w:val="toc 4"/>
    <w:basedOn w:val="a"/>
    <w:next w:val="a"/>
    <w:autoRedefine/>
    <w:uiPriority w:val="39"/>
    <w:unhideWhenUsed/>
    <w:rsid w:val="002D4713"/>
    <w:pPr>
      <w:spacing w:after="100"/>
      <w:ind w:left="660"/>
    </w:pPr>
  </w:style>
  <w:style w:type="paragraph" w:styleId="5">
    <w:name w:val="toc 5"/>
    <w:basedOn w:val="a"/>
    <w:next w:val="a"/>
    <w:autoRedefine/>
    <w:uiPriority w:val="39"/>
    <w:unhideWhenUsed/>
    <w:rsid w:val="002D4713"/>
    <w:pPr>
      <w:spacing w:after="100"/>
      <w:ind w:left="880"/>
    </w:pPr>
  </w:style>
  <w:style w:type="paragraph" w:styleId="6">
    <w:name w:val="toc 6"/>
    <w:basedOn w:val="a"/>
    <w:next w:val="a"/>
    <w:autoRedefine/>
    <w:uiPriority w:val="39"/>
    <w:unhideWhenUsed/>
    <w:rsid w:val="002D4713"/>
    <w:pPr>
      <w:spacing w:after="100"/>
      <w:ind w:left="1100"/>
    </w:pPr>
  </w:style>
  <w:style w:type="paragraph" w:styleId="7">
    <w:name w:val="toc 7"/>
    <w:basedOn w:val="a"/>
    <w:next w:val="a"/>
    <w:autoRedefine/>
    <w:uiPriority w:val="39"/>
    <w:unhideWhenUsed/>
    <w:rsid w:val="002D4713"/>
    <w:pPr>
      <w:spacing w:after="100"/>
      <w:ind w:left="1320"/>
    </w:pPr>
  </w:style>
  <w:style w:type="paragraph" w:styleId="8">
    <w:name w:val="toc 8"/>
    <w:basedOn w:val="a"/>
    <w:next w:val="a"/>
    <w:autoRedefine/>
    <w:uiPriority w:val="39"/>
    <w:unhideWhenUsed/>
    <w:rsid w:val="002D4713"/>
    <w:pPr>
      <w:spacing w:after="100"/>
      <w:ind w:left="1540"/>
    </w:pPr>
  </w:style>
  <w:style w:type="paragraph" w:styleId="9">
    <w:name w:val="toc 9"/>
    <w:basedOn w:val="a"/>
    <w:next w:val="a"/>
    <w:autoRedefine/>
    <w:uiPriority w:val="39"/>
    <w:unhideWhenUsed/>
    <w:rsid w:val="002D4713"/>
    <w:pPr>
      <w:spacing w:after="100"/>
      <w:ind w:left="1760"/>
    </w:pPr>
  </w:style>
  <w:style w:type="character" w:styleId="af1">
    <w:name w:val="Hyperlink"/>
    <w:basedOn w:val="a0"/>
    <w:uiPriority w:val="99"/>
    <w:unhideWhenUsed/>
    <w:rsid w:val="002D4713"/>
    <w:rPr>
      <w:color w:val="0000FF" w:themeColor="hyperlink"/>
      <w:u w:val="single"/>
    </w:rPr>
  </w:style>
  <w:style w:type="table" w:styleId="af2">
    <w:name w:val="Table Grid"/>
    <w:basedOn w:val="a1"/>
    <w:uiPriority w:val="59"/>
    <w:rsid w:val="00084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aliases w:val="Bullet 1 Знак,Use Case List Paragraph Знак,ТЗ список Знак,ДВУХУРОВНЕВЫЙ МАРКИР Знак,Paragraphe de liste1 Знак,lp1 Знак"/>
    <w:link w:val="aa"/>
    <w:uiPriority w:val="34"/>
    <w:qFormat/>
    <w:locked/>
    <w:rsid w:val="00735CBE"/>
    <w:rPr>
      <w:rFonts w:ascii="Calibri" w:eastAsia="Times New Roman" w:hAnsi="Calibri"/>
      <w:sz w:val="22"/>
      <w:szCs w:val="22"/>
    </w:rPr>
  </w:style>
  <w:style w:type="paragraph" w:customStyle="1" w:styleId="13">
    <w:name w:val="Знак1 Знак Знак Знак"/>
    <w:basedOn w:val="a"/>
    <w:rsid w:val="004017C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3">
    <w:name w:val="No Spacing"/>
    <w:basedOn w:val="a"/>
    <w:link w:val="af4"/>
    <w:uiPriority w:val="1"/>
    <w:qFormat/>
    <w:rsid w:val="00280702"/>
    <w:pPr>
      <w:spacing w:after="0" w:line="240" w:lineRule="auto"/>
    </w:pPr>
    <w:rPr>
      <w:rFonts w:ascii="Calibri" w:eastAsia="Times New Roman" w:hAnsi="Calibri" w:cs="Times New Roman"/>
      <w:lang w:eastAsia="en-US"/>
    </w:rPr>
  </w:style>
  <w:style w:type="character" w:customStyle="1" w:styleId="af4">
    <w:name w:val="Без интервала Знак"/>
    <w:link w:val="af3"/>
    <w:uiPriority w:val="1"/>
    <w:rsid w:val="00280702"/>
    <w:rPr>
      <w:rFonts w:ascii="Calibri" w:eastAsia="Times New Roman" w:hAnsi="Calibri"/>
      <w:sz w:val="22"/>
      <w:szCs w:val="22"/>
    </w:rPr>
  </w:style>
  <w:style w:type="paragraph" w:customStyle="1" w:styleId="Requirtextmarked">
    <w:name w:val="Requir_text_marked"/>
    <w:basedOn w:val="a"/>
    <w:uiPriority w:val="99"/>
    <w:rsid w:val="00280702"/>
    <w:pPr>
      <w:numPr>
        <w:numId w:val="15"/>
      </w:numPr>
      <w:spacing w:after="0" w:line="240" w:lineRule="auto"/>
      <w:jc w:val="both"/>
    </w:pPr>
    <w:rPr>
      <w:rFonts w:ascii="Verdana" w:eastAsia="Times New Roman" w:hAnsi="Verdana" w:cs="Times New Roman"/>
      <w:bCs/>
      <w:color w:val="000000"/>
      <w:sz w:val="20"/>
      <w:szCs w:val="20"/>
      <w:lang w:eastAsia="en-US"/>
    </w:rPr>
  </w:style>
  <w:style w:type="character" w:customStyle="1" w:styleId="40">
    <w:name w:val="Заголовок 4 Знак"/>
    <w:basedOn w:val="a0"/>
    <w:link w:val="4"/>
    <w:uiPriority w:val="99"/>
    <w:rsid w:val="00B556C4"/>
    <w:rPr>
      <w:rFonts w:eastAsia="Times New Roman"/>
      <w:b/>
      <w:color w:val="000000"/>
    </w:rPr>
  </w:style>
  <w:style w:type="paragraph" w:styleId="33">
    <w:name w:val="List Bullet 3"/>
    <w:basedOn w:val="a"/>
    <w:autoRedefine/>
    <w:uiPriority w:val="99"/>
    <w:rsid w:val="00B556C4"/>
    <w:pPr>
      <w:suppressAutoHyphens/>
      <w:spacing w:before="60" w:after="60"/>
      <w:ind w:left="360"/>
    </w:pPr>
    <w:rPr>
      <w:rFonts w:ascii="Times New Roman" w:eastAsia="Times New Roman" w:hAnsi="Times New Roman" w:cs="Arial"/>
      <w:sz w:val="24"/>
      <w:szCs w:val="18"/>
    </w:rPr>
  </w:style>
  <w:style w:type="paragraph" w:customStyle="1" w:styleId="22">
    <w:name w:val="Оглав 2"/>
    <w:basedOn w:val="2"/>
    <w:next w:val="a"/>
    <w:uiPriority w:val="99"/>
    <w:rsid w:val="00B556C4"/>
    <w:pPr>
      <w:keepNext/>
      <w:tabs>
        <w:tab w:val="num" w:pos="652"/>
      </w:tabs>
      <w:suppressAutoHyphens/>
      <w:autoSpaceDE w:val="0"/>
      <w:autoSpaceDN w:val="0"/>
      <w:adjustRightInd w:val="0"/>
      <w:spacing w:before="240" w:after="180" w:line="276" w:lineRule="auto"/>
      <w:ind w:left="652" w:hanging="510"/>
    </w:pPr>
    <w:rPr>
      <w:color w:val="000000"/>
      <w:sz w:val="24"/>
    </w:rPr>
  </w:style>
  <w:style w:type="paragraph" w:customStyle="1" w:styleId="31">
    <w:name w:val="Оглав 3"/>
    <w:basedOn w:val="3"/>
    <w:uiPriority w:val="99"/>
    <w:rsid w:val="00B556C4"/>
    <w:pPr>
      <w:keepLines w:val="0"/>
      <w:tabs>
        <w:tab w:val="num" w:pos="504"/>
      </w:tabs>
      <w:suppressAutoHyphens/>
      <w:autoSpaceDE w:val="0"/>
      <w:autoSpaceDN w:val="0"/>
      <w:adjustRightInd w:val="0"/>
      <w:spacing w:before="160" w:after="120" w:line="276" w:lineRule="auto"/>
      <w:ind w:left="504" w:hanging="504"/>
      <w:jc w:val="both"/>
    </w:pPr>
    <w:rPr>
      <w:rFonts w:eastAsia="Times New Roman" w:cs="Times New Roman"/>
      <w:bCs w:val="0"/>
      <w:color w:val="000000"/>
      <w:sz w:val="24"/>
      <w:szCs w:val="24"/>
    </w:rPr>
  </w:style>
  <w:style w:type="paragraph" w:customStyle="1" w:styleId="af5">
    <w:name w:val="Основной текст документа"/>
    <w:basedOn w:val="a"/>
    <w:next w:val="a"/>
    <w:link w:val="af6"/>
    <w:uiPriority w:val="99"/>
    <w:semiHidden/>
    <w:rsid w:val="00E43DCB"/>
    <w:pPr>
      <w:spacing w:before="60" w:after="60"/>
      <w:ind w:firstLine="720"/>
      <w:jc w:val="both"/>
    </w:pPr>
    <w:rPr>
      <w:rFonts w:ascii="Times New Roman" w:eastAsia="Times New Roman" w:hAnsi="Times New Roman" w:cs="Times New Roman"/>
      <w:kern w:val="6552"/>
      <w:sz w:val="24"/>
      <w:szCs w:val="20"/>
    </w:rPr>
  </w:style>
  <w:style w:type="character" w:customStyle="1" w:styleId="af6">
    <w:name w:val="Основной текст документа Знак"/>
    <w:link w:val="af5"/>
    <w:uiPriority w:val="99"/>
    <w:semiHidden/>
    <w:locked/>
    <w:rsid w:val="00E43DCB"/>
    <w:rPr>
      <w:rFonts w:eastAsia="Times New Roman"/>
      <w:kern w:val="6552"/>
      <w:szCs w:val="20"/>
    </w:rPr>
  </w:style>
  <w:style w:type="paragraph" w:customStyle="1" w:styleId="af7">
    <w:name w:val="ТаблШТАТ"/>
    <w:basedOn w:val="a"/>
    <w:uiPriority w:val="99"/>
    <w:rsid w:val="00E43DCB"/>
    <w:pPr>
      <w:tabs>
        <w:tab w:val="left" w:pos="720"/>
      </w:tabs>
      <w:suppressAutoHyphens/>
      <w:spacing w:before="60" w:after="60"/>
      <w:jc w:val="both"/>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58528">
      <w:bodyDiv w:val="1"/>
      <w:marLeft w:val="0"/>
      <w:marRight w:val="0"/>
      <w:marTop w:val="0"/>
      <w:marBottom w:val="0"/>
      <w:divBdr>
        <w:top w:val="none" w:sz="0" w:space="0" w:color="auto"/>
        <w:left w:val="none" w:sz="0" w:space="0" w:color="auto"/>
        <w:bottom w:val="none" w:sz="0" w:space="0" w:color="auto"/>
        <w:right w:val="none" w:sz="0" w:space="0" w:color="auto"/>
      </w:divBdr>
    </w:div>
    <w:div w:id="260795441">
      <w:bodyDiv w:val="1"/>
      <w:marLeft w:val="0"/>
      <w:marRight w:val="0"/>
      <w:marTop w:val="0"/>
      <w:marBottom w:val="0"/>
      <w:divBdr>
        <w:top w:val="none" w:sz="0" w:space="0" w:color="auto"/>
        <w:left w:val="none" w:sz="0" w:space="0" w:color="auto"/>
        <w:bottom w:val="none" w:sz="0" w:space="0" w:color="auto"/>
        <w:right w:val="none" w:sz="0" w:space="0" w:color="auto"/>
      </w:divBdr>
    </w:div>
    <w:div w:id="300155139">
      <w:bodyDiv w:val="1"/>
      <w:marLeft w:val="0"/>
      <w:marRight w:val="0"/>
      <w:marTop w:val="0"/>
      <w:marBottom w:val="0"/>
      <w:divBdr>
        <w:top w:val="none" w:sz="0" w:space="0" w:color="auto"/>
        <w:left w:val="none" w:sz="0" w:space="0" w:color="auto"/>
        <w:bottom w:val="none" w:sz="0" w:space="0" w:color="auto"/>
        <w:right w:val="none" w:sz="0" w:space="0" w:color="auto"/>
      </w:divBdr>
    </w:div>
    <w:div w:id="458843450">
      <w:bodyDiv w:val="1"/>
      <w:marLeft w:val="0"/>
      <w:marRight w:val="0"/>
      <w:marTop w:val="0"/>
      <w:marBottom w:val="0"/>
      <w:divBdr>
        <w:top w:val="none" w:sz="0" w:space="0" w:color="auto"/>
        <w:left w:val="none" w:sz="0" w:space="0" w:color="auto"/>
        <w:bottom w:val="none" w:sz="0" w:space="0" w:color="auto"/>
        <w:right w:val="none" w:sz="0" w:space="0" w:color="auto"/>
      </w:divBdr>
    </w:div>
    <w:div w:id="510413888">
      <w:bodyDiv w:val="1"/>
      <w:marLeft w:val="0"/>
      <w:marRight w:val="0"/>
      <w:marTop w:val="0"/>
      <w:marBottom w:val="0"/>
      <w:divBdr>
        <w:top w:val="none" w:sz="0" w:space="0" w:color="auto"/>
        <w:left w:val="none" w:sz="0" w:space="0" w:color="auto"/>
        <w:bottom w:val="none" w:sz="0" w:space="0" w:color="auto"/>
        <w:right w:val="none" w:sz="0" w:space="0" w:color="auto"/>
      </w:divBdr>
    </w:div>
    <w:div w:id="721051854">
      <w:bodyDiv w:val="1"/>
      <w:marLeft w:val="0"/>
      <w:marRight w:val="0"/>
      <w:marTop w:val="0"/>
      <w:marBottom w:val="0"/>
      <w:divBdr>
        <w:top w:val="none" w:sz="0" w:space="0" w:color="auto"/>
        <w:left w:val="none" w:sz="0" w:space="0" w:color="auto"/>
        <w:bottom w:val="none" w:sz="0" w:space="0" w:color="auto"/>
        <w:right w:val="none" w:sz="0" w:space="0" w:color="auto"/>
      </w:divBdr>
    </w:div>
    <w:div w:id="758911246">
      <w:bodyDiv w:val="1"/>
      <w:marLeft w:val="0"/>
      <w:marRight w:val="0"/>
      <w:marTop w:val="0"/>
      <w:marBottom w:val="0"/>
      <w:divBdr>
        <w:top w:val="none" w:sz="0" w:space="0" w:color="auto"/>
        <w:left w:val="none" w:sz="0" w:space="0" w:color="auto"/>
        <w:bottom w:val="none" w:sz="0" w:space="0" w:color="auto"/>
        <w:right w:val="none" w:sz="0" w:space="0" w:color="auto"/>
      </w:divBdr>
    </w:div>
    <w:div w:id="768475772">
      <w:bodyDiv w:val="1"/>
      <w:marLeft w:val="0"/>
      <w:marRight w:val="0"/>
      <w:marTop w:val="0"/>
      <w:marBottom w:val="0"/>
      <w:divBdr>
        <w:top w:val="none" w:sz="0" w:space="0" w:color="auto"/>
        <w:left w:val="none" w:sz="0" w:space="0" w:color="auto"/>
        <w:bottom w:val="none" w:sz="0" w:space="0" w:color="auto"/>
        <w:right w:val="none" w:sz="0" w:space="0" w:color="auto"/>
      </w:divBdr>
    </w:div>
    <w:div w:id="932201130">
      <w:bodyDiv w:val="1"/>
      <w:marLeft w:val="0"/>
      <w:marRight w:val="0"/>
      <w:marTop w:val="0"/>
      <w:marBottom w:val="0"/>
      <w:divBdr>
        <w:top w:val="none" w:sz="0" w:space="0" w:color="auto"/>
        <w:left w:val="none" w:sz="0" w:space="0" w:color="auto"/>
        <w:bottom w:val="none" w:sz="0" w:space="0" w:color="auto"/>
        <w:right w:val="none" w:sz="0" w:space="0" w:color="auto"/>
      </w:divBdr>
    </w:div>
    <w:div w:id="1107389140">
      <w:bodyDiv w:val="1"/>
      <w:marLeft w:val="0"/>
      <w:marRight w:val="0"/>
      <w:marTop w:val="0"/>
      <w:marBottom w:val="0"/>
      <w:divBdr>
        <w:top w:val="none" w:sz="0" w:space="0" w:color="auto"/>
        <w:left w:val="none" w:sz="0" w:space="0" w:color="auto"/>
        <w:bottom w:val="none" w:sz="0" w:space="0" w:color="auto"/>
        <w:right w:val="none" w:sz="0" w:space="0" w:color="auto"/>
      </w:divBdr>
    </w:div>
    <w:div w:id="1204244997">
      <w:bodyDiv w:val="1"/>
      <w:marLeft w:val="0"/>
      <w:marRight w:val="0"/>
      <w:marTop w:val="0"/>
      <w:marBottom w:val="0"/>
      <w:divBdr>
        <w:top w:val="none" w:sz="0" w:space="0" w:color="auto"/>
        <w:left w:val="none" w:sz="0" w:space="0" w:color="auto"/>
        <w:bottom w:val="none" w:sz="0" w:space="0" w:color="auto"/>
        <w:right w:val="none" w:sz="0" w:space="0" w:color="auto"/>
      </w:divBdr>
    </w:div>
    <w:div w:id="1357534729">
      <w:bodyDiv w:val="1"/>
      <w:marLeft w:val="0"/>
      <w:marRight w:val="0"/>
      <w:marTop w:val="0"/>
      <w:marBottom w:val="0"/>
      <w:divBdr>
        <w:top w:val="none" w:sz="0" w:space="0" w:color="auto"/>
        <w:left w:val="none" w:sz="0" w:space="0" w:color="auto"/>
        <w:bottom w:val="none" w:sz="0" w:space="0" w:color="auto"/>
        <w:right w:val="none" w:sz="0" w:space="0" w:color="auto"/>
      </w:divBdr>
    </w:div>
    <w:div w:id="1465193518">
      <w:bodyDiv w:val="1"/>
      <w:marLeft w:val="0"/>
      <w:marRight w:val="0"/>
      <w:marTop w:val="0"/>
      <w:marBottom w:val="0"/>
      <w:divBdr>
        <w:top w:val="none" w:sz="0" w:space="0" w:color="auto"/>
        <w:left w:val="none" w:sz="0" w:space="0" w:color="auto"/>
        <w:bottom w:val="none" w:sz="0" w:space="0" w:color="auto"/>
        <w:right w:val="none" w:sz="0" w:space="0" w:color="auto"/>
      </w:divBdr>
    </w:div>
    <w:div w:id="16105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EC2D4-D839-4A3D-888F-3F59B3C70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33</Pages>
  <Words>13453</Words>
  <Characters>76684</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Хрущев Андрей Геннадьевич</dc:creator>
  <cp:lastModifiedBy>Ульянова Наталья Сергеевна</cp:lastModifiedBy>
  <cp:revision>14</cp:revision>
  <cp:lastPrinted>2021-11-08T07:25:00Z</cp:lastPrinted>
  <dcterms:created xsi:type="dcterms:W3CDTF">2021-11-16T08:37:00Z</dcterms:created>
  <dcterms:modified xsi:type="dcterms:W3CDTF">2021-11-26T06:18:00Z</dcterms:modified>
</cp:coreProperties>
</file>